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289F" w:rsidRPr="003939C4" w:rsidP="0013289F">
      <w:pPr>
        <w:spacing w:line="240" w:lineRule="auto"/>
        <w:contextualSpacing/>
        <w:jc w:val="right"/>
        <w:rPr>
          <w:rFonts w:ascii="Times New Roman" w:hAnsi="Times New Roman" w:cs="Times New Roman"/>
          <w:sz w:val="28"/>
          <w:szCs w:val="28"/>
        </w:rPr>
      </w:pPr>
      <w:r w:rsidRPr="003939C4">
        <w:rPr>
          <w:rFonts w:ascii="Times New Roman" w:hAnsi="Times New Roman" w:cs="Times New Roman"/>
          <w:sz w:val="28"/>
          <w:szCs w:val="28"/>
        </w:rPr>
        <w:t xml:space="preserve">                            </w:t>
      </w:r>
    </w:p>
    <w:p w:rsidR="0013289F" w:rsidRPr="003939C4" w:rsidP="0013289F">
      <w:pPr>
        <w:spacing w:line="240" w:lineRule="auto"/>
        <w:contextualSpacing/>
        <w:jc w:val="right"/>
        <w:rPr>
          <w:rFonts w:ascii="Times New Roman" w:hAnsi="Times New Roman" w:cs="Times New Roman"/>
          <w:sz w:val="28"/>
          <w:szCs w:val="28"/>
        </w:rPr>
      </w:pPr>
      <w:r w:rsidRPr="003939C4">
        <w:rPr>
          <w:rFonts w:ascii="Times New Roman" w:hAnsi="Times New Roman" w:cs="Times New Roman"/>
          <w:sz w:val="28"/>
          <w:szCs w:val="28"/>
        </w:rPr>
        <w:t xml:space="preserve">      Дело № 5-61-</w:t>
      </w:r>
      <w:r>
        <w:rPr>
          <w:rFonts w:ascii="Times New Roman" w:hAnsi="Times New Roman" w:cs="Times New Roman"/>
          <w:sz w:val="28"/>
          <w:szCs w:val="28"/>
        </w:rPr>
        <w:t>311</w:t>
      </w:r>
      <w:r w:rsidRPr="003939C4">
        <w:rPr>
          <w:rFonts w:ascii="Times New Roman" w:hAnsi="Times New Roman" w:cs="Times New Roman"/>
          <w:sz w:val="28"/>
          <w:szCs w:val="28"/>
        </w:rPr>
        <w:t>/2019</w:t>
      </w:r>
    </w:p>
    <w:p w:rsidR="005E3632" w:rsidP="0013289F">
      <w:pPr>
        <w:spacing w:line="240" w:lineRule="auto"/>
        <w:contextualSpacing/>
        <w:jc w:val="center"/>
        <w:rPr>
          <w:rFonts w:ascii="Times New Roman" w:hAnsi="Times New Roman" w:cs="Times New Roman"/>
          <w:b/>
          <w:sz w:val="28"/>
          <w:szCs w:val="28"/>
        </w:rPr>
      </w:pPr>
    </w:p>
    <w:p w:rsidR="0013289F" w:rsidP="0013289F">
      <w:pPr>
        <w:spacing w:line="240" w:lineRule="auto"/>
        <w:contextualSpacing/>
        <w:jc w:val="center"/>
        <w:rPr>
          <w:rFonts w:ascii="Times New Roman" w:hAnsi="Times New Roman" w:cs="Times New Roman"/>
          <w:b/>
          <w:sz w:val="28"/>
          <w:szCs w:val="28"/>
        </w:rPr>
      </w:pPr>
      <w:r w:rsidRPr="003939C4">
        <w:rPr>
          <w:rFonts w:ascii="Times New Roman" w:hAnsi="Times New Roman" w:cs="Times New Roman"/>
          <w:b/>
          <w:sz w:val="28"/>
          <w:szCs w:val="28"/>
        </w:rPr>
        <w:t>ПОСТАНОВЛЕНИЕ</w:t>
      </w:r>
    </w:p>
    <w:p w:rsidR="005E3632" w:rsidP="0013289F">
      <w:pPr>
        <w:spacing w:line="240" w:lineRule="auto"/>
        <w:contextualSpacing/>
        <w:jc w:val="both"/>
        <w:rPr>
          <w:rFonts w:ascii="Times New Roman" w:hAnsi="Times New Roman" w:cs="Times New Roman"/>
          <w:sz w:val="28"/>
          <w:szCs w:val="28"/>
        </w:rPr>
      </w:pPr>
    </w:p>
    <w:p w:rsidR="0013289F" w:rsidRPr="0013289F" w:rsidP="0013289F">
      <w:pPr>
        <w:spacing w:line="240" w:lineRule="auto"/>
        <w:contextualSpacing/>
        <w:jc w:val="both"/>
        <w:rPr>
          <w:rFonts w:ascii="Times New Roman" w:hAnsi="Times New Roman" w:cs="Times New Roman"/>
          <w:b/>
          <w:sz w:val="28"/>
          <w:szCs w:val="28"/>
        </w:rPr>
      </w:pPr>
      <w:r w:rsidRPr="0013289F">
        <w:rPr>
          <w:rFonts w:ascii="Times New Roman" w:hAnsi="Times New Roman" w:cs="Times New Roman"/>
          <w:sz w:val="28"/>
          <w:szCs w:val="28"/>
        </w:rPr>
        <w:t>04 сентября</w:t>
      </w:r>
      <w:r w:rsidRPr="003939C4">
        <w:rPr>
          <w:rFonts w:ascii="Times New Roman" w:hAnsi="Times New Roman" w:cs="Times New Roman"/>
          <w:sz w:val="28"/>
          <w:szCs w:val="28"/>
          <w:lang w:val="uk-UA"/>
        </w:rPr>
        <w:t xml:space="preserve"> 2019 г                                                                             п. Ленино</w:t>
      </w:r>
    </w:p>
    <w:p w:rsidR="0013289F" w:rsidRPr="003939C4" w:rsidP="0013289F">
      <w:pPr>
        <w:spacing w:line="240" w:lineRule="auto"/>
        <w:contextualSpacing/>
        <w:jc w:val="both"/>
        <w:rPr>
          <w:rFonts w:ascii="Times New Roman" w:hAnsi="Times New Roman" w:cs="Times New Roman"/>
          <w:sz w:val="28"/>
          <w:szCs w:val="28"/>
          <w:lang w:val="uk-UA"/>
        </w:rPr>
      </w:pPr>
    </w:p>
    <w:p w:rsidR="0013289F" w:rsidRPr="003939C4" w:rsidP="0013289F">
      <w:pPr>
        <w:spacing w:line="240" w:lineRule="auto"/>
        <w:contextualSpacing/>
        <w:jc w:val="both"/>
        <w:rPr>
          <w:rFonts w:ascii="Times New Roman" w:hAnsi="Times New Roman" w:cs="Times New Roman"/>
          <w:sz w:val="28"/>
          <w:szCs w:val="28"/>
        </w:rPr>
      </w:pPr>
    </w:p>
    <w:p w:rsidR="0013289F" w:rsidP="0013289F">
      <w:pPr>
        <w:spacing w:line="240" w:lineRule="auto"/>
        <w:ind w:firstLine="708"/>
        <w:contextualSpacing/>
        <w:jc w:val="both"/>
        <w:rPr>
          <w:rFonts w:ascii="Times New Roman" w:hAnsi="Times New Roman" w:cs="Times New Roman"/>
          <w:sz w:val="28"/>
          <w:szCs w:val="28"/>
        </w:rPr>
      </w:pPr>
      <w:r w:rsidRPr="003939C4">
        <w:rPr>
          <w:rFonts w:ascii="Times New Roman" w:hAnsi="Times New Roman" w:cs="Times New Roman"/>
          <w:sz w:val="28"/>
          <w:szCs w:val="28"/>
        </w:rPr>
        <w:t xml:space="preserve">   </w:t>
      </w:r>
      <w:r w:rsidRPr="003939C4">
        <w:rPr>
          <w:rFonts w:ascii="Times New Roman" w:hAnsi="Times New Roman" w:cs="Times New Roman"/>
          <w:sz w:val="28"/>
          <w:szCs w:val="28"/>
        </w:rPr>
        <w:tab/>
      </w:r>
      <w:r w:rsidRPr="003939C4">
        <w:rPr>
          <w:rFonts w:ascii="Times New Roman" w:hAnsi="Times New Roman" w:cs="Times New Roman"/>
          <w:sz w:val="28"/>
          <w:szCs w:val="28"/>
        </w:rPr>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w:t>
      </w:r>
      <w:r>
        <w:rPr>
          <w:rFonts w:ascii="Times New Roman" w:hAnsi="Times New Roman" w:cs="Times New Roman"/>
          <w:sz w:val="28"/>
          <w:szCs w:val="28"/>
        </w:rPr>
        <w:t>ОГИБДД ОМВД РФ по Ленинскому рай</w:t>
      </w:r>
      <w:r>
        <w:rPr>
          <w:rFonts w:ascii="Times New Roman" w:hAnsi="Times New Roman" w:cs="Times New Roman"/>
          <w:sz w:val="28"/>
          <w:szCs w:val="28"/>
        </w:rPr>
        <w:t xml:space="preserve">ону Республики Крым </w:t>
      </w:r>
      <w:r w:rsidRPr="003939C4">
        <w:rPr>
          <w:rFonts w:ascii="Times New Roman" w:hAnsi="Times New Roman" w:cs="Times New Roman"/>
          <w:sz w:val="28"/>
          <w:szCs w:val="28"/>
        </w:rPr>
        <w:t xml:space="preserve">о привлечении к административной ответственности: </w:t>
      </w:r>
    </w:p>
    <w:tbl>
      <w:tblPr>
        <w:tblStyle w:val="TableGrid"/>
        <w:tblW w:w="0" w:type="auto"/>
        <w:tblLook w:val="04A0"/>
      </w:tblPr>
      <w:tblGrid>
        <w:gridCol w:w="1526"/>
        <w:gridCol w:w="142"/>
        <w:gridCol w:w="6662"/>
        <w:gridCol w:w="1241"/>
      </w:tblGrid>
      <w:tr w:rsidTr="00645B81">
        <w:tblPrEx>
          <w:tblW w:w="0" w:type="auto"/>
          <w:tblLook w:val="04A0"/>
        </w:tblPrEx>
        <w:tc>
          <w:tcPr>
            <w:tcW w:w="1526" w:type="dxa"/>
            <w:tcBorders>
              <w:top w:val="nil"/>
              <w:left w:val="nil"/>
              <w:bottom w:val="nil"/>
              <w:right w:val="nil"/>
            </w:tcBorders>
          </w:tcPr>
          <w:p w:rsidR="0013289F" w:rsidP="00645B81">
            <w:pPr>
              <w:contextualSpacing/>
              <w:jc w:val="both"/>
              <w:rPr>
                <w:rFonts w:ascii="Times New Roman" w:hAnsi="Times New Roman" w:cs="Times New Roman"/>
                <w:sz w:val="28"/>
                <w:szCs w:val="28"/>
              </w:rPr>
            </w:pPr>
          </w:p>
        </w:tc>
        <w:tc>
          <w:tcPr>
            <w:tcW w:w="8045" w:type="dxa"/>
            <w:gridSpan w:val="3"/>
            <w:tcBorders>
              <w:top w:val="nil"/>
              <w:left w:val="nil"/>
              <w:bottom w:val="nil"/>
              <w:right w:val="nil"/>
            </w:tcBorders>
          </w:tcPr>
          <w:p w:rsidR="0013289F" w:rsidP="00645B81">
            <w:pPr>
              <w:contextualSpacing/>
              <w:jc w:val="both"/>
              <w:rPr>
                <w:rFonts w:ascii="Times New Roman" w:hAnsi="Times New Roman" w:cs="Times New Roman"/>
                <w:sz w:val="28"/>
                <w:szCs w:val="28"/>
              </w:rPr>
            </w:pPr>
            <w:r>
              <w:rPr>
                <w:rFonts w:ascii="Times New Roman" w:hAnsi="Times New Roman" w:cs="Times New Roman"/>
                <w:b/>
                <w:sz w:val="28"/>
                <w:szCs w:val="28"/>
              </w:rPr>
              <w:t>Джемилова Бахтияра Лениндаровича</w:t>
            </w:r>
            <w:r>
              <w:rPr>
                <w:rFonts w:ascii="Times New Roman" w:hAnsi="Times New Roman" w:cs="Times New Roman"/>
                <w:sz w:val="28"/>
                <w:szCs w:val="28"/>
              </w:rPr>
              <w:t>,</w:t>
            </w:r>
          </w:p>
          <w:p w:rsidR="0013289F" w:rsidP="0013289F">
            <w:pPr>
              <w:contextualSpacing/>
              <w:jc w:val="both"/>
              <w:rPr>
                <w:rFonts w:ascii="Times New Roman" w:hAnsi="Times New Roman" w:cs="Times New Roman"/>
                <w:sz w:val="28"/>
                <w:szCs w:val="28"/>
              </w:rPr>
            </w:pPr>
            <w:r>
              <w:rPr>
                <w:rFonts w:ascii="Times New Roman" w:hAnsi="Times New Roman" w:cs="Times New Roman"/>
                <w:sz w:val="28"/>
                <w:szCs w:val="28"/>
              </w:rPr>
              <w:t xml:space="preserve"> (данные изъяты)</w:t>
            </w:r>
          </w:p>
        </w:tc>
      </w:tr>
      <w:tr w:rsidTr="00645B8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1668" w:type="dxa"/>
          <w:wAfter w:w="1241" w:type="dxa"/>
        </w:trPr>
        <w:tc>
          <w:tcPr>
            <w:tcW w:w="6662" w:type="dxa"/>
          </w:tcPr>
          <w:p w:rsidR="0013289F" w:rsidP="00645B81">
            <w:pPr>
              <w:contextualSpacing/>
              <w:jc w:val="both"/>
              <w:rPr>
                <w:rFonts w:ascii="Times New Roman" w:hAnsi="Times New Roman" w:cs="Times New Roman"/>
                <w:sz w:val="28"/>
                <w:szCs w:val="28"/>
              </w:rPr>
            </w:pPr>
          </w:p>
        </w:tc>
      </w:tr>
      <w:tr w:rsidTr="00645B8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13289F" w:rsidRPr="003939C4" w:rsidP="00645B81">
            <w:pPr>
              <w:contextualSpacing/>
              <w:jc w:val="both"/>
              <w:rPr>
                <w:rFonts w:ascii="Times New Roman" w:hAnsi="Times New Roman" w:cs="Times New Roman"/>
                <w:sz w:val="28"/>
                <w:szCs w:val="28"/>
              </w:rPr>
            </w:pPr>
          </w:p>
        </w:tc>
        <w:tc>
          <w:tcPr>
            <w:tcW w:w="8045" w:type="dxa"/>
            <w:gridSpan w:val="3"/>
          </w:tcPr>
          <w:p w:rsidR="0013289F" w:rsidRPr="003939C4" w:rsidP="00645B81">
            <w:pPr>
              <w:contextualSpacing/>
              <w:jc w:val="both"/>
              <w:rPr>
                <w:rFonts w:ascii="Times New Roman" w:hAnsi="Times New Roman" w:cs="Times New Roman"/>
                <w:sz w:val="28"/>
                <w:szCs w:val="28"/>
              </w:rPr>
            </w:pPr>
          </w:p>
        </w:tc>
      </w:tr>
    </w:tbl>
    <w:p w:rsidR="0013289F" w:rsidRPr="007566D7" w:rsidP="0013289F">
      <w:pPr>
        <w:spacing w:line="240" w:lineRule="auto"/>
        <w:contextualSpacing/>
        <w:jc w:val="both"/>
        <w:rPr>
          <w:rFonts w:ascii="Times New Roman" w:hAnsi="Times New Roman" w:cs="Times New Roman"/>
          <w:sz w:val="28"/>
          <w:szCs w:val="28"/>
        </w:rPr>
      </w:pPr>
      <w:r w:rsidRPr="007566D7">
        <w:rPr>
          <w:rFonts w:ascii="Times New Roman" w:hAnsi="Times New Roman" w:cs="Times New Roman"/>
          <w:sz w:val="28"/>
          <w:szCs w:val="28"/>
        </w:rPr>
        <w:t xml:space="preserve"> за совершение правонарушения, предусмотренного ст. 12.</w:t>
      </w:r>
      <w:r>
        <w:rPr>
          <w:rFonts w:ascii="Times New Roman" w:hAnsi="Times New Roman" w:cs="Times New Roman"/>
          <w:sz w:val="28"/>
          <w:szCs w:val="28"/>
        </w:rPr>
        <w:t>8</w:t>
      </w:r>
      <w:r w:rsidRPr="007566D7">
        <w:rPr>
          <w:rFonts w:ascii="Times New Roman" w:hAnsi="Times New Roman" w:cs="Times New Roman"/>
          <w:sz w:val="28"/>
          <w:szCs w:val="28"/>
        </w:rPr>
        <w:t xml:space="preserve"> ч. </w:t>
      </w:r>
      <w:r>
        <w:rPr>
          <w:rFonts w:ascii="Times New Roman" w:hAnsi="Times New Roman" w:cs="Times New Roman"/>
          <w:sz w:val="28"/>
          <w:szCs w:val="28"/>
        </w:rPr>
        <w:t xml:space="preserve">1 КоАП РФ, </w:t>
      </w:r>
    </w:p>
    <w:p w:rsidR="0013289F" w:rsidRPr="007566D7" w:rsidP="0013289F">
      <w:pPr>
        <w:spacing w:line="240" w:lineRule="auto"/>
        <w:contextualSpacing/>
        <w:jc w:val="both"/>
        <w:rPr>
          <w:rFonts w:ascii="Times New Roman" w:hAnsi="Times New Roman" w:cs="Times New Roman"/>
          <w:sz w:val="28"/>
          <w:szCs w:val="28"/>
        </w:rPr>
      </w:pPr>
    </w:p>
    <w:p w:rsidR="0013289F" w:rsidRPr="007566D7" w:rsidP="0013289F">
      <w:pPr>
        <w:spacing w:line="240" w:lineRule="auto"/>
        <w:contextualSpacing/>
        <w:jc w:val="center"/>
        <w:rPr>
          <w:rFonts w:ascii="Times New Roman" w:hAnsi="Times New Roman" w:cs="Times New Roman"/>
          <w:sz w:val="28"/>
          <w:szCs w:val="28"/>
        </w:rPr>
      </w:pPr>
      <w:r w:rsidRPr="007566D7">
        <w:rPr>
          <w:rFonts w:ascii="Times New Roman" w:hAnsi="Times New Roman" w:cs="Times New Roman"/>
          <w:sz w:val="28"/>
          <w:szCs w:val="28"/>
        </w:rPr>
        <w:t>УСТАНОВИЛ:</w:t>
      </w:r>
    </w:p>
    <w:p w:rsidR="0013289F" w:rsidRPr="007566D7" w:rsidP="0013289F">
      <w:pPr>
        <w:spacing w:line="240" w:lineRule="auto"/>
        <w:contextualSpacing/>
        <w:jc w:val="center"/>
        <w:rPr>
          <w:rFonts w:ascii="Times New Roman" w:hAnsi="Times New Roman" w:cs="Times New Roman"/>
          <w:sz w:val="28"/>
          <w:szCs w:val="28"/>
        </w:rPr>
      </w:pPr>
    </w:p>
    <w:p w:rsidR="001C2B53"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Согласно протокола</w:t>
      </w:r>
      <w:r>
        <w:rPr>
          <w:rFonts w:ascii="Times New Roman" w:hAnsi="Times New Roman" w:cs="Times New Roman"/>
          <w:sz w:val="28"/>
          <w:szCs w:val="28"/>
        </w:rPr>
        <w:t xml:space="preserve"> об административном правонарушении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Джемилов</w:t>
      </w:r>
      <w:r>
        <w:rPr>
          <w:rFonts w:ascii="Times New Roman" w:hAnsi="Times New Roman" w:cs="Times New Roman"/>
          <w:sz w:val="28"/>
          <w:szCs w:val="28"/>
        </w:rPr>
        <w:t xml:space="preserve"> Б.Л. управлял транспортным средст</w:t>
      </w:r>
      <w:r>
        <w:rPr>
          <w:rFonts w:ascii="Times New Roman" w:hAnsi="Times New Roman" w:cs="Times New Roman"/>
          <w:sz w:val="28"/>
          <w:szCs w:val="28"/>
        </w:rPr>
        <w:t xml:space="preserve">вом: мопедом Хонда такт, без государственного регистрационного знака, находясь в состоянии алкогольного опьянения: установлено наличие абсолютного этилового спирта в концентрации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Pr>
          <w:rFonts w:ascii="Times New Roman" w:hAnsi="Times New Roman" w:cs="Times New Roman"/>
          <w:sz w:val="28"/>
          <w:szCs w:val="28"/>
        </w:rPr>
        <w:t xml:space="preserve"> выдыхаемого воздуха. Освидетельствование проведено с использование</w:t>
      </w:r>
      <w:r>
        <w:rPr>
          <w:rFonts w:ascii="Times New Roman" w:hAnsi="Times New Roman" w:cs="Times New Roman"/>
          <w:sz w:val="28"/>
          <w:szCs w:val="28"/>
        </w:rPr>
        <w:t xml:space="preserve">м прибора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Данные действия не содержат уголовно наказуемого деяния.</w:t>
      </w:r>
    </w:p>
    <w:p w:rsidR="001C2B53"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протоколе об административном правонарушении Джемилов Б.Л. указал, что с нарушением согласен, о чем проставил свою подпись.</w:t>
      </w:r>
    </w:p>
    <w:p w:rsidR="001C2B53"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8E3A14">
        <w:rPr>
          <w:rFonts w:ascii="Times New Roman" w:hAnsi="Times New Roman" w:cs="Times New Roman"/>
          <w:b/>
          <w:sz w:val="28"/>
          <w:szCs w:val="28"/>
        </w:rPr>
        <w:t>В судебном за</w:t>
      </w:r>
      <w:r w:rsidRPr="008E3A14">
        <w:rPr>
          <w:rFonts w:ascii="Times New Roman" w:hAnsi="Times New Roman" w:cs="Times New Roman"/>
          <w:b/>
          <w:sz w:val="28"/>
          <w:szCs w:val="28"/>
        </w:rPr>
        <w:t>седании</w:t>
      </w:r>
      <w:r w:rsidRPr="001C2B53">
        <w:rPr>
          <w:rFonts w:ascii="Times New Roman" w:hAnsi="Times New Roman" w:cs="Times New Roman"/>
          <w:sz w:val="28"/>
          <w:szCs w:val="28"/>
        </w:rPr>
        <w:t xml:space="preserve"> </w:t>
      </w:r>
      <w:r w:rsidRPr="001C2B53">
        <w:rPr>
          <w:rFonts w:ascii="Times New Roman" w:hAnsi="Times New Roman" w:cs="Times New Roman"/>
          <w:b/>
          <w:sz w:val="28"/>
          <w:szCs w:val="28"/>
        </w:rPr>
        <w:t>Джемилов Б.Л</w:t>
      </w:r>
      <w:r>
        <w:rPr>
          <w:rFonts w:ascii="Times New Roman" w:hAnsi="Times New Roman" w:cs="Times New Roman"/>
          <w:sz w:val="28"/>
          <w:szCs w:val="28"/>
        </w:rPr>
        <w:t>.</w:t>
      </w:r>
      <w:r w:rsidRPr="008E3A14">
        <w:rPr>
          <w:rFonts w:ascii="Times New Roman" w:hAnsi="Times New Roman" w:cs="Times New Roman"/>
          <w:b/>
          <w:sz w:val="28"/>
          <w:szCs w:val="28"/>
        </w:rPr>
        <w:t xml:space="preserve"> </w:t>
      </w:r>
      <w:r>
        <w:rPr>
          <w:rFonts w:ascii="Times New Roman" w:hAnsi="Times New Roman" w:cs="Times New Roman"/>
          <w:sz w:val="28"/>
          <w:szCs w:val="28"/>
        </w:rPr>
        <w:t>вину в совершении административного правонарушения не признал. Пояснил суду, что ехал на мопеде без документов, без шлема, был остановлен сотрудниками ДПС. Полностью поддерживает пояснения своего защитника Побережного Л.М.</w:t>
      </w:r>
    </w:p>
    <w:p w:rsidR="001C2B53" w:rsidP="0013289F">
      <w:pPr>
        <w:spacing w:line="240" w:lineRule="auto"/>
        <w:ind w:firstLine="708"/>
        <w:contextualSpacing/>
        <w:jc w:val="both"/>
        <w:rPr>
          <w:rFonts w:ascii="Times New Roman" w:hAnsi="Times New Roman" w:cs="Times New Roman"/>
          <w:sz w:val="28"/>
          <w:szCs w:val="28"/>
        </w:rPr>
      </w:pPr>
      <w:r w:rsidRPr="008E3A14">
        <w:rPr>
          <w:rFonts w:ascii="Times New Roman" w:hAnsi="Times New Roman" w:cs="Times New Roman"/>
          <w:b/>
          <w:sz w:val="28"/>
          <w:szCs w:val="28"/>
        </w:rPr>
        <w:t xml:space="preserve">Защитник </w:t>
      </w:r>
      <w:r>
        <w:rPr>
          <w:rFonts w:ascii="Times New Roman" w:hAnsi="Times New Roman" w:cs="Times New Roman"/>
          <w:b/>
          <w:sz w:val="28"/>
          <w:szCs w:val="28"/>
        </w:rPr>
        <w:t>По</w:t>
      </w:r>
      <w:r>
        <w:rPr>
          <w:rFonts w:ascii="Times New Roman" w:hAnsi="Times New Roman" w:cs="Times New Roman"/>
          <w:b/>
          <w:sz w:val="28"/>
          <w:szCs w:val="28"/>
        </w:rPr>
        <w:t>бережный Л.М.</w:t>
      </w:r>
      <w:r>
        <w:rPr>
          <w:rFonts w:ascii="Times New Roman" w:hAnsi="Times New Roman" w:cs="Times New Roman"/>
          <w:sz w:val="28"/>
          <w:szCs w:val="28"/>
        </w:rPr>
        <w:t xml:space="preserve">  пояснил</w:t>
      </w:r>
      <w:r w:rsidRPr="00EF55F9">
        <w:rPr>
          <w:rFonts w:ascii="Times New Roman" w:hAnsi="Times New Roman" w:cs="Times New Roman"/>
          <w:sz w:val="28"/>
          <w:szCs w:val="28"/>
        </w:rPr>
        <w:t xml:space="preserve"> суду</w:t>
      </w:r>
      <w:r>
        <w:rPr>
          <w:rFonts w:ascii="Times New Roman" w:hAnsi="Times New Roman" w:cs="Times New Roman"/>
          <w:sz w:val="28"/>
          <w:szCs w:val="28"/>
        </w:rPr>
        <w:t xml:space="preserve">, что </w:t>
      </w:r>
      <w:r w:rsidR="00E923FA">
        <w:rPr>
          <w:rFonts w:ascii="Times New Roman" w:hAnsi="Times New Roman" w:cs="Times New Roman"/>
          <w:sz w:val="28"/>
          <w:szCs w:val="28"/>
        </w:rPr>
        <w:t>его доверитель Джемилов Б.Л. никогда не привлекался к административной ответственности. Вину свою не признает, поскольку были нарушены его права. Так, инспектора ДПС нарушили процедуру освидетельствования,</w:t>
      </w:r>
      <w:r w:rsidR="00574C39">
        <w:rPr>
          <w:rFonts w:ascii="Times New Roman" w:hAnsi="Times New Roman" w:cs="Times New Roman"/>
          <w:sz w:val="28"/>
          <w:szCs w:val="28"/>
        </w:rPr>
        <w:t xml:space="preserve"> </w:t>
      </w:r>
      <w:r w:rsidR="00645B81">
        <w:rPr>
          <w:rFonts w:ascii="Times New Roman" w:hAnsi="Times New Roman" w:cs="Times New Roman"/>
          <w:sz w:val="28"/>
          <w:szCs w:val="28"/>
        </w:rPr>
        <w:t>а</w:t>
      </w:r>
      <w:r w:rsidR="00E923FA">
        <w:rPr>
          <w:rFonts w:ascii="Times New Roman" w:hAnsi="Times New Roman" w:cs="Times New Roman"/>
          <w:sz w:val="28"/>
          <w:szCs w:val="28"/>
        </w:rPr>
        <w:t xml:space="preserve"> именно: п.2.7.9, п. 2.8 Инструкции на прибор. С первого раза у Джемилова Б.Л. не получилось продуть алкотектор, поэтому должен был выйти чек, произведена замена трубки и проведен повторный продув. В Инструкции, а именно: п.2.7.17, 2.7.13 и п.2.7.14 указано о порядке продутия алкотектора, который соблюден не был. В му</w:t>
      </w:r>
      <w:r w:rsidR="005E3632">
        <w:rPr>
          <w:rFonts w:ascii="Times New Roman" w:hAnsi="Times New Roman" w:cs="Times New Roman"/>
          <w:sz w:val="28"/>
          <w:szCs w:val="28"/>
        </w:rPr>
        <w:t>нд</w:t>
      </w:r>
      <w:r w:rsidR="00E923FA">
        <w:rPr>
          <w:rFonts w:ascii="Times New Roman" w:hAnsi="Times New Roman" w:cs="Times New Roman"/>
          <w:sz w:val="28"/>
          <w:szCs w:val="28"/>
        </w:rPr>
        <w:t>штуке могла остаться окружающая среда</w:t>
      </w:r>
      <w:r w:rsidR="00574C39">
        <w:rPr>
          <w:rFonts w:ascii="Times New Roman" w:hAnsi="Times New Roman" w:cs="Times New Roman"/>
          <w:sz w:val="28"/>
          <w:szCs w:val="28"/>
        </w:rPr>
        <w:t>- пары этанола</w:t>
      </w:r>
      <w:r w:rsidR="00E923FA">
        <w:rPr>
          <w:rFonts w:ascii="Times New Roman" w:hAnsi="Times New Roman" w:cs="Times New Roman"/>
          <w:sz w:val="28"/>
          <w:szCs w:val="28"/>
        </w:rPr>
        <w:t xml:space="preserve">, но трубку не заменили. В суде было заявлено ходатайство о </w:t>
      </w:r>
      <w:r w:rsidR="00E923FA">
        <w:rPr>
          <w:rFonts w:ascii="Times New Roman" w:hAnsi="Times New Roman" w:cs="Times New Roman"/>
          <w:sz w:val="28"/>
          <w:szCs w:val="28"/>
        </w:rPr>
        <w:t xml:space="preserve">вызове врача, чтобы он  пояснил,  как проводится процедура освидетельствования и правильно она проведена или нет, но суд отказал в данном ходатайстве, поэтому очевидны нарушения процедуры освидетельствования. Протокол об административном правонарушении содержит дописки, которые </w:t>
      </w:r>
      <w:r w:rsidR="00645B81">
        <w:rPr>
          <w:rFonts w:ascii="Times New Roman" w:hAnsi="Times New Roman" w:cs="Times New Roman"/>
          <w:sz w:val="28"/>
          <w:szCs w:val="28"/>
        </w:rPr>
        <w:t xml:space="preserve">отсутствуют </w:t>
      </w:r>
      <w:r w:rsidR="0075130E">
        <w:rPr>
          <w:rFonts w:ascii="Times New Roman" w:hAnsi="Times New Roman" w:cs="Times New Roman"/>
          <w:sz w:val="28"/>
          <w:szCs w:val="28"/>
        </w:rPr>
        <w:t xml:space="preserve">во  втором экземпляре протокола. Все изменения должны вноситься в присутствии лица. Таким образом,  протокол составлен с нарушением КоАП, а именно: без свидетелей, без понятых, с дописками, поэтому он не может быть признан допустимым доказательством по делу. На основании изложенного, в соответствии со ст.24.1, ст. 26.1, ст.26.2, п.3 ст.29.1, п.4 ст.29.4, ч.1 ст.28.2, ст.28.4, ч.1, ч.3 ст.28.6 КоАП РФ просил суд исключить из числа доказательств  протокол по КоАП РФ, показания прибора и акт освидетельствования, так как они сделаны с нарушением инструкции и КоАП и ввиду недоказанности обстоятельств, отсутствия события правонарушения производство по делу прекратить. </w:t>
      </w:r>
    </w:p>
    <w:p w:rsidR="00574C39"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b/>
          <w:sz w:val="28"/>
          <w:szCs w:val="28"/>
        </w:rPr>
        <w:t>Должностное лицо - и</w:t>
      </w:r>
      <w:r w:rsidRPr="008E3A14" w:rsidR="0013289F">
        <w:rPr>
          <w:rFonts w:ascii="Times New Roman" w:hAnsi="Times New Roman" w:cs="Times New Roman"/>
          <w:b/>
          <w:sz w:val="28"/>
          <w:szCs w:val="28"/>
        </w:rPr>
        <w:t xml:space="preserve">нспектор </w:t>
      </w:r>
      <w:r w:rsidR="0075130E">
        <w:rPr>
          <w:rFonts w:ascii="Times New Roman" w:hAnsi="Times New Roman" w:cs="Times New Roman"/>
          <w:b/>
          <w:sz w:val="28"/>
          <w:szCs w:val="28"/>
        </w:rPr>
        <w:t>ДПС ОГИБДД ОМВ</w:t>
      </w:r>
      <w:r>
        <w:rPr>
          <w:rFonts w:ascii="Times New Roman" w:hAnsi="Times New Roman" w:cs="Times New Roman"/>
          <w:b/>
          <w:sz w:val="28"/>
          <w:szCs w:val="28"/>
        </w:rPr>
        <w:t>Д</w:t>
      </w:r>
      <w:r w:rsidR="0075130E">
        <w:rPr>
          <w:rFonts w:ascii="Times New Roman" w:hAnsi="Times New Roman" w:cs="Times New Roman"/>
          <w:b/>
          <w:sz w:val="28"/>
          <w:szCs w:val="28"/>
        </w:rPr>
        <w:t xml:space="preserve"> РФ по Ленинскому району </w:t>
      </w:r>
      <w:r w:rsidR="00A32909">
        <w:rPr>
          <w:rFonts w:ascii="Times New Roman" w:hAnsi="Times New Roman" w:cs="Times New Roman"/>
          <w:sz w:val="28"/>
          <w:szCs w:val="28"/>
        </w:rPr>
        <w:t>(данные изъяты)</w:t>
      </w:r>
      <w:r w:rsidR="00A32909">
        <w:rPr>
          <w:rFonts w:ascii="Times New Roman" w:hAnsi="Times New Roman" w:cs="Times New Roman"/>
          <w:b/>
          <w:sz w:val="28"/>
          <w:szCs w:val="28"/>
        </w:rPr>
        <w:t xml:space="preserve"> </w:t>
      </w:r>
      <w:r w:rsidRPr="00574C39">
        <w:rPr>
          <w:rFonts w:ascii="Times New Roman" w:hAnsi="Times New Roman" w:cs="Times New Roman"/>
          <w:b/>
          <w:sz w:val="28"/>
          <w:szCs w:val="28"/>
        </w:rPr>
        <w:t>.</w:t>
      </w:r>
      <w:r w:rsidRPr="00574C39">
        <w:rPr>
          <w:rFonts w:ascii="Times New Roman" w:hAnsi="Times New Roman" w:cs="Times New Roman"/>
          <w:b/>
          <w:sz w:val="28"/>
          <w:szCs w:val="28"/>
        </w:rPr>
        <w:t>,</w:t>
      </w:r>
      <w:r>
        <w:rPr>
          <w:rFonts w:ascii="Times New Roman" w:hAnsi="Times New Roman" w:cs="Times New Roman"/>
          <w:sz w:val="28"/>
          <w:szCs w:val="28"/>
        </w:rPr>
        <w:t xml:space="preserve"> </w:t>
      </w:r>
      <w:r w:rsidR="0013289F">
        <w:rPr>
          <w:rFonts w:ascii="Times New Roman" w:hAnsi="Times New Roman" w:cs="Times New Roman"/>
          <w:sz w:val="28"/>
          <w:szCs w:val="28"/>
        </w:rPr>
        <w:t xml:space="preserve">составивший протокол об административном правонарушении,  в </w:t>
      </w:r>
      <w:r w:rsidRPr="00B02044" w:rsidR="0013289F">
        <w:rPr>
          <w:rFonts w:ascii="Times New Roman" w:hAnsi="Times New Roman" w:cs="Times New Roman"/>
          <w:sz w:val="28"/>
          <w:szCs w:val="28"/>
        </w:rPr>
        <w:t xml:space="preserve">судебном заседании пояснил, что он совместно с </w:t>
      </w:r>
      <w:r w:rsidR="00CE42D3">
        <w:rPr>
          <w:rFonts w:ascii="Times New Roman" w:hAnsi="Times New Roman" w:cs="Times New Roman"/>
          <w:sz w:val="28"/>
          <w:szCs w:val="28"/>
        </w:rPr>
        <w:t xml:space="preserve">инспектором ДПС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sidR="00CE42D3">
        <w:rPr>
          <w:rFonts w:ascii="Times New Roman" w:hAnsi="Times New Roman" w:cs="Times New Roman"/>
          <w:sz w:val="28"/>
          <w:szCs w:val="28"/>
        </w:rPr>
        <w:t xml:space="preserve"> несли службу в Ленинском районе. В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sidR="00CE42D3">
        <w:rPr>
          <w:rFonts w:ascii="Times New Roman" w:hAnsi="Times New Roman" w:cs="Times New Roman"/>
          <w:sz w:val="28"/>
          <w:szCs w:val="28"/>
        </w:rPr>
        <w:t xml:space="preserve"> было остановлено транспортное средство: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sidR="00CE42D3">
        <w:rPr>
          <w:rFonts w:ascii="Times New Roman" w:hAnsi="Times New Roman" w:cs="Times New Roman"/>
          <w:sz w:val="28"/>
          <w:szCs w:val="28"/>
        </w:rPr>
        <w:t>.</w:t>
      </w:r>
      <w:r w:rsidR="00CE42D3">
        <w:rPr>
          <w:rFonts w:ascii="Times New Roman" w:hAnsi="Times New Roman" w:cs="Times New Roman"/>
          <w:sz w:val="28"/>
          <w:szCs w:val="28"/>
        </w:rPr>
        <w:t>, поскольку он управлял транспортным средством без шлема. При проверке документов было установлено, что от Джемилова Б.Л. исходит запах алкоголя изо рта. Джемилов Б.Л. был отстранен от управления транспортным средством, ему было предложено на месте продуть прибор алкотектор, он согласился. Продул прибор, с результатами освидетельствования согласился. Джемилов был предупрежден о санкции статьи, ему разъяснялись процессуальные права, что усматривается из видеозаписи. Проследовать в медицинское учреждение Джемилов Б.Л. отказался, пояснив, что выпил. Протокол об административном правонарушении ввиду управления мопедом без шлема не составлялся, был составлен протокол по ст.12.8 ч.1 КоАП РФ</w:t>
      </w:r>
      <w:r w:rsidR="000477BC">
        <w:rPr>
          <w:rFonts w:ascii="Times New Roman" w:hAnsi="Times New Roman" w:cs="Times New Roman"/>
          <w:sz w:val="28"/>
          <w:szCs w:val="28"/>
        </w:rPr>
        <w:t>. Процедура освидетельствования была соблюдена им в полном объеме: был выдан сертификат для ознакомления; сверен номер на приборе и на сертификате; распечатан му</w:t>
      </w:r>
      <w:r w:rsidR="005E3632">
        <w:rPr>
          <w:rFonts w:ascii="Times New Roman" w:hAnsi="Times New Roman" w:cs="Times New Roman"/>
          <w:sz w:val="28"/>
          <w:szCs w:val="28"/>
        </w:rPr>
        <w:t>нд</w:t>
      </w:r>
      <w:r w:rsidR="000477BC">
        <w:rPr>
          <w:rFonts w:ascii="Times New Roman" w:hAnsi="Times New Roman" w:cs="Times New Roman"/>
          <w:sz w:val="28"/>
          <w:szCs w:val="28"/>
        </w:rPr>
        <w:t>ш</w:t>
      </w:r>
      <w:r w:rsidR="00287B2F">
        <w:rPr>
          <w:rFonts w:ascii="Times New Roman" w:hAnsi="Times New Roman" w:cs="Times New Roman"/>
          <w:sz w:val="28"/>
          <w:szCs w:val="28"/>
        </w:rPr>
        <w:t>т</w:t>
      </w:r>
      <w:r w:rsidR="000477BC">
        <w:rPr>
          <w:rFonts w:ascii="Times New Roman" w:hAnsi="Times New Roman" w:cs="Times New Roman"/>
          <w:sz w:val="28"/>
          <w:szCs w:val="28"/>
        </w:rPr>
        <w:t>ук, произведен ввод данных Джемилова, затем Джемилов продул прибор алкотектор. Все действия зафиксированы на видеокамеру.</w:t>
      </w:r>
      <w:r w:rsidR="00287B2F">
        <w:rPr>
          <w:rFonts w:ascii="Times New Roman" w:hAnsi="Times New Roman" w:cs="Times New Roman"/>
          <w:sz w:val="28"/>
          <w:szCs w:val="28"/>
        </w:rPr>
        <w:t xml:space="preserve"> Инструкция не содержит запрета, чтобы продувать одной трубкой несколько раз. Если бы при повторном продутии в трубке был алкоголь, то на приборе Алкотектор было бы указано: «Обнаружены пары алкоголя», однако такого прибор не показал. </w:t>
      </w:r>
      <w:r w:rsidR="000465CF">
        <w:rPr>
          <w:rFonts w:ascii="Times New Roman" w:hAnsi="Times New Roman" w:cs="Times New Roman"/>
          <w:sz w:val="28"/>
          <w:szCs w:val="28"/>
        </w:rPr>
        <w:t xml:space="preserve">Когда протокол об административном правонарушении уже был составлен, в ОГИБДД им было обнаружено, что в графе «Объяснения и замечания по содержанию протокола» отсутствует подпись Джемилова, поэтому Джемилову позвонили, чтобы он пришел в ОГИБДД. Однако Джемилов не пришел, поэтому он пришел к Джемилову на работу и предложил ему подписать данный протокол, но он отказался и ушел, что следует из видеозаписи, приобщенной к материалам дела. Так как Джемилов </w:t>
      </w:r>
      <w:r w:rsidR="000465CF">
        <w:rPr>
          <w:rFonts w:ascii="Times New Roman" w:hAnsi="Times New Roman" w:cs="Times New Roman"/>
          <w:sz w:val="28"/>
          <w:szCs w:val="28"/>
        </w:rPr>
        <w:t>от подписи отказался в протоколе сделана запись «от подписи отказался» и исправленная копия протокола направлена админпрактикой ОГИБДД в адрес Джемилова.</w:t>
      </w:r>
    </w:p>
    <w:p w:rsidR="000477BC" w:rsidP="0013289F">
      <w:pPr>
        <w:spacing w:line="240" w:lineRule="auto"/>
        <w:ind w:firstLine="708"/>
        <w:contextualSpacing/>
        <w:jc w:val="both"/>
        <w:rPr>
          <w:rFonts w:ascii="Times New Roman" w:hAnsi="Times New Roman" w:cs="Times New Roman"/>
          <w:sz w:val="28"/>
          <w:szCs w:val="28"/>
        </w:rPr>
      </w:pPr>
      <w:r w:rsidRPr="00102E25">
        <w:rPr>
          <w:rFonts w:ascii="Times New Roman" w:hAnsi="Times New Roman" w:cs="Times New Roman"/>
          <w:b/>
          <w:sz w:val="28"/>
          <w:szCs w:val="28"/>
        </w:rPr>
        <w:t>Допрошенный в су</w:t>
      </w:r>
      <w:r w:rsidRPr="00102E25">
        <w:rPr>
          <w:rFonts w:ascii="Times New Roman" w:hAnsi="Times New Roman" w:cs="Times New Roman"/>
          <w:b/>
          <w:sz w:val="28"/>
          <w:szCs w:val="28"/>
        </w:rPr>
        <w:t xml:space="preserve">дебном заседании в качестве свидетеля </w:t>
      </w:r>
      <w:r w:rsidRPr="00287B2F">
        <w:rPr>
          <w:rFonts w:ascii="Times New Roman" w:hAnsi="Times New Roman" w:cs="Times New Roman"/>
          <w:b/>
          <w:sz w:val="28"/>
          <w:szCs w:val="28"/>
        </w:rPr>
        <w:t xml:space="preserve">инспектор ДПС ОГИБДД ОМВД РФ по Ленинскому району </w:t>
      </w:r>
      <w:r w:rsidR="00A32909">
        <w:rPr>
          <w:rFonts w:ascii="Times New Roman" w:hAnsi="Times New Roman" w:cs="Times New Roman"/>
          <w:sz w:val="28"/>
          <w:szCs w:val="28"/>
        </w:rPr>
        <w:t>(данные изъяты)</w:t>
      </w:r>
      <w:r w:rsidR="00A32909">
        <w:rPr>
          <w:rFonts w:ascii="Times New Roman" w:hAnsi="Times New Roman" w:cs="Times New Roman"/>
          <w:b/>
          <w:sz w:val="28"/>
          <w:szCs w:val="28"/>
        </w:rPr>
        <w:t xml:space="preserve"> </w:t>
      </w:r>
      <w:r w:rsidRPr="00287B2F">
        <w:rPr>
          <w:rFonts w:ascii="Times New Roman" w:hAnsi="Times New Roman" w:cs="Times New Roman"/>
          <w:b/>
          <w:sz w:val="28"/>
          <w:szCs w:val="28"/>
        </w:rPr>
        <w:t xml:space="preserve"> </w:t>
      </w:r>
      <w:r w:rsidRPr="00287B2F">
        <w:rPr>
          <w:rFonts w:ascii="Times New Roman" w:hAnsi="Times New Roman" w:cs="Times New Roman"/>
          <w:sz w:val="28"/>
          <w:szCs w:val="28"/>
        </w:rPr>
        <w:t>показал суду, что</w:t>
      </w:r>
      <w:r w:rsidRPr="00102E25">
        <w:rPr>
          <w:rFonts w:ascii="Times New Roman" w:hAnsi="Times New Roman" w:cs="Times New Roman"/>
          <w:sz w:val="28"/>
          <w:szCs w:val="28"/>
        </w:rPr>
        <w:t xml:space="preserve"> </w:t>
      </w:r>
      <w:r w:rsidR="00287B2F">
        <w:rPr>
          <w:rFonts w:ascii="Times New Roman" w:hAnsi="Times New Roman" w:cs="Times New Roman"/>
          <w:sz w:val="28"/>
          <w:szCs w:val="28"/>
        </w:rPr>
        <w:t xml:space="preserve">было около 20-ти часов, он с инспектором ДПС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sidR="00287B2F">
        <w:rPr>
          <w:rFonts w:ascii="Times New Roman" w:hAnsi="Times New Roman" w:cs="Times New Roman"/>
          <w:sz w:val="28"/>
          <w:szCs w:val="28"/>
        </w:rPr>
        <w:t>.</w:t>
      </w:r>
      <w:r w:rsidR="00287B2F">
        <w:rPr>
          <w:rFonts w:ascii="Times New Roman" w:hAnsi="Times New Roman" w:cs="Times New Roman"/>
          <w:sz w:val="28"/>
          <w:szCs w:val="28"/>
        </w:rPr>
        <w:t xml:space="preserve"> Увидели, что мопедом управлял водитель без шлема, поэтому остановили его. В процессе разговора было установлено, что от водителя исходит запах алкоголя, поэтому ему было предложено пройти освидетельствование с помощью прибора алкотектор, водитель согласился. При продутии прибора он показал алкоголь выше нормы. Водителю было предложено пройти медицинское освидетельствование, но он отказался  и согласился с результатом освидетельствования. Зачет по использованию прибора алкотектор он сдавал и ему известно, что в одну и ту же трубку можно продувать несколько раз. Протокол об управлении мотоциклом без шлема не составили, так как спешили на место ДТП, а составили только протокол по ст.12.8 ч.1 КоАП РФ, поскольку данный протокол имеет приоритетное значение.</w:t>
      </w:r>
    </w:p>
    <w:p w:rsidR="0013289F" w:rsidRPr="002C3A68"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Выслушав пояснения </w:t>
      </w:r>
      <w:r w:rsidR="000477BC">
        <w:rPr>
          <w:rFonts w:ascii="Times New Roman" w:hAnsi="Times New Roman" w:cs="Times New Roman"/>
          <w:sz w:val="28"/>
          <w:szCs w:val="28"/>
        </w:rPr>
        <w:t xml:space="preserve">Джемилова Б.Л., </w:t>
      </w:r>
      <w:r>
        <w:rPr>
          <w:rFonts w:ascii="Times New Roman" w:hAnsi="Times New Roman" w:cs="Times New Roman"/>
          <w:sz w:val="28"/>
          <w:szCs w:val="28"/>
        </w:rPr>
        <w:t xml:space="preserve"> защитника </w:t>
      </w:r>
      <w:r w:rsidR="000477BC">
        <w:rPr>
          <w:rFonts w:ascii="Times New Roman" w:hAnsi="Times New Roman" w:cs="Times New Roman"/>
          <w:sz w:val="28"/>
          <w:szCs w:val="28"/>
        </w:rPr>
        <w:t xml:space="preserve">Побережного Л.М., </w:t>
      </w:r>
      <w:r w:rsidRPr="000477BC" w:rsidR="000477BC">
        <w:rPr>
          <w:rFonts w:ascii="Times New Roman" w:hAnsi="Times New Roman" w:cs="Times New Roman"/>
          <w:sz w:val="28"/>
          <w:szCs w:val="28"/>
        </w:rPr>
        <w:t xml:space="preserve">должностное лицо, составившее протокол об административном правонарушении инспектора ДПС ОГИБДД ОМВД РФ по Ленинскому району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sidR="000477BC">
        <w:rPr>
          <w:rFonts w:ascii="Times New Roman" w:hAnsi="Times New Roman" w:cs="Times New Roman"/>
          <w:sz w:val="28"/>
          <w:szCs w:val="28"/>
        </w:rPr>
        <w:t xml:space="preserve"> показания свидетеля: </w:t>
      </w:r>
      <w:r w:rsidRPr="000477BC" w:rsidR="000477BC">
        <w:rPr>
          <w:rFonts w:ascii="Times New Roman" w:hAnsi="Times New Roman" w:cs="Times New Roman"/>
          <w:sz w:val="28"/>
          <w:szCs w:val="28"/>
        </w:rPr>
        <w:t>инспектора ДПС ОГИБДД ОМВД РФ по Ленинскому району</w:t>
      </w:r>
      <w:r w:rsidR="000477BC">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sidR="000477BC">
        <w:rPr>
          <w:rFonts w:ascii="Times New Roman" w:hAnsi="Times New Roman" w:cs="Times New Roman"/>
          <w:sz w:val="28"/>
          <w:szCs w:val="28"/>
        </w:rPr>
        <w:t>,</w:t>
      </w:r>
      <w:r w:rsidR="000477BC">
        <w:rPr>
          <w:rFonts w:ascii="Times New Roman" w:hAnsi="Times New Roman" w:cs="Times New Roman"/>
          <w:sz w:val="28"/>
          <w:szCs w:val="28"/>
        </w:rPr>
        <w:t xml:space="preserve"> и</w:t>
      </w:r>
      <w:r>
        <w:rPr>
          <w:rFonts w:ascii="Times New Roman" w:hAnsi="Times New Roman" w:cs="Times New Roman"/>
          <w:sz w:val="28"/>
          <w:szCs w:val="28"/>
        </w:rPr>
        <w:t>сследовав и изучив</w:t>
      </w:r>
      <w:r>
        <w:rPr>
          <w:rFonts w:ascii="Times New Roman" w:hAnsi="Times New Roman" w:cs="Times New Roman"/>
          <w:sz w:val="28"/>
          <w:szCs w:val="28"/>
        </w:rPr>
        <w:t xml:space="preserve"> материалы дела, в том числе видеозапись с места административного правонарушения,  </w:t>
      </w:r>
      <w:r w:rsidRPr="002C3A68">
        <w:rPr>
          <w:rFonts w:ascii="Times New Roman" w:hAnsi="Times New Roman" w:cs="Times New Roman"/>
          <w:sz w:val="28"/>
          <w:szCs w:val="28"/>
        </w:rPr>
        <w:t>суд считает, что вина</w:t>
      </w:r>
      <w:r w:rsidRPr="00947930">
        <w:rPr>
          <w:rFonts w:ascii="Times New Roman" w:hAnsi="Times New Roman" w:cs="Times New Roman"/>
          <w:sz w:val="28"/>
          <w:szCs w:val="28"/>
        </w:rPr>
        <w:t xml:space="preserve"> </w:t>
      </w:r>
      <w:r w:rsidR="000477BC">
        <w:rPr>
          <w:rFonts w:ascii="Times New Roman" w:hAnsi="Times New Roman" w:cs="Times New Roman"/>
          <w:sz w:val="28"/>
          <w:szCs w:val="28"/>
        </w:rPr>
        <w:t>Джемилова Б.Л.</w:t>
      </w:r>
      <w:r>
        <w:rPr>
          <w:rFonts w:ascii="Times New Roman" w:hAnsi="Times New Roman" w:cs="Times New Roman"/>
          <w:sz w:val="28"/>
          <w:szCs w:val="28"/>
        </w:rPr>
        <w:t xml:space="preserve"> </w:t>
      </w:r>
      <w:r w:rsidRPr="002C3A68">
        <w:rPr>
          <w:rFonts w:ascii="Times New Roman" w:hAnsi="Times New Roman" w:cs="Times New Roman"/>
          <w:sz w:val="28"/>
          <w:szCs w:val="28"/>
        </w:rPr>
        <w:t>в совершении административного правонарушения, предусмотренного ст. 12.</w:t>
      </w:r>
      <w:r>
        <w:rPr>
          <w:rFonts w:ascii="Times New Roman" w:hAnsi="Times New Roman" w:cs="Times New Roman"/>
          <w:sz w:val="28"/>
          <w:szCs w:val="28"/>
        </w:rPr>
        <w:t>8</w:t>
      </w:r>
      <w:r w:rsidRPr="002C3A68">
        <w:rPr>
          <w:rFonts w:ascii="Times New Roman" w:hAnsi="Times New Roman" w:cs="Times New Roman"/>
          <w:sz w:val="28"/>
          <w:szCs w:val="28"/>
        </w:rPr>
        <w:t xml:space="preserve"> ч.</w:t>
      </w:r>
      <w:r>
        <w:rPr>
          <w:rFonts w:ascii="Times New Roman" w:hAnsi="Times New Roman" w:cs="Times New Roman"/>
          <w:sz w:val="28"/>
          <w:szCs w:val="28"/>
        </w:rPr>
        <w:t>1</w:t>
      </w:r>
      <w:r w:rsidRPr="002C3A68">
        <w:rPr>
          <w:rFonts w:ascii="Times New Roman" w:hAnsi="Times New Roman" w:cs="Times New Roman"/>
          <w:sz w:val="28"/>
          <w:szCs w:val="28"/>
        </w:rPr>
        <w:t xml:space="preserve"> КоАП РФ доказана полностью и подтверждается совокупностью собранных  по делу доказательств.</w:t>
      </w:r>
    </w:p>
    <w:p w:rsidR="0013289F" w:rsidRPr="00B02044" w:rsidP="0013289F">
      <w:pPr>
        <w:spacing w:line="240" w:lineRule="auto"/>
        <w:ind w:firstLine="709"/>
        <w:contextualSpacing/>
        <w:jc w:val="both"/>
        <w:rPr>
          <w:rFonts w:ascii="Times New Roman" w:hAnsi="Times New Roman" w:cs="Times New Roman"/>
          <w:sz w:val="28"/>
          <w:szCs w:val="28"/>
        </w:rPr>
      </w:pPr>
      <w:r w:rsidRPr="002C3A68">
        <w:rPr>
          <w:rFonts w:ascii="Times New Roman" w:hAnsi="Times New Roman" w:cs="Times New Roman"/>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w:t>
      </w:r>
      <w:r w:rsidRPr="002C3A68">
        <w:rPr>
          <w:rFonts w:ascii="Times New Roman" w:hAnsi="Times New Roman" w:cs="Times New Roman"/>
          <w:sz w:val="28"/>
          <w:szCs w:val="28"/>
        </w:rPr>
        <w:t>,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w:t>
      </w:r>
      <w:r w:rsidRPr="002C3A68">
        <w:rPr>
          <w:rFonts w:ascii="Times New Roman" w:hAnsi="Times New Roman" w:cs="Times New Roman"/>
          <w:sz w:val="28"/>
          <w:szCs w:val="28"/>
        </w:rPr>
        <w:t>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w:t>
      </w:r>
      <w:r w:rsidRPr="002C3A68">
        <w:rPr>
          <w:rFonts w:ascii="Times New Roman" w:hAnsi="Times New Roman" w:cs="Times New Roman"/>
          <w:sz w:val="28"/>
          <w:szCs w:val="28"/>
        </w:rPr>
        <w:t xml:space="preserve">шении, показаниями потерпевшего, свидетелей, заключениями эксперта, иными документами, а также показаниями специальных </w:t>
      </w:r>
      <w:r w:rsidRPr="00B02044">
        <w:rPr>
          <w:rFonts w:ascii="Times New Roman" w:hAnsi="Times New Roman" w:cs="Times New Roman"/>
          <w:sz w:val="28"/>
          <w:szCs w:val="28"/>
        </w:rPr>
        <w:t>технических средств, вещественными доказательствами.</w:t>
      </w:r>
    </w:p>
    <w:p w:rsidR="00DD73D8" w:rsidP="0013289F">
      <w:pPr>
        <w:spacing w:line="240" w:lineRule="auto"/>
        <w:contextualSpacing/>
        <w:jc w:val="both"/>
        <w:rPr>
          <w:rFonts w:ascii="Times New Roman" w:hAnsi="Times New Roman" w:cs="Times New Roman"/>
          <w:sz w:val="28"/>
          <w:szCs w:val="28"/>
        </w:rPr>
      </w:pPr>
      <w:r w:rsidRPr="00B02044">
        <w:rPr>
          <w:rFonts w:ascii="Times New Roman" w:hAnsi="Times New Roman" w:cs="Times New Roman"/>
          <w:sz w:val="28"/>
          <w:szCs w:val="28"/>
        </w:rPr>
        <w:tab/>
        <w:t>Судом установлено, что</w:t>
      </w:r>
      <w:r>
        <w:rPr>
          <w:rFonts w:ascii="Times New Roman" w:hAnsi="Times New Roman" w:cs="Times New Roman"/>
          <w:sz w:val="28"/>
          <w:szCs w:val="28"/>
        </w:rPr>
        <w:t xml:space="preserve">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Pr>
          <w:rFonts w:ascii="Times New Roman" w:hAnsi="Times New Roman" w:cs="Times New Roman"/>
          <w:sz w:val="28"/>
          <w:szCs w:val="28"/>
        </w:rPr>
        <w:t xml:space="preserve"> на территории Ленинского района нес службу наря</w:t>
      </w:r>
      <w:r>
        <w:rPr>
          <w:rFonts w:ascii="Times New Roman" w:hAnsi="Times New Roman" w:cs="Times New Roman"/>
          <w:sz w:val="28"/>
          <w:szCs w:val="28"/>
        </w:rPr>
        <w:t xml:space="preserve">д ДПС в составе старшего наряда лейтенанта полиции инспектора ДПС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Pr>
          <w:rFonts w:ascii="Times New Roman" w:hAnsi="Times New Roman" w:cs="Times New Roman"/>
          <w:sz w:val="28"/>
          <w:szCs w:val="28"/>
        </w:rPr>
        <w:t xml:space="preserve"> и младшего лейтенанта полиции инспектора ДПС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Pr>
          <w:rFonts w:ascii="Times New Roman" w:hAnsi="Times New Roman" w:cs="Times New Roman"/>
          <w:sz w:val="28"/>
          <w:szCs w:val="28"/>
        </w:rPr>
        <w:t xml:space="preserve"> Наряд </w:t>
      </w:r>
      <w:r w:rsidR="00D14116">
        <w:rPr>
          <w:rFonts w:ascii="Times New Roman" w:hAnsi="Times New Roman" w:cs="Times New Roman"/>
          <w:sz w:val="28"/>
          <w:szCs w:val="28"/>
        </w:rPr>
        <w:t>Д</w:t>
      </w:r>
      <w:r>
        <w:rPr>
          <w:rFonts w:ascii="Times New Roman" w:hAnsi="Times New Roman" w:cs="Times New Roman"/>
          <w:sz w:val="28"/>
          <w:szCs w:val="28"/>
        </w:rPr>
        <w:t xml:space="preserve">ПС своевременно проходит </w:t>
      </w:r>
      <w:r>
        <w:rPr>
          <w:rFonts w:ascii="Times New Roman" w:hAnsi="Times New Roman" w:cs="Times New Roman"/>
          <w:sz w:val="28"/>
          <w:szCs w:val="28"/>
        </w:rPr>
        <w:t>аттестацию по применению приборов для измерения паров этанола в выдыхаемом воздухе</w:t>
      </w:r>
      <w:r>
        <w:rPr>
          <w:rFonts w:ascii="Times New Roman" w:hAnsi="Times New Roman" w:cs="Times New Roman"/>
          <w:sz w:val="28"/>
          <w:szCs w:val="28"/>
        </w:rPr>
        <w:t>, в частности «Алкотектор» «Юпи</w:t>
      </w:r>
      <w:r w:rsidR="00D14116">
        <w:rPr>
          <w:rFonts w:ascii="Times New Roman" w:hAnsi="Times New Roman" w:cs="Times New Roman"/>
          <w:sz w:val="28"/>
          <w:szCs w:val="28"/>
        </w:rPr>
        <w:t>т</w:t>
      </w:r>
      <w:r>
        <w:rPr>
          <w:rFonts w:ascii="Times New Roman" w:hAnsi="Times New Roman" w:cs="Times New Roman"/>
          <w:sz w:val="28"/>
          <w:szCs w:val="28"/>
        </w:rPr>
        <w:t>ер-К»</w:t>
      </w:r>
      <w:r>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rPr>
        <w:t>л</w:t>
      </w:r>
      <w:r>
        <w:rPr>
          <w:rFonts w:ascii="Times New Roman" w:hAnsi="Times New Roman" w:cs="Times New Roman"/>
          <w:sz w:val="28"/>
          <w:szCs w:val="28"/>
        </w:rPr>
        <w:t>.д.23)</w:t>
      </w:r>
    </w:p>
    <w:p w:rsidR="000465CF" w:rsidP="00DD73D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выписки из журнала выдачи и приема технических средств ОГИБДД ОМВД России по Ленинскому району</w:t>
      </w:r>
      <w:r w:rsidR="00D14116">
        <w:rPr>
          <w:rFonts w:ascii="Times New Roman" w:hAnsi="Times New Roman" w:cs="Times New Roman"/>
          <w:sz w:val="28"/>
          <w:szCs w:val="28"/>
        </w:rPr>
        <w:t xml:space="preserve">, </w:t>
      </w:r>
      <w:r>
        <w:rPr>
          <w:rFonts w:ascii="Times New Roman" w:hAnsi="Times New Roman" w:cs="Times New Roman"/>
          <w:sz w:val="28"/>
          <w:szCs w:val="28"/>
        </w:rPr>
        <w:t xml:space="preserve"> инспектору ДПС Лихтаренко М.В. был выдан прибор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который имеет свидетельство о повер</w:t>
      </w:r>
      <w:r>
        <w:rPr>
          <w:rFonts w:ascii="Times New Roman" w:hAnsi="Times New Roman" w:cs="Times New Roman"/>
          <w:sz w:val="28"/>
          <w:szCs w:val="28"/>
        </w:rPr>
        <w:t xml:space="preserve">ке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Pr>
          <w:rFonts w:ascii="Times New Roman" w:hAnsi="Times New Roman" w:cs="Times New Roman"/>
          <w:sz w:val="28"/>
          <w:szCs w:val="28"/>
        </w:rPr>
        <w:t>.</w:t>
      </w:r>
      <w:r w:rsidR="00D14116">
        <w:rPr>
          <w:rFonts w:ascii="Times New Roman" w:hAnsi="Times New Roman" w:cs="Times New Roman"/>
          <w:sz w:val="28"/>
          <w:szCs w:val="28"/>
        </w:rPr>
        <w:t xml:space="preserve"> ( л.д.24-25).</w:t>
      </w:r>
    </w:p>
    <w:p w:rsidR="000465CF" w:rsidP="007B443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443F">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007B443F">
        <w:rPr>
          <w:rFonts w:ascii="Times New Roman" w:hAnsi="Times New Roman" w:cs="Times New Roman"/>
          <w:sz w:val="28"/>
          <w:szCs w:val="28"/>
        </w:rPr>
        <w:t xml:space="preserve"> управлял транспортным средством: </w:t>
      </w:r>
      <w:r>
        <w:rPr>
          <w:rFonts w:ascii="Times New Roman" w:hAnsi="Times New Roman" w:cs="Times New Roman"/>
          <w:sz w:val="28"/>
          <w:szCs w:val="28"/>
        </w:rPr>
        <w:t>(данные изъяты)</w:t>
      </w:r>
      <w:r w:rsidR="007B443F">
        <w:rPr>
          <w:rFonts w:ascii="Times New Roman" w:hAnsi="Times New Roman" w:cs="Times New Roman"/>
          <w:sz w:val="28"/>
          <w:szCs w:val="28"/>
        </w:rPr>
        <w:t xml:space="preserve"> </w:t>
      </w:r>
      <w:r>
        <w:rPr>
          <w:rFonts w:ascii="Times New Roman" w:hAnsi="Times New Roman" w:cs="Times New Roman"/>
          <w:sz w:val="28"/>
          <w:szCs w:val="28"/>
        </w:rPr>
        <w:t xml:space="preserve"> </w:t>
      </w:r>
      <w:r w:rsidR="005E3632">
        <w:rPr>
          <w:rFonts w:ascii="Times New Roman" w:hAnsi="Times New Roman" w:cs="Times New Roman"/>
          <w:sz w:val="28"/>
          <w:szCs w:val="28"/>
        </w:rPr>
        <w:t>,</w:t>
      </w:r>
      <w:r w:rsidR="007B443F">
        <w:rPr>
          <w:rFonts w:ascii="Times New Roman" w:hAnsi="Times New Roman" w:cs="Times New Roman"/>
          <w:sz w:val="28"/>
          <w:szCs w:val="28"/>
        </w:rPr>
        <w:t xml:space="preserve"> без шлема, поэтому был остановлен сотрудниками ДПС ОГИБДД ОМВД РФ по Ленинскому району.</w:t>
      </w:r>
    </w:p>
    <w:p w:rsidR="007B443F" w:rsidP="007B443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процессе проверки документов сотрудниками ДПС было установлено, что от Джемилова Б.Л. исходит запах алкоголя, поэтому был составлен протокол об отстранении от управления транспор</w:t>
      </w:r>
      <w:r>
        <w:rPr>
          <w:rFonts w:ascii="Times New Roman" w:hAnsi="Times New Roman" w:cs="Times New Roman"/>
          <w:sz w:val="28"/>
          <w:szCs w:val="28"/>
        </w:rPr>
        <w:t>тным средством ( л.д.7).</w:t>
      </w:r>
    </w:p>
    <w:p w:rsidR="005D1032" w:rsidP="007B443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 видеозаписи</w:t>
      </w:r>
      <w:r w:rsidR="004917CD">
        <w:rPr>
          <w:rFonts w:ascii="Times New Roman" w:hAnsi="Times New Roman" w:cs="Times New Roman"/>
          <w:sz w:val="28"/>
          <w:szCs w:val="28"/>
        </w:rPr>
        <w:t xml:space="preserve"> (л.д.8)</w:t>
      </w:r>
      <w:r>
        <w:rPr>
          <w:rFonts w:ascii="Times New Roman" w:hAnsi="Times New Roman" w:cs="Times New Roman"/>
          <w:sz w:val="28"/>
          <w:szCs w:val="28"/>
        </w:rPr>
        <w:t>, которая осуществлялась при производстве процессуальных действий и состав</w:t>
      </w:r>
      <w:r w:rsidR="005E3632">
        <w:rPr>
          <w:rFonts w:ascii="Times New Roman" w:hAnsi="Times New Roman" w:cs="Times New Roman"/>
          <w:sz w:val="28"/>
          <w:szCs w:val="28"/>
        </w:rPr>
        <w:t xml:space="preserve">лении процессуальных документов, </w:t>
      </w:r>
      <w:r>
        <w:rPr>
          <w:rFonts w:ascii="Times New Roman" w:hAnsi="Times New Roman" w:cs="Times New Roman"/>
          <w:sz w:val="28"/>
          <w:szCs w:val="28"/>
        </w:rPr>
        <w:t xml:space="preserve">следует, что Джемилов Б.Л. пояснил, что выпивал бутылку пива в процессе приготовления еды. Инспектор </w:t>
      </w:r>
      <w:r>
        <w:rPr>
          <w:rFonts w:ascii="Times New Roman" w:hAnsi="Times New Roman" w:cs="Times New Roman"/>
          <w:sz w:val="28"/>
          <w:szCs w:val="28"/>
        </w:rPr>
        <w:t xml:space="preserve">ДПС предоставил </w:t>
      </w:r>
      <w:r>
        <w:rPr>
          <w:rFonts w:ascii="Times New Roman" w:hAnsi="Times New Roman" w:cs="Times New Roman"/>
          <w:sz w:val="28"/>
          <w:szCs w:val="28"/>
        </w:rPr>
        <w:t>Джемилову</w:t>
      </w:r>
      <w:r>
        <w:rPr>
          <w:rFonts w:ascii="Times New Roman" w:hAnsi="Times New Roman" w:cs="Times New Roman"/>
          <w:sz w:val="28"/>
          <w:szCs w:val="28"/>
        </w:rPr>
        <w:t xml:space="preserve"> прибор </w:t>
      </w:r>
      <w:r>
        <w:rPr>
          <w:rFonts w:ascii="Times New Roman" w:hAnsi="Times New Roman" w:cs="Times New Roman"/>
          <w:sz w:val="28"/>
          <w:szCs w:val="28"/>
        </w:rPr>
        <w:t>алкотектор</w:t>
      </w:r>
      <w:r>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Pr>
          <w:rFonts w:ascii="Times New Roman" w:hAnsi="Times New Roman" w:cs="Times New Roman"/>
          <w:sz w:val="28"/>
          <w:szCs w:val="28"/>
        </w:rPr>
        <w:t xml:space="preserve"> свидетельство о поверке на прибор, проверил целостность запечатанной трубки. Без трубки сделан забор воздуха</w:t>
      </w:r>
      <w:r w:rsidR="002871D8">
        <w:rPr>
          <w:rFonts w:ascii="Times New Roman" w:hAnsi="Times New Roman" w:cs="Times New Roman"/>
          <w:sz w:val="28"/>
          <w:szCs w:val="28"/>
        </w:rPr>
        <w:t xml:space="preserve">. Продутие в одну и ту же трубку осуществлялось Джемиловым Б.Л. два раза, поскольку в первый раз выдох был прерван. При этом трубка от прибора не отсоединялась.  Прибор </w:t>
      </w:r>
      <w:r w:rsidR="00A32909">
        <w:rPr>
          <w:rFonts w:ascii="Times New Roman" w:hAnsi="Times New Roman" w:cs="Times New Roman"/>
          <w:sz w:val="28"/>
          <w:szCs w:val="28"/>
        </w:rPr>
        <w:t>(данные изъяты)</w:t>
      </w:r>
      <w:r w:rsidR="002871D8">
        <w:rPr>
          <w:rFonts w:ascii="Times New Roman" w:hAnsi="Times New Roman" w:cs="Times New Roman"/>
          <w:sz w:val="28"/>
          <w:szCs w:val="28"/>
        </w:rPr>
        <w:t xml:space="preserve"> показал результат освидетельствования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sidR="002871D8">
        <w:rPr>
          <w:rFonts w:ascii="Times New Roman" w:hAnsi="Times New Roman" w:cs="Times New Roman"/>
          <w:sz w:val="28"/>
          <w:szCs w:val="28"/>
        </w:rPr>
        <w:t xml:space="preserve"> то есть у Джемилова было установлено состояние опьянения, ему разъяснены  процессуальные права.</w:t>
      </w:r>
      <w:r w:rsidR="004917CD">
        <w:rPr>
          <w:rFonts w:ascii="Times New Roman" w:hAnsi="Times New Roman" w:cs="Times New Roman"/>
          <w:sz w:val="28"/>
          <w:szCs w:val="28"/>
        </w:rPr>
        <w:t xml:space="preserve"> С показаниями прибора Джемилов Б.Л. согласился, о чем указал в акте освидетельствовании на состояние алкогольного опьянения ( л.д.5-6).</w:t>
      </w:r>
      <w:r w:rsidR="002871D8">
        <w:rPr>
          <w:rFonts w:ascii="Times New Roman" w:hAnsi="Times New Roman" w:cs="Times New Roman"/>
          <w:sz w:val="28"/>
          <w:szCs w:val="28"/>
        </w:rPr>
        <w:t xml:space="preserve"> </w:t>
      </w:r>
    </w:p>
    <w:p w:rsidR="000465CF"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Суд отказал в удовлетворении ходатайства защитника Побережного Л.М. о вызове в судебное заседание врача для д</w:t>
      </w:r>
      <w:r>
        <w:rPr>
          <w:rFonts w:ascii="Times New Roman" w:hAnsi="Times New Roman" w:cs="Times New Roman"/>
          <w:sz w:val="28"/>
          <w:szCs w:val="28"/>
        </w:rPr>
        <w:t>ачи пояснений: как следует проводить освидетельствование с использованием прибора Алкотектор, поскольку медицинское освидетельствование на состояние алкогольного опьянения Джемилова Б.Л. не проводилось, а также, учитывая, что врач не может давать оценку де</w:t>
      </w:r>
      <w:r>
        <w:rPr>
          <w:rFonts w:ascii="Times New Roman" w:hAnsi="Times New Roman" w:cs="Times New Roman"/>
          <w:sz w:val="28"/>
          <w:szCs w:val="28"/>
        </w:rPr>
        <w:t>йствиям сотрудникам ДПС, которые проводили освидетельствование, а такую оценку дает суд.</w:t>
      </w:r>
    </w:p>
    <w:p w:rsidR="00E55CA5"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Суд считает, что освидетельствование на состояние алкогольного опьянения проведен</w:t>
      </w:r>
      <w:r w:rsidR="005E3632">
        <w:rPr>
          <w:rFonts w:ascii="Times New Roman" w:hAnsi="Times New Roman" w:cs="Times New Roman"/>
          <w:sz w:val="28"/>
          <w:szCs w:val="28"/>
        </w:rPr>
        <w:t>о инспектором ДПС Лихтаренко М.В</w:t>
      </w:r>
      <w:r>
        <w:rPr>
          <w:rFonts w:ascii="Times New Roman" w:hAnsi="Times New Roman" w:cs="Times New Roman"/>
          <w:sz w:val="28"/>
          <w:szCs w:val="28"/>
        </w:rPr>
        <w:t xml:space="preserve">. правомерно и не содержит нарушений, соответствует </w:t>
      </w:r>
      <w:r w:rsidR="00EC52ED">
        <w:rPr>
          <w:rFonts w:ascii="Times New Roman" w:hAnsi="Times New Roman" w:cs="Times New Roman"/>
          <w:sz w:val="28"/>
          <w:szCs w:val="28"/>
        </w:rPr>
        <w:t xml:space="preserve"> Руководству </w:t>
      </w:r>
      <w:r>
        <w:rPr>
          <w:rFonts w:ascii="Times New Roman" w:hAnsi="Times New Roman" w:cs="Times New Roman"/>
          <w:sz w:val="28"/>
          <w:szCs w:val="28"/>
        </w:rPr>
        <w:t xml:space="preserve">(Инструкции) </w:t>
      </w:r>
      <w:r w:rsidR="00EC52ED">
        <w:rPr>
          <w:rFonts w:ascii="Times New Roman" w:hAnsi="Times New Roman" w:cs="Times New Roman"/>
          <w:sz w:val="28"/>
          <w:szCs w:val="28"/>
        </w:rPr>
        <w:t xml:space="preserve">по эксплуатации к  прибору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sidR="00EC52ED">
        <w:rPr>
          <w:rFonts w:ascii="Times New Roman" w:hAnsi="Times New Roman" w:cs="Times New Roman"/>
          <w:sz w:val="28"/>
          <w:szCs w:val="28"/>
        </w:rPr>
        <w:t xml:space="preserve"> </w:t>
      </w:r>
      <w:r w:rsidR="00EC52ED">
        <w:rPr>
          <w:rFonts w:ascii="Times New Roman" w:hAnsi="Times New Roman" w:cs="Times New Roman"/>
          <w:sz w:val="28"/>
          <w:szCs w:val="28"/>
        </w:rPr>
        <w:t xml:space="preserve">( </w:t>
      </w:r>
      <w:r w:rsidR="00EC52ED">
        <w:rPr>
          <w:rFonts w:ascii="Times New Roman" w:hAnsi="Times New Roman" w:cs="Times New Roman"/>
          <w:sz w:val="28"/>
          <w:szCs w:val="28"/>
        </w:rPr>
        <w:t>л.д.35-38)</w:t>
      </w:r>
      <w:r>
        <w:rPr>
          <w:rFonts w:ascii="Times New Roman" w:hAnsi="Times New Roman" w:cs="Times New Roman"/>
          <w:sz w:val="28"/>
          <w:szCs w:val="28"/>
        </w:rPr>
        <w:t>, поэтому мнение защитника Побережного Л.М. о нарушении пунктов 2.7.9, п. 2.8, п.2.7.17, 2.7.13 и п.2.7.14</w:t>
      </w:r>
      <w:r w:rsidRPr="00E55CA5">
        <w:rPr>
          <w:rFonts w:ascii="Times New Roman" w:hAnsi="Times New Roman" w:cs="Times New Roman"/>
          <w:sz w:val="28"/>
          <w:szCs w:val="28"/>
        </w:rPr>
        <w:t xml:space="preserve"> </w:t>
      </w:r>
      <w:r>
        <w:rPr>
          <w:rFonts w:ascii="Times New Roman" w:hAnsi="Times New Roman" w:cs="Times New Roman"/>
          <w:sz w:val="28"/>
          <w:szCs w:val="28"/>
        </w:rPr>
        <w:t>Инструкции на прибор является ошибочным.</w:t>
      </w:r>
    </w:p>
    <w:p w:rsidR="004917CD"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Напротив, и</w:t>
      </w:r>
      <w:r w:rsidR="00EC52ED">
        <w:rPr>
          <w:rFonts w:ascii="Times New Roman" w:hAnsi="Times New Roman" w:cs="Times New Roman"/>
          <w:sz w:val="28"/>
          <w:szCs w:val="28"/>
        </w:rPr>
        <w:t xml:space="preserve">з п.2.7.18 </w:t>
      </w:r>
      <w:r>
        <w:rPr>
          <w:rFonts w:ascii="Times New Roman" w:hAnsi="Times New Roman" w:cs="Times New Roman"/>
          <w:sz w:val="28"/>
          <w:szCs w:val="28"/>
        </w:rPr>
        <w:t xml:space="preserve">Руководства </w:t>
      </w:r>
      <w:r>
        <w:rPr>
          <w:rFonts w:ascii="Times New Roman" w:hAnsi="Times New Roman" w:cs="Times New Roman"/>
          <w:sz w:val="28"/>
          <w:szCs w:val="28"/>
        </w:rPr>
        <w:t xml:space="preserve">по эксплуатации к  прибору </w:t>
      </w:r>
      <w:r w:rsidR="00A32909">
        <w:rPr>
          <w:rFonts w:ascii="Times New Roman" w:hAnsi="Times New Roman" w:cs="Times New Roman"/>
          <w:sz w:val="28"/>
          <w:szCs w:val="28"/>
        </w:rPr>
        <w:t xml:space="preserve"> </w:t>
      </w:r>
      <w:r w:rsidR="00A32909">
        <w:rPr>
          <w:rFonts w:ascii="Times New Roman" w:hAnsi="Times New Roman" w:cs="Times New Roman"/>
          <w:sz w:val="28"/>
          <w:szCs w:val="28"/>
        </w:rPr>
        <w:t>(данные изъяты)</w:t>
      </w:r>
      <w:r w:rsidR="00EC52ED">
        <w:rPr>
          <w:rFonts w:ascii="Times New Roman" w:hAnsi="Times New Roman" w:cs="Times New Roman"/>
          <w:sz w:val="28"/>
          <w:szCs w:val="28"/>
        </w:rPr>
        <w:t xml:space="preserve"> </w:t>
      </w:r>
      <w:r w:rsidR="00EC52ED">
        <w:rPr>
          <w:rFonts w:ascii="Times New Roman" w:hAnsi="Times New Roman" w:cs="Times New Roman"/>
          <w:sz w:val="28"/>
          <w:szCs w:val="28"/>
        </w:rPr>
        <w:t xml:space="preserve">( </w:t>
      </w:r>
      <w:r w:rsidR="00EC52ED">
        <w:rPr>
          <w:rFonts w:ascii="Times New Roman" w:hAnsi="Times New Roman" w:cs="Times New Roman"/>
          <w:sz w:val="28"/>
          <w:szCs w:val="28"/>
        </w:rPr>
        <w:t>л.д</w:t>
      </w:r>
      <w:r>
        <w:rPr>
          <w:rFonts w:ascii="Times New Roman" w:hAnsi="Times New Roman" w:cs="Times New Roman"/>
          <w:sz w:val="28"/>
          <w:szCs w:val="28"/>
        </w:rPr>
        <w:t xml:space="preserve">. </w:t>
      </w:r>
      <w:r w:rsidR="00EC52ED">
        <w:rPr>
          <w:rFonts w:ascii="Times New Roman" w:hAnsi="Times New Roman" w:cs="Times New Roman"/>
          <w:sz w:val="28"/>
          <w:szCs w:val="28"/>
        </w:rPr>
        <w:t>36)</w:t>
      </w:r>
      <w:r>
        <w:rPr>
          <w:rFonts w:ascii="Times New Roman" w:hAnsi="Times New Roman" w:cs="Times New Roman"/>
          <w:sz w:val="28"/>
          <w:szCs w:val="28"/>
        </w:rPr>
        <w:t xml:space="preserve"> следует, что «Пока в мундштуке или в заборной системе будут обнаруживаться пары этанола, анализатор не выйдет в режим готовности к отбору пробы». Из видеозаписи усматривается, что пары этанола обнаружены не бы</w:t>
      </w:r>
      <w:r>
        <w:rPr>
          <w:rFonts w:ascii="Times New Roman" w:hAnsi="Times New Roman" w:cs="Times New Roman"/>
          <w:sz w:val="28"/>
          <w:szCs w:val="28"/>
        </w:rPr>
        <w:t xml:space="preserve">ли, поэтому прибор </w:t>
      </w:r>
      <w:r w:rsidR="00A32909">
        <w:rPr>
          <w:rFonts w:ascii="Times New Roman" w:hAnsi="Times New Roman" w:cs="Times New Roman"/>
          <w:sz w:val="28"/>
          <w:szCs w:val="28"/>
        </w:rPr>
        <w:t>(данные изъяты)</w:t>
      </w:r>
      <w:r w:rsidR="00A32909">
        <w:rPr>
          <w:rFonts w:ascii="Times New Roman" w:hAnsi="Times New Roman" w:cs="Times New Roman"/>
          <w:sz w:val="28"/>
          <w:szCs w:val="28"/>
        </w:rPr>
        <w:t xml:space="preserve"> </w:t>
      </w:r>
      <w:r>
        <w:rPr>
          <w:rFonts w:ascii="Times New Roman" w:hAnsi="Times New Roman" w:cs="Times New Roman"/>
          <w:sz w:val="28"/>
          <w:szCs w:val="28"/>
        </w:rPr>
        <w:t xml:space="preserve"> был готов к отбору пробы и зафиксировал результат освидетельствования 0, 175 мг/л.</w:t>
      </w:r>
    </w:p>
    <w:p w:rsidR="004917CD"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 результатом освидетельствования Джемилов Б.Л. согласился, о чем указал не только в акте освидетельствования, но и в протоколе об администрати</w:t>
      </w:r>
      <w:r>
        <w:rPr>
          <w:rFonts w:ascii="Times New Roman" w:hAnsi="Times New Roman" w:cs="Times New Roman"/>
          <w:sz w:val="28"/>
          <w:szCs w:val="28"/>
        </w:rPr>
        <w:t>вном правонарушении.</w:t>
      </w:r>
    </w:p>
    <w:p w:rsidR="00A34B8E"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Дополнение, указанное в протоколе об административном правонарушении: «От подписи отказался» не исключает события административного правонарушения. Копия протокола с внесенными исправлениями была направлена ОГИБДД ОМВД РФ по Ленинскому</w:t>
      </w:r>
      <w:r>
        <w:rPr>
          <w:rFonts w:ascii="Times New Roman" w:hAnsi="Times New Roman" w:cs="Times New Roman"/>
          <w:sz w:val="28"/>
          <w:szCs w:val="28"/>
        </w:rPr>
        <w:t xml:space="preserve"> району Джемилову Б.Л. ( л.д.34).</w:t>
      </w:r>
    </w:p>
    <w:p w:rsidR="004917CD"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все доказательства по делу являются</w:t>
      </w:r>
      <w:r w:rsidR="003E3E82">
        <w:rPr>
          <w:rFonts w:ascii="Times New Roman" w:hAnsi="Times New Roman" w:cs="Times New Roman"/>
          <w:sz w:val="28"/>
          <w:szCs w:val="28"/>
        </w:rPr>
        <w:t xml:space="preserve"> относимыми, </w:t>
      </w:r>
      <w:r>
        <w:rPr>
          <w:rFonts w:ascii="Times New Roman" w:hAnsi="Times New Roman" w:cs="Times New Roman"/>
          <w:sz w:val="28"/>
          <w:szCs w:val="28"/>
        </w:rPr>
        <w:t xml:space="preserve"> допустимыми и не противоречащими действующему законодательству, не ущемляют права и законные интересы Джемилова Б.Л., который, как следует из видеозаписи, дей</w:t>
      </w:r>
      <w:r>
        <w:rPr>
          <w:rFonts w:ascii="Times New Roman" w:hAnsi="Times New Roman" w:cs="Times New Roman"/>
          <w:sz w:val="28"/>
          <w:szCs w:val="28"/>
        </w:rPr>
        <w:t>ствительно отказался подписывать протокол в графе «Объяснения и замечания по содержанию протокола»</w:t>
      </w:r>
      <w:r w:rsidR="003E3E82">
        <w:rPr>
          <w:rFonts w:ascii="Times New Roman" w:hAnsi="Times New Roman" w:cs="Times New Roman"/>
          <w:sz w:val="28"/>
          <w:szCs w:val="28"/>
        </w:rPr>
        <w:t>.</w:t>
      </w:r>
    </w:p>
    <w:p w:rsidR="0013289F" w:rsidRPr="002B5FC2" w:rsidP="0013289F">
      <w:pPr>
        <w:autoSpaceDE w:val="0"/>
        <w:autoSpaceDN w:val="0"/>
        <w:adjustRightInd w:val="0"/>
        <w:spacing w:after="0" w:line="240" w:lineRule="auto"/>
        <w:ind w:firstLine="540"/>
        <w:jc w:val="both"/>
        <w:rPr>
          <w:rFonts w:ascii="Times New Roman" w:hAnsi="Times New Roman" w:cs="Times New Roman"/>
          <w:sz w:val="28"/>
          <w:szCs w:val="28"/>
        </w:rPr>
      </w:pPr>
      <w:r w:rsidRPr="002B5FC2">
        <w:rPr>
          <w:rFonts w:ascii="Times New Roman" w:hAnsi="Times New Roman" w:cs="Times New Roman"/>
          <w:sz w:val="28"/>
          <w:szCs w:val="28"/>
        </w:rPr>
        <w:t>Согласно пункта 2.7 Правил дорожного движения</w:t>
      </w:r>
      <w:r>
        <w:rPr>
          <w:rFonts w:ascii="Times New Roman" w:hAnsi="Times New Roman" w:cs="Times New Roman"/>
          <w:sz w:val="28"/>
          <w:szCs w:val="28"/>
        </w:rPr>
        <w:t xml:space="preserve"> РФ</w:t>
      </w:r>
      <w:r w:rsidRPr="002B5FC2">
        <w:rPr>
          <w:rFonts w:ascii="Times New Roman" w:hAnsi="Times New Roman" w:cs="Times New Roman"/>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w:t>
      </w:r>
      <w:r w:rsidRPr="002B5FC2">
        <w:rPr>
          <w:rFonts w:ascii="Times New Roman" w:hAnsi="Times New Roman" w:cs="Times New Roman"/>
          <w:sz w:val="28"/>
          <w:szCs w:val="28"/>
        </w:rPr>
        <w:t xml:space="preserve">зопасность движения. </w:t>
      </w:r>
    </w:p>
    <w:p w:rsidR="0013289F" w:rsidRPr="005E3632" w:rsidP="0013289F">
      <w:pPr>
        <w:shd w:val="clear" w:color="auto" w:fill="FFFFFF"/>
        <w:spacing w:after="144" w:line="240" w:lineRule="auto"/>
        <w:ind w:firstLine="544"/>
        <w:contextualSpacing/>
        <w:jc w:val="both"/>
        <w:outlineLvl w:val="0"/>
        <w:rPr>
          <w:rFonts w:ascii="Times New Roman" w:hAnsi="Times New Roman" w:cs="Times New Roman"/>
          <w:sz w:val="28"/>
          <w:szCs w:val="28"/>
        </w:rPr>
      </w:pPr>
      <w:r w:rsidRPr="0067164F">
        <w:rPr>
          <w:rFonts w:ascii="Times New Roman" w:hAnsi="Times New Roman" w:cs="Times New Roman"/>
          <w:sz w:val="28"/>
          <w:szCs w:val="28"/>
        </w:rPr>
        <w:t xml:space="preserve">По делу об административном правонарушении, предусмотренном </w:t>
      </w:r>
      <w:hyperlink r:id="rId4" w:history="1">
        <w:r w:rsidRPr="0067164F">
          <w:rPr>
            <w:rFonts w:ascii="Times New Roman" w:hAnsi="Times New Roman" w:cs="Times New Roman"/>
            <w:sz w:val="28"/>
            <w:szCs w:val="28"/>
          </w:rPr>
          <w:t>статьей 12.8</w:t>
        </w:r>
      </w:hyperlink>
      <w:r w:rsidRPr="0067164F">
        <w:rPr>
          <w:rFonts w:ascii="Times New Roman" w:hAnsi="Times New Roman" w:cs="Times New Roman"/>
          <w:sz w:val="28"/>
          <w:szCs w:val="28"/>
        </w:rPr>
        <w:t xml:space="preserve"> Кодекса Российской Федерации об ад</w:t>
      </w:r>
      <w:r w:rsidRPr="0067164F">
        <w:rPr>
          <w:rFonts w:ascii="Times New Roman" w:hAnsi="Times New Roman" w:cs="Times New Roman"/>
          <w:sz w:val="28"/>
          <w:szCs w:val="28"/>
        </w:rPr>
        <w:t xml:space="preserve">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w:t>
      </w:r>
      <w:r w:rsidRPr="00573EF0">
        <w:rPr>
          <w:rFonts w:ascii="Times New Roman" w:hAnsi="Times New Roman" w:cs="Times New Roman"/>
          <w:sz w:val="28"/>
          <w:szCs w:val="28"/>
        </w:rPr>
        <w:t>опьянения (</w:t>
      </w:r>
      <w:hyperlink r:id="rId5" w:history="1">
        <w:r w:rsidRPr="00573EF0">
          <w:rPr>
            <w:rFonts w:ascii="Times New Roman" w:hAnsi="Times New Roman" w:cs="Times New Roman"/>
            <w:sz w:val="28"/>
            <w:szCs w:val="28"/>
          </w:rPr>
          <w:t>пункт 7</w:t>
        </w:r>
      </w:hyperlink>
      <w:r w:rsidRPr="00573EF0">
        <w:rPr>
          <w:rFonts w:ascii="Times New Roman" w:hAnsi="Times New Roman" w:cs="Times New Roman"/>
          <w:sz w:val="28"/>
          <w:szCs w:val="28"/>
        </w:rPr>
        <w:t xml:space="preserve"> постановления Пленума Верховного Суда Российской Федерации от 24 октября 2006 года N 18 "О некоторых вопросах, возникающих у судов при </w:t>
      </w:r>
      <w:r w:rsidRPr="00573EF0">
        <w:rPr>
          <w:rFonts w:ascii="Times New Roman" w:hAnsi="Times New Roman" w:cs="Times New Roman"/>
          <w:sz w:val="28"/>
          <w:szCs w:val="28"/>
        </w:rPr>
        <w:t xml:space="preserve">применении Особенной части Кодекса Российской Федерации об </w:t>
      </w:r>
      <w:r w:rsidRPr="005E3632">
        <w:rPr>
          <w:rFonts w:ascii="Times New Roman" w:hAnsi="Times New Roman" w:cs="Times New Roman"/>
          <w:sz w:val="28"/>
          <w:szCs w:val="28"/>
        </w:rPr>
        <w:t xml:space="preserve">административных правонарушениях" в редакции от 09.02.2012 </w:t>
      </w:r>
      <w:hyperlink r:id="rId6" w:history="1">
        <w:r w:rsidRPr="005E3632">
          <w:rPr>
            <w:rFonts w:ascii="Times New Roman" w:hAnsi="Times New Roman" w:cs="Times New Roman"/>
            <w:sz w:val="28"/>
            <w:szCs w:val="28"/>
          </w:rPr>
          <w:t>N 2</w:t>
        </w:r>
      </w:hyperlink>
      <w:r w:rsidRPr="005E3632">
        <w:rPr>
          <w:rFonts w:ascii="Times New Roman" w:hAnsi="Times New Roman" w:cs="Times New Roman"/>
          <w:sz w:val="28"/>
          <w:szCs w:val="28"/>
        </w:rPr>
        <w:t xml:space="preserve"> ).</w:t>
      </w:r>
    </w:p>
    <w:p w:rsidR="0013289F" w:rsidP="0013289F">
      <w:pPr>
        <w:spacing w:line="240" w:lineRule="auto"/>
        <w:ind w:firstLine="544"/>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доказательств по делу об административном правонарушении, подтверждающих виновность </w:t>
      </w:r>
      <w:r w:rsidR="003E3E82">
        <w:rPr>
          <w:rFonts w:ascii="Times New Roman" w:hAnsi="Times New Roman" w:cs="Times New Roman"/>
          <w:sz w:val="28"/>
          <w:szCs w:val="28"/>
        </w:rPr>
        <w:t xml:space="preserve">Джемилова Б.Л. </w:t>
      </w:r>
      <w:r>
        <w:rPr>
          <w:rFonts w:ascii="Times New Roman" w:hAnsi="Times New Roman" w:cs="Times New Roman"/>
          <w:sz w:val="28"/>
          <w:szCs w:val="28"/>
        </w:rPr>
        <w:t xml:space="preserve">в совершении административного правонарушения, предусмотренного ч.1 ст.12.8 КоАП РФ, суд принимает: протокол </w:t>
      </w:r>
      <w:r w:rsidR="002725F9">
        <w:rPr>
          <w:rFonts w:ascii="Times New Roman" w:hAnsi="Times New Roman" w:cs="Times New Roman"/>
          <w:sz w:val="28"/>
          <w:szCs w:val="28"/>
        </w:rPr>
        <w:t>(данные изъяты)</w:t>
      </w:r>
      <w:r w:rsidR="002725F9">
        <w:rPr>
          <w:rFonts w:ascii="Times New Roman" w:hAnsi="Times New Roman" w:cs="Times New Roman"/>
          <w:sz w:val="28"/>
          <w:szCs w:val="28"/>
        </w:rPr>
        <w:t xml:space="preserve"> </w:t>
      </w:r>
      <w:r>
        <w:rPr>
          <w:rFonts w:ascii="Times New Roman" w:hAnsi="Times New Roman" w:cs="Times New Roman"/>
          <w:sz w:val="28"/>
          <w:szCs w:val="28"/>
        </w:rPr>
        <w:t xml:space="preserve">  об административном правонару</w:t>
      </w:r>
      <w:r w:rsidR="003E3E82">
        <w:rPr>
          <w:rFonts w:ascii="Times New Roman" w:hAnsi="Times New Roman" w:cs="Times New Roman"/>
          <w:sz w:val="28"/>
          <w:szCs w:val="28"/>
        </w:rPr>
        <w:t xml:space="preserve">шении </w:t>
      </w:r>
      <w:r w:rsidR="003E3E82">
        <w:rPr>
          <w:rFonts w:ascii="Times New Roman" w:hAnsi="Times New Roman" w:cs="Times New Roman"/>
          <w:sz w:val="28"/>
          <w:szCs w:val="28"/>
        </w:rPr>
        <w:t xml:space="preserve">( </w:t>
      </w:r>
      <w:r w:rsidR="003E3E82">
        <w:rPr>
          <w:rFonts w:ascii="Times New Roman" w:hAnsi="Times New Roman" w:cs="Times New Roman"/>
          <w:sz w:val="28"/>
          <w:szCs w:val="28"/>
        </w:rPr>
        <w:t xml:space="preserve">л.д.3), рапорт инспектора ДПС (л.д.4), тест прибора </w:t>
      </w:r>
      <w:r w:rsidR="002725F9">
        <w:rPr>
          <w:rFonts w:ascii="Times New Roman" w:hAnsi="Times New Roman" w:cs="Times New Roman"/>
          <w:sz w:val="28"/>
          <w:szCs w:val="28"/>
        </w:rPr>
        <w:t>(данные изъяты)</w:t>
      </w:r>
      <w:r w:rsidR="002725F9">
        <w:rPr>
          <w:rFonts w:ascii="Times New Roman" w:hAnsi="Times New Roman" w:cs="Times New Roman"/>
          <w:sz w:val="28"/>
          <w:szCs w:val="28"/>
        </w:rPr>
        <w:t xml:space="preserve"> </w:t>
      </w:r>
      <w:r w:rsidR="003E3E82">
        <w:rPr>
          <w:rFonts w:ascii="Times New Roman" w:hAnsi="Times New Roman" w:cs="Times New Roman"/>
          <w:sz w:val="28"/>
          <w:szCs w:val="28"/>
        </w:rPr>
        <w:t xml:space="preserve"> с результатом освидетельствования 0,175 мг/л (л.д.5), акт </w:t>
      </w:r>
      <w:r w:rsidR="002725F9">
        <w:rPr>
          <w:rFonts w:ascii="Times New Roman" w:hAnsi="Times New Roman" w:cs="Times New Roman"/>
          <w:sz w:val="28"/>
          <w:szCs w:val="28"/>
        </w:rPr>
        <w:t>(данные изъяты)</w:t>
      </w:r>
      <w:r w:rsidR="002725F9">
        <w:rPr>
          <w:rFonts w:ascii="Times New Roman" w:hAnsi="Times New Roman" w:cs="Times New Roman"/>
          <w:sz w:val="28"/>
          <w:szCs w:val="28"/>
        </w:rPr>
        <w:t xml:space="preserve"> </w:t>
      </w:r>
      <w:r w:rsidR="003E3E82">
        <w:rPr>
          <w:rFonts w:ascii="Times New Roman" w:hAnsi="Times New Roman" w:cs="Times New Roman"/>
          <w:sz w:val="28"/>
          <w:szCs w:val="28"/>
        </w:rPr>
        <w:t xml:space="preserve"> освидетельствования на состояние </w:t>
      </w:r>
      <w:r w:rsidR="003E3E82">
        <w:rPr>
          <w:rFonts w:ascii="Times New Roman" w:hAnsi="Times New Roman" w:cs="Times New Roman"/>
          <w:sz w:val="28"/>
          <w:szCs w:val="28"/>
        </w:rPr>
        <w:t>алкогольного о</w:t>
      </w:r>
      <w:r w:rsidR="002725F9">
        <w:rPr>
          <w:rFonts w:ascii="Times New Roman" w:hAnsi="Times New Roman" w:cs="Times New Roman"/>
          <w:sz w:val="28"/>
          <w:szCs w:val="28"/>
        </w:rPr>
        <w:t xml:space="preserve">пьянения (лд.6), протокол </w:t>
      </w:r>
      <w:r w:rsidR="002725F9">
        <w:rPr>
          <w:rFonts w:ascii="Times New Roman" w:hAnsi="Times New Roman" w:cs="Times New Roman"/>
          <w:sz w:val="28"/>
          <w:szCs w:val="28"/>
        </w:rPr>
        <w:t>(данные изъяты)</w:t>
      </w:r>
      <w:r>
        <w:rPr>
          <w:rFonts w:ascii="Times New Roman" w:hAnsi="Times New Roman" w:cs="Times New Roman"/>
          <w:sz w:val="28"/>
          <w:szCs w:val="28"/>
        </w:rPr>
        <w:t xml:space="preserve"> об отстранении от управления </w:t>
      </w:r>
      <w:r w:rsidR="003E3E82">
        <w:rPr>
          <w:rFonts w:ascii="Times New Roman" w:hAnsi="Times New Roman" w:cs="Times New Roman"/>
          <w:sz w:val="28"/>
          <w:szCs w:val="28"/>
        </w:rPr>
        <w:t>Джемилова Б.Л.</w:t>
      </w:r>
      <w:r>
        <w:rPr>
          <w:rFonts w:ascii="Times New Roman" w:hAnsi="Times New Roman" w:cs="Times New Roman"/>
          <w:sz w:val="28"/>
          <w:szCs w:val="28"/>
        </w:rPr>
        <w:t xml:space="preserve"> транспортным средством (л.д.</w:t>
      </w:r>
      <w:r w:rsidR="003E3E82">
        <w:rPr>
          <w:rFonts w:ascii="Times New Roman" w:hAnsi="Times New Roman" w:cs="Times New Roman"/>
          <w:sz w:val="28"/>
          <w:szCs w:val="28"/>
        </w:rPr>
        <w:t>7</w:t>
      </w:r>
      <w:r>
        <w:rPr>
          <w:rFonts w:ascii="Times New Roman" w:hAnsi="Times New Roman" w:cs="Times New Roman"/>
          <w:sz w:val="28"/>
          <w:szCs w:val="28"/>
        </w:rPr>
        <w:t xml:space="preserve">), </w:t>
      </w:r>
      <w:r w:rsidR="003E3E82">
        <w:rPr>
          <w:rFonts w:ascii="Times New Roman" w:hAnsi="Times New Roman" w:cs="Times New Roman"/>
          <w:sz w:val="28"/>
          <w:szCs w:val="28"/>
        </w:rPr>
        <w:t>видеозапись с места совершения административно</w:t>
      </w:r>
      <w:r w:rsidR="00944966">
        <w:rPr>
          <w:rFonts w:ascii="Times New Roman" w:hAnsi="Times New Roman" w:cs="Times New Roman"/>
          <w:sz w:val="28"/>
          <w:szCs w:val="28"/>
        </w:rPr>
        <w:t>го правонарушения (</w:t>
      </w:r>
      <w:r w:rsidR="003E3E82">
        <w:rPr>
          <w:rFonts w:ascii="Times New Roman" w:hAnsi="Times New Roman" w:cs="Times New Roman"/>
          <w:sz w:val="28"/>
          <w:szCs w:val="28"/>
        </w:rPr>
        <w:t xml:space="preserve">л.д.8), </w:t>
      </w:r>
      <w:r>
        <w:rPr>
          <w:rFonts w:ascii="Times New Roman" w:hAnsi="Times New Roman" w:cs="Times New Roman"/>
          <w:sz w:val="28"/>
          <w:szCs w:val="28"/>
        </w:rPr>
        <w:t xml:space="preserve">сведения о привлечении </w:t>
      </w:r>
      <w:r w:rsidR="003E3E82">
        <w:rPr>
          <w:rFonts w:ascii="Times New Roman" w:hAnsi="Times New Roman" w:cs="Times New Roman"/>
          <w:sz w:val="28"/>
          <w:szCs w:val="28"/>
        </w:rPr>
        <w:t xml:space="preserve">Джемилова Б.Л. </w:t>
      </w:r>
      <w:r>
        <w:rPr>
          <w:rFonts w:ascii="Times New Roman" w:hAnsi="Times New Roman" w:cs="Times New Roman"/>
          <w:sz w:val="28"/>
          <w:szCs w:val="28"/>
        </w:rPr>
        <w:t>к админист</w:t>
      </w:r>
      <w:r>
        <w:rPr>
          <w:rFonts w:ascii="Times New Roman" w:hAnsi="Times New Roman" w:cs="Times New Roman"/>
          <w:sz w:val="28"/>
          <w:szCs w:val="28"/>
        </w:rPr>
        <w:t>ративной ответственности (л.д.</w:t>
      </w:r>
      <w:r w:rsidR="003E3E82">
        <w:rPr>
          <w:rFonts w:ascii="Times New Roman" w:hAnsi="Times New Roman" w:cs="Times New Roman"/>
          <w:sz w:val="28"/>
          <w:szCs w:val="28"/>
        </w:rPr>
        <w:t>9</w:t>
      </w:r>
      <w:r>
        <w:rPr>
          <w:rFonts w:ascii="Times New Roman" w:hAnsi="Times New Roman" w:cs="Times New Roman"/>
          <w:sz w:val="28"/>
          <w:szCs w:val="28"/>
        </w:rPr>
        <w:t xml:space="preserve">), </w:t>
      </w:r>
      <w:r w:rsidR="003E3E82">
        <w:rPr>
          <w:rFonts w:ascii="Times New Roman" w:hAnsi="Times New Roman" w:cs="Times New Roman"/>
          <w:sz w:val="28"/>
          <w:szCs w:val="28"/>
        </w:rPr>
        <w:t>справку к протоколу об административном правонарушении, из которой следует, что Джемилов Б.Л. к административной ответственности по ст.12.8 ч</w:t>
      </w:r>
      <w:r w:rsidR="003E3E82">
        <w:rPr>
          <w:rFonts w:ascii="Times New Roman" w:hAnsi="Times New Roman" w:cs="Times New Roman"/>
          <w:sz w:val="28"/>
          <w:szCs w:val="28"/>
        </w:rPr>
        <w:t>.1, ч.2 КоАП РФ и к уголовной ответственности не привлекалс</w:t>
      </w:r>
      <w:r w:rsidR="003E3E82">
        <w:rPr>
          <w:rFonts w:ascii="Times New Roman" w:hAnsi="Times New Roman" w:cs="Times New Roman"/>
          <w:sz w:val="28"/>
          <w:szCs w:val="28"/>
        </w:rPr>
        <w:t>я(</w:t>
      </w:r>
      <w:r w:rsidR="003E3E82">
        <w:rPr>
          <w:rFonts w:ascii="Times New Roman" w:hAnsi="Times New Roman" w:cs="Times New Roman"/>
          <w:sz w:val="28"/>
          <w:szCs w:val="28"/>
        </w:rPr>
        <w:t xml:space="preserve"> л.д.10), сообщение ОГИБДД ОМВД РФ по Ленинскому району ( л.д.23), выписку из журнала выдачи и приема технических средств ОГИБДД ОМВД РФ по Ленинскому району ( л.д.24), свидетельство о проверке </w:t>
      </w:r>
      <w:r w:rsidR="002725F9">
        <w:rPr>
          <w:rFonts w:ascii="Times New Roman" w:hAnsi="Times New Roman" w:cs="Times New Roman"/>
          <w:sz w:val="28"/>
          <w:szCs w:val="28"/>
        </w:rPr>
        <w:t>(данные изъяты)</w:t>
      </w:r>
      <w:r w:rsidR="002725F9">
        <w:rPr>
          <w:rFonts w:ascii="Times New Roman" w:hAnsi="Times New Roman" w:cs="Times New Roman"/>
          <w:sz w:val="28"/>
          <w:szCs w:val="28"/>
        </w:rPr>
        <w:t xml:space="preserve"> </w:t>
      </w:r>
      <w:r w:rsidR="003E3E82">
        <w:rPr>
          <w:rFonts w:ascii="Times New Roman" w:hAnsi="Times New Roman" w:cs="Times New Roman"/>
          <w:sz w:val="28"/>
          <w:szCs w:val="28"/>
        </w:rPr>
        <w:t xml:space="preserve"> ( </w:t>
      </w:r>
      <w:r w:rsidR="003E3E82">
        <w:rPr>
          <w:rFonts w:ascii="Times New Roman" w:hAnsi="Times New Roman" w:cs="Times New Roman"/>
          <w:sz w:val="28"/>
          <w:szCs w:val="28"/>
        </w:rPr>
        <w:t xml:space="preserve">л.д.25), сообщение ОГИБДД ОМВД РФ по Ленинскому району от </w:t>
      </w:r>
      <w:r w:rsidR="002725F9">
        <w:rPr>
          <w:rFonts w:ascii="Times New Roman" w:hAnsi="Times New Roman" w:cs="Times New Roman"/>
          <w:sz w:val="28"/>
          <w:szCs w:val="28"/>
        </w:rPr>
        <w:t xml:space="preserve"> </w:t>
      </w:r>
      <w:r w:rsidR="002725F9">
        <w:rPr>
          <w:rFonts w:ascii="Times New Roman" w:hAnsi="Times New Roman" w:cs="Times New Roman"/>
          <w:sz w:val="28"/>
          <w:szCs w:val="28"/>
        </w:rPr>
        <w:t>(данные изъяты)</w:t>
      </w:r>
      <w:r w:rsidR="003E3E82">
        <w:rPr>
          <w:rFonts w:ascii="Times New Roman" w:hAnsi="Times New Roman" w:cs="Times New Roman"/>
          <w:sz w:val="28"/>
          <w:szCs w:val="28"/>
        </w:rPr>
        <w:t xml:space="preserve"> ( л.д.</w:t>
      </w:r>
      <w:r w:rsidR="00944966">
        <w:rPr>
          <w:rFonts w:ascii="Times New Roman" w:hAnsi="Times New Roman" w:cs="Times New Roman"/>
          <w:sz w:val="28"/>
          <w:szCs w:val="28"/>
        </w:rPr>
        <w:t xml:space="preserve">34), Руководство по эксплуатации Анализаторов паров этанола в выдыхаемом воздухе </w:t>
      </w:r>
      <w:r w:rsidR="002725F9">
        <w:rPr>
          <w:rFonts w:ascii="Times New Roman" w:hAnsi="Times New Roman" w:cs="Times New Roman"/>
          <w:sz w:val="28"/>
          <w:szCs w:val="28"/>
        </w:rPr>
        <w:t xml:space="preserve"> </w:t>
      </w:r>
      <w:r w:rsidR="002725F9">
        <w:rPr>
          <w:rFonts w:ascii="Times New Roman" w:hAnsi="Times New Roman" w:cs="Times New Roman"/>
          <w:sz w:val="28"/>
          <w:szCs w:val="28"/>
        </w:rPr>
        <w:t>(данные изъяты)</w:t>
      </w:r>
      <w:r w:rsidR="00944966">
        <w:rPr>
          <w:rFonts w:ascii="Times New Roman" w:hAnsi="Times New Roman" w:cs="Times New Roman"/>
          <w:sz w:val="28"/>
          <w:szCs w:val="28"/>
        </w:rPr>
        <w:t xml:space="preserve"> </w:t>
      </w:r>
      <w:r w:rsidR="00944966">
        <w:rPr>
          <w:rFonts w:ascii="Times New Roman" w:hAnsi="Times New Roman" w:cs="Times New Roman"/>
          <w:sz w:val="28"/>
          <w:szCs w:val="28"/>
        </w:rPr>
        <w:t xml:space="preserve">( </w:t>
      </w:r>
      <w:r w:rsidR="00944966">
        <w:rPr>
          <w:rFonts w:ascii="Times New Roman" w:hAnsi="Times New Roman" w:cs="Times New Roman"/>
          <w:sz w:val="28"/>
          <w:szCs w:val="28"/>
        </w:rPr>
        <w:t>лд.35-38), копию водительского удостоверения</w:t>
      </w:r>
      <w:r w:rsidRPr="00944966" w:rsidR="00944966">
        <w:rPr>
          <w:rFonts w:ascii="Times New Roman" w:hAnsi="Times New Roman" w:cs="Times New Roman"/>
          <w:sz w:val="28"/>
          <w:szCs w:val="28"/>
        </w:rPr>
        <w:t xml:space="preserve"> </w:t>
      </w:r>
      <w:r w:rsidR="00944966">
        <w:rPr>
          <w:rFonts w:ascii="Times New Roman" w:hAnsi="Times New Roman" w:cs="Times New Roman"/>
          <w:sz w:val="28"/>
          <w:szCs w:val="28"/>
        </w:rPr>
        <w:t>Джемилова Б.Л.</w:t>
      </w:r>
      <w:r w:rsidR="0058466D">
        <w:rPr>
          <w:rFonts w:ascii="Times New Roman" w:hAnsi="Times New Roman" w:cs="Times New Roman"/>
          <w:sz w:val="28"/>
          <w:szCs w:val="28"/>
        </w:rPr>
        <w:t xml:space="preserve"> с разрешенным  правом управления категории «М» ( л.д.39), а также пояснения должностного лица, составившего протокол об административном правонарушении </w:t>
      </w:r>
      <w:r w:rsidR="002725F9">
        <w:rPr>
          <w:rFonts w:ascii="Times New Roman" w:hAnsi="Times New Roman" w:cs="Times New Roman"/>
          <w:sz w:val="28"/>
          <w:szCs w:val="28"/>
        </w:rPr>
        <w:t>(данные изъяты)</w:t>
      </w:r>
      <w:r w:rsidR="002725F9">
        <w:rPr>
          <w:rFonts w:ascii="Times New Roman" w:hAnsi="Times New Roman" w:cs="Times New Roman"/>
          <w:sz w:val="28"/>
          <w:szCs w:val="28"/>
        </w:rPr>
        <w:t xml:space="preserve"> </w:t>
      </w:r>
      <w:r w:rsidR="0058466D">
        <w:rPr>
          <w:rFonts w:ascii="Times New Roman" w:hAnsi="Times New Roman" w:cs="Times New Roman"/>
          <w:sz w:val="28"/>
          <w:szCs w:val="28"/>
        </w:rPr>
        <w:t xml:space="preserve"> и показания свидетеля: инспектора ДПС </w:t>
      </w:r>
      <w:r w:rsidR="002725F9">
        <w:rPr>
          <w:rFonts w:ascii="Times New Roman" w:hAnsi="Times New Roman" w:cs="Times New Roman"/>
          <w:sz w:val="28"/>
          <w:szCs w:val="28"/>
        </w:rPr>
        <w:t>(данные изъяты)</w:t>
      </w:r>
      <w:r w:rsidR="002725F9">
        <w:rPr>
          <w:rFonts w:ascii="Times New Roman" w:hAnsi="Times New Roman" w:cs="Times New Roman"/>
          <w:sz w:val="28"/>
          <w:szCs w:val="28"/>
        </w:rPr>
        <w:t xml:space="preserve"> </w:t>
      </w:r>
      <w:r w:rsidR="0058466D">
        <w:rPr>
          <w:rFonts w:ascii="Times New Roman" w:hAnsi="Times New Roman" w:cs="Times New Roman"/>
          <w:sz w:val="28"/>
          <w:szCs w:val="28"/>
        </w:rPr>
        <w:t xml:space="preserve"> которые соответствуют друг другу и в полной мере </w:t>
      </w:r>
      <w:r w:rsidR="00AD33AD">
        <w:rPr>
          <w:rFonts w:ascii="Times New Roman" w:hAnsi="Times New Roman" w:cs="Times New Roman"/>
          <w:sz w:val="28"/>
          <w:szCs w:val="28"/>
        </w:rPr>
        <w:t>воспроизводят обстоятельства административного правонарушения.</w:t>
      </w:r>
    </w:p>
    <w:p w:rsidR="00AD33AD" w:rsidP="00AD33A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  пояснениям защитника Побережного Л.М. суд относится критически и расценивает их как избранный способ защиты Джемилова Б.Л.</w:t>
      </w:r>
    </w:p>
    <w:p w:rsidR="0013289F" w:rsidP="001328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00EC0">
        <w:rPr>
          <w:rFonts w:ascii="Times New Roman" w:hAnsi="Times New Roman" w:cs="Times New Roman"/>
          <w:sz w:val="28"/>
          <w:szCs w:val="28"/>
        </w:rPr>
        <w:t xml:space="preserve">Таким образом, суд </w:t>
      </w:r>
      <w:r>
        <w:rPr>
          <w:rFonts w:ascii="Times New Roman" w:hAnsi="Times New Roman" w:cs="Times New Roman"/>
          <w:sz w:val="28"/>
          <w:szCs w:val="28"/>
        </w:rPr>
        <w:t>пришёл к выводу,</w:t>
      </w:r>
      <w:r w:rsidRPr="00100EC0">
        <w:rPr>
          <w:rFonts w:ascii="Times New Roman" w:hAnsi="Times New Roman" w:cs="Times New Roman"/>
          <w:sz w:val="28"/>
          <w:szCs w:val="28"/>
        </w:rPr>
        <w:t xml:space="preserve"> что действия</w:t>
      </w:r>
      <w:r w:rsidRPr="00C94988">
        <w:rPr>
          <w:rFonts w:ascii="Times New Roman" w:eastAsia="Times New Roman" w:hAnsi="Times New Roman" w:cs="Times New Roman"/>
          <w:sz w:val="28"/>
          <w:szCs w:val="28"/>
        </w:rPr>
        <w:t xml:space="preserve"> </w:t>
      </w:r>
      <w:r w:rsidR="00AD33AD">
        <w:rPr>
          <w:rFonts w:ascii="Times New Roman" w:hAnsi="Times New Roman" w:cs="Times New Roman"/>
          <w:sz w:val="28"/>
          <w:szCs w:val="28"/>
        </w:rPr>
        <w:t>Джемилова Б.Л.</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100EC0">
        <w:rPr>
          <w:rFonts w:ascii="Times New Roman" w:hAnsi="Times New Roman" w:cs="Times New Roman"/>
          <w:sz w:val="28"/>
          <w:szCs w:val="28"/>
        </w:rPr>
        <w:t xml:space="preserve">правильно квалифицированы по ст. 12.8 ч.1  КоАП РФ, как  </w:t>
      </w:r>
      <w:r>
        <w:rPr>
          <w:rFonts w:ascii="Times New Roman" w:hAnsi="Times New Roman" w:cs="Times New Roman"/>
          <w:sz w:val="28"/>
          <w:szCs w:val="28"/>
        </w:rPr>
        <w:t xml:space="preserve">управление транспортным средством водителем, находящимся в состоянии опьянения. </w:t>
      </w:r>
    </w:p>
    <w:p w:rsidR="0013289F"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Действия</w:t>
      </w:r>
      <w:r w:rsidRPr="00AD33AD" w:rsidR="00AD33AD">
        <w:rPr>
          <w:rFonts w:ascii="Times New Roman" w:hAnsi="Times New Roman" w:cs="Times New Roman"/>
          <w:sz w:val="28"/>
          <w:szCs w:val="28"/>
        </w:rPr>
        <w:t xml:space="preserve"> </w:t>
      </w:r>
      <w:r w:rsidR="00AD33AD">
        <w:rPr>
          <w:rFonts w:ascii="Times New Roman" w:hAnsi="Times New Roman" w:cs="Times New Roman"/>
          <w:sz w:val="28"/>
          <w:szCs w:val="28"/>
        </w:rPr>
        <w:t>Джемилова Б.Л.</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уголовно наказуемого деяния не содержат. </w:t>
      </w:r>
      <w:r w:rsidRPr="00CA66FC">
        <w:rPr>
          <w:rFonts w:ascii="Times New Roman" w:hAnsi="Times New Roman" w:cs="Times New Roman"/>
          <w:sz w:val="28"/>
          <w:szCs w:val="28"/>
        </w:rPr>
        <w:t>Основания для переквалификации соста</w:t>
      </w:r>
      <w:r w:rsidRPr="00CA66FC">
        <w:rPr>
          <w:rFonts w:ascii="Times New Roman" w:hAnsi="Times New Roman" w:cs="Times New Roman"/>
          <w:sz w:val="28"/>
          <w:szCs w:val="28"/>
        </w:rPr>
        <w:t>ва административного</w:t>
      </w:r>
      <w:r>
        <w:rPr>
          <w:rFonts w:ascii="Times New Roman" w:hAnsi="Times New Roman" w:cs="Times New Roman"/>
          <w:sz w:val="28"/>
          <w:szCs w:val="28"/>
        </w:rPr>
        <w:t xml:space="preserve"> правонарушения,  прекращения производства по делу об административном правонарушении, освобождения</w:t>
      </w:r>
      <w:r w:rsidRPr="00AD33AD" w:rsidR="00AD33AD">
        <w:rPr>
          <w:rFonts w:ascii="Times New Roman" w:hAnsi="Times New Roman" w:cs="Times New Roman"/>
          <w:sz w:val="28"/>
          <w:szCs w:val="28"/>
        </w:rPr>
        <w:t xml:space="preserve"> </w:t>
      </w:r>
      <w:r w:rsidR="00AD33AD">
        <w:rPr>
          <w:rFonts w:ascii="Times New Roman" w:hAnsi="Times New Roman" w:cs="Times New Roman"/>
          <w:sz w:val="28"/>
          <w:szCs w:val="28"/>
        </w:rPr>
        <w:t>Джемилова Б.Л.</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от административной ответственности  отсутствуют. </w:t>
      </w:r>
    </w:p>
    <w:p w:rsidR="0013289F" w:rsidRPr="007566D7" w:rsidP="0013289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Срок давности привлечения к административной ответственности не истек.</w:t>
      </w:r>
      <w:r>
        <w:rPr>
          <w:rFonts w:ascii="Times New Roman" w:hAnsi="Times New Roman" w:cs="Times New Roman"/>
          <w:sz w:val="28"/>
          <w:szCs w:val="28"/>
        </w:rPr>
        <w:t xml:space="preserve"> </w:t>
      </w:r>
    </w:p>
    <w:p w:rsidR="0013289F" w:rsidRPr="00391D0F" w:rsidP="0013289F">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sidRPr="00391D0F">
        <w:rPr>
          <w:rFonts w:ascii="Times New Roman" w:hAnsi="Times New Roman" w:cs="Times New Roman"/>
          <w:color w:val="000000"/>
          <w:sz w:val="28"/>
          <w:szCs w:val="28"/>
        </w:rPr>
        <w:t xml:space="preserve">В соответствии с п. 2 ст. 4.1. </w:t>
      </w:r>
      <w:r w:rsidRPr="00391D0F">
        <w:rPr>
          <w:rFonts w:ascii="Times New Roman" w:hAnsi="Times New Roman" w:cs="Times New Roman"/>
          <w:color w:val="000000"/>
          <w:sz w:val="28"/>
          <w:szCs w:val="28"/>
        </w:rPr>
        <w:t>КоАП РФ при назначен</w:t>
      </w:r>
      <w:r>
        <w:rPr>
          <w:rFonts w:ascii="Times New Roman" w:hAnsi="Times New Roman" w:cs="Times New Roman"/>
          <w:color w:val="000000"/>
          <w:sz w:val="28"/>
          <w:szCs w:val="28"/>
        </w:rPr>
        <w:t xml:space="preserve">ии административного наказания </w:t>
      </w:r>
      <w:r w:rsidR="00AD33AD">
        <w:rPr>
          <w:rFonts w:ascii="Times New Roman" w:hAnsi="Times New Roman" w:cs="Times New Roman"/>
          <w:sz w:val="28"/>
          <w:szCs w:val="28"/>
        </w:rPr>
        <w:t>Джемилову Б.Л</w:t>
      </w:r>
      <w:r w:rsidRPr="00391D0F" w:rsidR="00AD33AD">
        <w:rPr>
          <w:rFonts w:ascii="Times New Roman" w:hAnsi="Times New Roman" w:cs="Times New Roman"/>
          <w:color w:val="000000"/>
          <w:sz w:val="28"/>
          <w:szCs w:val="28"/>
        </w:rPr>
        <w:t xml:space="preserve"> </w:t>
      </w:r>
      <w:r w:rsidRPr="00391D0F">
        <w:rPr>
          <w:rFonts w:ascii="Times New Roman" w:hAnsi="Times New Roman" w:cs="Times New Roman"/>
          <w:color w:val="000000"/>
          <w:sz w:val="28"/>
          <w:szCs w:val="28"/>
        </w:rPr>
        <w:t xml:space="preserve">суд  учитывает </w:t>
      </w:r>
      <w:r w:rsidRPr="00391D0F">
        <w:rPr>
          <w:rFonts w:ascii="Times New Roman" w:hAnsi="Times New Roman" w:cs="Times New Roman"/>
          <w:sz w:val="28"/>
          <w:szCs w:val="28"/>
        </w:rPr>
        <w:t xml:space="preserve">характер совершенного правонарушения, личность лица, совершившего правонарушение, </w:t>
      </w:r>
      <w:r>
        <w:rPr>
          <w:rFonts w:ascii="Times New Roman" w:hAnsi="Times New Roman" w:cs="Times New Roman"/>
          <w:sz w:val="28"/>
          <w:szCs w:val="28"/>
        </w:rPr>
        <w:t xml:space="preserve">который </w:t>
      </w:r>
      <w:r w:rsidR="00AD33AD">
        <w:rPr>
          <w:rFonts w:ascii="Times New Roman" w:hAnsi="Times New Roman" w:cs="Times New Roman"/>
          <w:sz w:val="28"/>
          <w:szCs w:val="28"/>
        </w:rPr>
        <w:t xml:space="preserve">является </w:t>
      </w:r>
      <w:r w:rsidR="002725F9">
        <w:rPr>
          <w:rFonts w:ascii="Times New Roman" w:hAnsi="Times New Roman" w:cs="Times New Roman"/>
          <w:sz w:val="28"/>
          <w:szCs w:val="28"/>
        </w:rPr>
        <w:t xml:space="preserve"> </w:t>
      </w:r>
      <w:r w:rsidR="002725F9">
        <w:rPr>
          <w:rFonts w:ascii="Times New Roman" w:hAnsi="Times New Roman" w:cs="Times New Roman"/>
          <w:sz w:val="28"/>
          <w:szCs w:val="28"/>
        </w:rPr>
        <w:t>(данные изъяты)</w:t>
      </w:r>
      <w:r w:rsidR="00AD33AD">
        <w:rPr>
          <w:rFonts w:ascii="Times New Roman" w:hAnsi="Times New Roman" w:cs="Times New Roman"/>
          <w:sz w:val="28"/>
          <w:szCs w:val="28"/>
        </w:rPr>
        <w:t>,</w:t>
      </w:r>
      <w:r>
        <w:rPr>
          <w:rFonts w:ascii="Times New Roman" w:hAnsi="Times New Roman" w:cs="Times New Roman"/>
          <w:sz w:val="28"/>
          <w:szCs w:val="28"/>
        </w:rPr>
        <w:t xml:space="preserve"> инвалидом не является, на учете у врача нарколога и психиатра не состоит, </w:t>
      </w:r>
      <w:r w:rsidRPr="00391D0F">
        <w:rPr>
          <w:rFonts w:ascii="Times New Roman" w:hAnsi="Times New Roman" w:cs="Times New Roman"/>
          <w:sz w:val="28"/>
          <w:szCs w:val="28"/>
        </w:rPr>
        <w:t xml:space="preserve"> степень его вины, отсутствие отягчающих и смягчающих</w:t>
      </w:r>
      <w:r>
        <w:rPr>
          <w:rFonts w:ascii="Times New Roman" w:hAnsi="Times New Roman" w:cs="Times New Roman"/>
          <w:sz w:val="28"/>
          <w:szCs w:val="28"/>
        </w:rPr>
        <w:t xml:space="preserve"> </w:t>
      </w:r>
      <w:r w:rsidRPr="00391D0F">
        <w:rPr>
          <w:rFonts w:ascii="Times New Roman" w:hAnsi="Times New Roman" w:cs="Times New Roman"/>
          <w:sz w:val="28"/>
          <w:szCs w:val="28"/>
        </w:rPr>
        <w:t xml:space="preserve"> обстоятельств,  принимая во внимание то, что</w:t>
      </w:r>
      <w:r w:rsidRPr="00AD33AD" w:rsidR="00AD33AD">
        <w:rPr>
          <w:rFonts w:ascii="Times New Roman" w:hAnsi="Times New Roman" w:cs="Times New Roman"/>
          <w:sz w:val="28"/>
          <w:szCs w:val="28"/>
        </w:rPr>
        <w:t xml:space="preserve"> </w:t>
      </w:r>
      <w:r w:rsidR="00AD33AD">
        <w:rPr>
          <w:rFonts w:ascii="Times New Roman" w:hAnsi="Times New Roman" w:cs="Times New Roman"/>
          <w:sz w:val="28"/>
          <w:szCs w:val="28"/>
        </w:rPr>
        <w:t>Джемилов Б.Л.</w:t>
      </w:r>
      <w:r>
        <w:rPr>
          <w:rFonts w:ascii="Times New Roman" w:hAnsi="Times New Roman" w:cs="Times New Roman"/>
          <w:sz w:val="28"/>
          <w:szCs w:val="28"/>
        </w:rPr>
        <w:t xml:space="preserve"> вину в совершении административного правонарушения не признал, долж</w:t>
      </w:r>
      <w:r>
        <w:rPr>
          <w:rFonts w:ascii="Times New Roman" w:hAnsi="Times New Roman" w:cs="Times New Roman"/>
          <w:sz w:val="28"/>
          <w:szCs w:val="28"/>
        </w:rPr>
        <w:t>ных выводов не</w:t>
      </w:r>
      <w:r>
        <w:rPr>
          <w:rFonts w:ascii="Times New Roman" w:hAnsi="Times New Roman" w:cs="Times New Roman"/>
          <w:sz w:val="28"/>
          <w:szCs w:val="28"/>
        </w:rPr>
        <w:t xml:space="preserve"> </w:t>
      </w:r>
      <w:r>
        <w:rPr>
          <w:rFonts w:ascii="Times New Roman" w:hAnsi="Times New Roman" w:cs="Times New Roman"/>
          <w:sz w:val="28"/>
          <w:szCs w:val="28"/>
        </w:rPr>
        <w:t>сделал, а также то, что</w:t>
      </w:r>
      <w:r w:rsidRPr="00391D0F">
        <w:rPr>
          <w:rFonts w:ascii="Times New Roman" w:hAnsi="Times New Roman" w:cs="Times New Roman"/>
          <w:sz w:val="28"/>
          <w:szCs w:val="28"/>
        </w:rPr>
        <w:t xml:space="preserve">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w:t>
      </w:r>
      <w:r w:rsidRPr="00391D0F">
        <w:rPr>
          <w:rFonts w:ascii="Times New Roman" w:hAnsi="Times New Roman" w:cs="Times New Roman"/>
          <w:sz w:val="28"/>
          <w:szCs w:val="28"/>
        </w:rPr>
        <w:t xml:space="preserve"> новых правонарушений, суд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w:t>
      </w:r>
      <w:r>
        <w:rPr>
          <w:rFonts w:ascii="Times New Roman" w:hAnsi="Times New Roman" w:cs="Times New Roman"/>
          <w:sz w:val="28"/>
          <w:szCs w:val="28"/>
        </w:rPr>
        <w:t xml:space="preserve"> в пределах санкции</w:t>
      </w:r>
      <w:r>
        <w:rPr>
          <w:rFonts w:ascii="Times New Roman" w:hAnsi="Times New Roman" w:cs="Times New Roman"/>
          <w:sz w:val="28"/>
          <w:szCs w:val="28"/>
        </w:rPr>
        <w:t xml:space="preserve"> статьи. </w:t>
      </w:r>
    </w:p>
    <w:p w:rsidR="0013289F" w:rsidRPr="003939C4" w:rsidP="0013289F">
      <w:pPr>
        <w:spacing w:line="240" w:lineRule="auto"/>
        <w:contextualSpacing/>
        <w:jc w:val="both"/>
        <w:rPr>
          <w:rFonts w:ascii="Times New Roman" w:hAnsi="Times New Roman" w:cs="Times New Roman"/>
          <w:sz w:val="28"/>
          <w:szCs w:val="28"/>
        </w:rPr>
      </w:pPr>
      <w:r w:rsidRPr="007566D7">
        <w:rPr>
          <w:rFonts w:ascii="Times New Roman" w:hAnsi="Times New Roman" w:cs="Times New Roman"/>
          <w:sz w:val="28"/>
          <w:szCs w:val="28"/>
        </w:rPr>
        <w:tab/>
        <w:t>На основании изложенного и руководствуя</w:t>
      </w:r>
      <w:r w:rsidRPr="007566D7">
        <w:rPr>
          <w:rFonts w:ascii="Times New Roman" w:hAnsi="Times New Roman" w:cs="Times New Roman"/>
          <w:sz w:val="28"/>
          <w:szCs w:val="28"/>
        </w:rPr>
        <w:t xml:space="preserve">сь ст.ст. </w:t>
      </w:r>
      <w:r>
        <w:rPr>
          <w:rFonts w:ascii="Times New Roman" w:hAnsi="Times New Roman" w:cs="Times New Roman"/>
          <w:sz w:val="28"/>
          <w:szCs w:val="28"/>
        </w:rPr>
        <w:t>12.8 ч.1</w:t>
      </w:r>
      <w:r w:rsidRPr="007566D7">
        <w:rPr>
          <w:rFonts w:ascii="Times New Roman" w:hAnsi="Times New Roman" w:cs="Times New Roman"/>
          <w:sz w:val="28"/>
          <w:szCs w:val="28"/>
        </w:rPr>
        <w:t>, 29.5, 29.6, 29.9</w:t>
      </w:r>
      <w:r>
        <w:rPr>
          <w:rFonts w:ascii="Times New Roman" w:hAnsi="Times New Roman" w:cs="Times New Roman"/>
          <w:sz w:val="28"/>
          <w:szCs w:val="28"/>
        </w:rPr>
        <w:t>, 29.10</w:t>
      </w:r>
      <w:r w:rsidRPr="007566D7">
        <w:rPr>
          <w:rFonts w:ascii="Times New Roman" w:hAnsi="Times New Roman" w:cs="Times New Roman"/>
          <w:sz w:val="28"/>
          <w:szCs w:val="28"/>
        </w:rPr>
        <w:t xml:space="preserve"> </w:t>
      </w:r>
      <w:r w:rsidRPr="00954C02">
        <w:rPr>
          <w:rFonts w:ascii="Times New Roman" w:hAnsi="Times New Roman" w:cs="Times New Roman"/>
          <w:sz w:val="28"/>
          <w:szCs w:val="28"/>
        </w:rPr>
        <w:t>Кодекса Российской Федерации об административных правонарушениях</w:t>
      </w:r>
      <w:r w:rsidRPr="003939C4">
        <w:rPr>
          <w:rFonts w:ascii="Times New Roman" w:hAnsi="Times New Roman" w:cs="Times New Roman"/>
          <w:sz w:val="28"/>
          <w:szCs w:val="28"/>
        </w:rPr>
        <w:t xml:space="preserve">, суд – </w:t>
      </w:r>
    </w:p>
    <w:p w:rsidR="0013289F" w:rsidRPr="003939C4" w:rsidP="00F35617">
      <w:pPr>
        <w:spacing w:line="240" w:lineRule="auto"/>
        <w:contextualSpacing/>
        <w:jc w:val="center"/>
        <w:rPr>
          <w:rFonts w:ascii="Times New Roman" w:hAnsi="Times New Roman" w:cs="Times New Roman"/>
          <w:sz w:val="28"/>
          <w:szCs w:val="28"/>
        </w:rPr>
      </w:pPr>
      <w:r w:rsidRPr="003939C4">
        <w:rPr>
          <w:rFonts w:ascii="Times New Roman" w:hAnsi="Times New Roman" w:cs="Times New Roman"/>
          <w:b/>
          <w:sz w:val="28"/>
          <w:szCs w:val="28"/>
        </w:rPr>
        <w:t>ПОСТАНОВИЛ:</w:t>
      </w:r>
      <w:r w:rsidRPr="003939C4">
        <w:rPr>
          <w:rFonts w:ascii="Times New Roman" w:hAnsi="Times New Roman" w:cs="Times New Roman"/>
          <w:sz w:val="28"/>
          <w:szCs w:val="28"/>
        </w:rPr>
        <w:t xml:space="preserve">                                                </w:t>
      </w:r>
    </w:p>
    <w:p w:rsidR="00725AEE" w:rsidRPr="00BD22A0" w:rsidP="00F35617">
      <w:pPr>
        <w:spacing w:line="240" w:lineRule="auto"/>
        <w:contextualSpacing/>
        <w:jc w:val="center"/>
        <w:rPr>
          <w:rFonts w:ascii="Times New Roman" w:hAnsi="Times New Roman" w:cs="Times New Roman"/>
          <w:sz w:val="28"/>
          <w:szCs w:val="28"/>
        </w:rPr>
      </w:pPr>
      <w:r w:rsidRPr="003939C4">
        <w:rPr>
          <w:rFonts w:ascii="Times New Roman" w:hAnsi="Times New Roman" w:cs="Times New Roman"/>
          <w:sz w:val="28"/>
          <w:szCs w:val="28"/>
        </w:rPr>
        <w:t xml:space="preserve">        </w:t>
      </w:r>
      <w:r w:rsidRPr="00BD22A0">
        <w:rPr>
          <w:rFonts w:ascii="Times New Roman" w:hAnsi="Times New Roman" w:cs="Times New Roman"/>
          <w:sz w:val="28"/>
          <w:szCs w:val="28"/>
        </w:rPr>
        <w:t xml:space="preserve">                                               </w:t>
      </w:r>
    </w:p>
    <w:p w:rsidR="00725AEE" w:rsidRPr="00BD22A0" w:rsidP="00AD33AD">
      <w:pPr>
        <w:spacing w:line="240" w:lineRule="auto"/>
        <w:contextualSpacing/>
        <w:jc w:val="both"/>
        <w:rPr>
          <w:rFonts w:ascii="Times New Roman" w:hAnsi="Times New Roman" w:cs="Times New Roman"/>
          <w:b/>
          <w:sz w:val="28"/>
          <w:szCs w:val="28"/>
        </w:rPr>
      </w:pPr>
      <w:r w:rsidRPr="00BD22A0">
        <w:rPr>
          <w:rFonts w:ascii="Times New Roman" w:hAnsi="Times New Roman" w:cs="Times New Roman"/>
          <w:sz w:val="28"/>
          <w:szCs w:val="28"/>
        </w:rPr>
        <w:t xml:space="preserve">        Признать виновным </w:t>
      </w:r>
      <w:r w:rsidRPr="00BD22A0">
        <w:rPr>
          <w:rFonts w:ascii="Times New Roman" w:hAnsi="Times New Roman" w:cs="Times New Roman"/>
          <w:b/>
          <w:sz w:val="28"/>
          <w:szCs w:val="28"/>
        </w:rPr>
        <w:t>Джемилова</w:t>
      </w:r>
      <w:r w:rsidRPr="00BD22A0">
        <w:rPr>
          <w:rFonts w:ascii="Times New Roman" w:hAnsi="Times New Roman" w:cs="Times New Roman"/>
          <w:b/>
          <w:sz w:val="28"/>
          <w:szCs w:val="28"/>
        </w:rPr>
        <w:t xml:space="preserve"> </w:t>
      </w:r>
      <w:r w:rsidRPr="00BD22A0">
        <w:rPr>
          <w:rFonts w:ascii="Times New Roman" w:hAnsi="Times New Roman" w:cs="Times New Roman"/>
          <w:b/>
          <w:sz w:val="28"/>
          <w:szCs w:val="28"/>
        </w:rPr>
        <w:t>Бахтияра</w:t>
      </w:r>
      <w:r w:rsidRPr="00BD22A0">
        <w:rPr>
          <w:rFonts w:ascii="Times New Roman" w:hAnsi="Times New Roman" w:cs="Times New Roman"/>
          <w:b/>
          <w:sz w:val="28"/>
          <w:szCs w:val="28"/>
        </w:rPr>
        <w:t xml:space="preserve"> </w:t>
      </w:r>
      <w:r w:rsidRPr="00BD22A0">
        <w:rPr>
          <w:rFonts w:ascii="Times New Roman" w:hAnsi="Times New Roman" w:cs="Times New Roman"/>
          <w:b/>
          <w:sz w:val="28"/>
          <w:szCs w:val="28"/>
        </w:rPr>
        <w:t>Лениндаровича</w:t>
      </w:r>
      <w:r w:rsidRPr="00BD22A0">
        <w:rPr>
          <w:rFonts w:ascii="Times New Roman" w:hAnsi="Times New Roman" w:cs="Times New Roman"/>
          <w:b/>
          <w:sz w:val="28"/>
          <w:szCs w:val="28"/>
        </w:rPr>
        <w:t>,</w:t>
      </w:r>
      <w:r w:rsidRPr="002725F9" w:rsidR="002725F9">
        <w:rPr>
          <w:rFonts w:ascii="Times New Roman" w:hAnsi="Times New Roman" w:cs="Times New Roman"/>
          <w:sz w:val="28"/>
          <w:szCs w:val="28"/>
        </w:rPr>
        <w:t xml:space="preserve"> </w:t>
      </w:r>
      <w:r w:rsidR="002725F9">
        <w:rPr>
          <w:rFonts w:ascii="Times New Roman" w:hAnsi="Times New Roman" w:cs="Times New Roman"/>
          <w:sz w:val="28"/>
          <w:szCs w:val="28"/>
        </w:rPr>
        <w:t>(данные изъяты)</w:t>
      </w:r>
      <w:r w:rsidRPr="00BD22A0">
        <w:rPr>
          <w:rFonts w:ascii="Times New Roman" w:hAnsi="Times New Roman" w:cs="Times New Roman"/>
          <w:b/>
          <w:sz w:val="28"/>
          <w:szCs w:val="28"/>
        </w:rPr>
        <w:t xml:space="preserve"> </w:t>
      </w:r>
      <w:r w:rsidR="002725F9">
        <w:rPr>
          <w:rFonts w:ascii="Times New Roman" w:hAnsi="Times New Roman" w:cs="Times New Roman"/>
          <w:sz w:val="28"/>
          <w:szCs w:val="28"/>
        </w:rPr>
        <w:t xml:space="preserve"> </w:t>
      </w:r>
      <w:r w:rsidRPr="00F35617">
        <w:rPr>
          <w:rFonts w:ascii="Times New Roman" w:hAnsi="Times New Roman" w:cs="Times New Roman"/>
          <w:sz w:val="28"/>
          <w:szCs w:val="28"/>
        </w:rPr>
        <w:t>в совершении правонарушения, предусмотренного ч. 1 ст. 12.8 КоАП РФ и подвергнуть</w:t>
      </w:r>
      <w:r w:rsidRPr="00BD22A0">
        <w:rPr>
          <w:rFonts w:ascii="Times New Roman" w:hAnsi="Times New Roman" w:cs="Times New Roman"/>
          <w:sz w:val="28"/>
          <w:szCs w:val="28"/>
        </w:rPr>
        <w:t xml:space="preserve"> его административному н</w:t>
      </w:r>
      <w:r w:rsidRPr="00BD22A0">
        <w:rPr>
          <w:rFonts w:ascii="Times New Roman" w:hAnsi="Times New Roman" w:cs="Times New Roman"/>
          <w:sz w:val="28"/>
          <w:szCs w:val="28"/>
        </w:rPr>
        <w:t xml:space="preserve">аказанию  в виде штрафа в сумме </w:t>
      </w:r>
      <w:r w:rsidRPr="00BD22A0">
        <w:rPr>
          <w:rFonts w:ascii="Times New Roman" w:hAnsi="Times New Roman" w:cs="Times New Roman"/>
          <w:b/>
          <w:sz w:val="28"/>
          <w:szCs w:val="28"/>
        </w:rPr>
        <w:t xml:space="preserve">30 000 </w:t>
      </w:r>
      <w:r w:rsidRPr="00BD22A0">
        <w:rPr>
          <w:rFonts w:ascii="Times New Roman" w:hAnsi="Times New Roman" w:cs="Times New Roman"/>
          <w:b/>
          <w:sz w:val="28"/>
          <w:szCs w:val="28"/>
        </w:rPr>
        <w:t xml:space="preserve">( </w:t>
      </w:r>
      <w:r w:rsidRPr="00BD22A0">
        <w:rPr>
          <w:rFonts w:ascii="Times New Roman" w:hAnsi="Times New Roman" w:cs="Times New Roman"/>
          <w:b/>
          <w:sz w:val="28"/>
          <w:szCs w:val="28"/>
        </w:rPr>
        <w:t>тридцать тысяч) рублей</w:t>
      </w:r>
      <w:r w:rsidRPr="00BD22A0">
        <w:rPr>
          <w:rFonts w:ascii="Times New Roman" w:hAnsi="Times New Roman" w:cs="Times New Roman"/>
          <w:sz w:val="28"/>
          <w:szCs w:val="28"/>
        </w:rPr>
        <w:t xml:space="preserve"> с лишением права управления </w:t>
      </w:r>
      <w:r w:rsidRPr="00BD22A0">
        <w:rPr>
          <w:rFonts w:ascii="Times New Roman" w:hAnsi="Times New Roman" w:cs="Times New Roman"/>
          <w:sz w:val="28"/>
          <w:szCs w:val="28"/>
        </w:rPr>
        <w:t xml:space="preserve">всеми видами  транспортных средств  сроком на </w:t>
      </w:r>
      <w:r w:rsidRPr="00BD22A0">
        <w:rPr>
          <w:rFonts w:ascii="Times New Roman" w:hAnsi="Times New Roman" w:cs="Times New Roman"/>
          <w:b/>
          <w:sz w:val="28"/>
          <w:szCs w:val="28"/>
        </w:rPr>
        <w:t xml:space="preserve">1 ( один ) год и 7 ( семь) месяцев. </w:t>
      </w:r>
    </w:p>
    <w:p w:rsidR="00AD33AD" w:rsidRPr="00AD33AD" w:rsidP="00AD33AD">
      <w:pPr>
        <w:spacing w:line="240" w:lineRule="auto"/>
        <w:ind w:firstLine="708"/>
        <w:jc w:val="both"/>
        <w:rPr>
          <w:rFonts w:ascii="Times New Roman" w:hAnsi="Times New Roman" w:cs="Times New Roman"/>
          <w:sz w:val="28"/>
          <w:szCs w:val="28"/>
        </w:rPr>
      </w:pPr>
      <w:r w:rsidRPr="00954C02">
        <w:rPr>
          <w:rFonts w:ascii="Times New Roman" w:hAnsi="Times New Roman" w:cs="Times New Roman"/>
          <w:sz w:val="28"/>
          <w:szCs w:val="28"/>
        </w:rPr>
        <w:t xml:space="preserve">Сумму </w:t>
      </w:r>
      <w:r w:rsidRPr="00AD33AD">
        <w:rPr>
          <w:rFonts w:ascii="Times New Roman" w:hAnsi="Times New Roman" w:cs="Times New Roman"/>
          <w:sz w:val="28"/>
          <w:szCs w:val="28"/>
        </w:rPr>
        <w:t>штрафа необходимо внести: УФК (ОМВД России по Ленинскому району), в Отд</w:t>
      </w:r>
      <w:r>
        <w:rPr>
          <w:rFonts w:ascii="Times New Roman" w:hAnsi="Times New Roman" w:cs="Times New Roman"/>
          <w:sz w:val="28"/>
          <w:szCs w:val="28"/>
        </w:rPr>
        <w:t>елен</w:t>
      </w:r>
      <w:r>
        <w:rPr>
          <w:rFonts w:ascii="Times New Roman" w:hAnsi="Times New Roman" w:cs="Times New Roman"/>
          <w:sz w:val="28"/>
          <w:szCs w:val="28"/>
        </w:rPr>
        <w:t>ие по Республике Крым ЮГУ Центрального Банка</w:t>
      </w:r>
      <w:r w:rsidRPr="00AD33AD">
        <w:rPr>
          <w:rFonts w:ascii="Times New Roman" w:hAnsi="Times New Roman" w:cs="Times New Roman"/>
          <w:sz w:val="28"/>
          <w:szCs w:val="28"/>
        </w:rPr>
        <w:t xml:space="preserve"> РФ, КПП 911101001, ИНН 9111000524, код ОКТМО 35627000, счет получателя № 40101810335100010001, БИК 043510001, кор/сч № 188 1 16 30020 01 6000 140, УИН 1881039119220000</w:t>
      </w:r>
      <w:r>
        <w:rPr>
          <w:rFonts w:ascii="Times New Roman" w:hAnsi="Times New Roman" w:cs="Times New Roman"/>
          <w:sz w:val="28"/>
          <w:szCs w:val="28"/>
        </w:rPr>
        <w:t>7452</w:t>
      </w:r>
    </w:p>
    <w:p w:rsidR="00725AEE" w:rsidRPr="00F25E30" w:rsidP="00725AEE">
      <w:pPr>
        <w:spacing w:line="240" w:lineRule="auto"/>
        <w:ind w:firstLine="708"/>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Разъяснить </w:t>
      </w:r>
      <w:r>
        <w:rPr>
          <w:rFonts w:ascii="Times New Roman" w:hAnsi="Times New Roman" w:cs="Times New Roman"/>
          <w:sz w:val="28"/>
          <w:szCs w:val="28"/>
        </w:rPr>
        <w:t>Джемилову Б.Л.,</w:t>
      </w:r>
      <w:r w:rsidRPr="00F25E30">
        <w:rPr>
          <w:rFonts w:ascii="Times New Roman" w:hAnsi="Times New Roman" w:cs="Times New Roman"/>
          <w:sz w:val="28"/>
          <w:szCs w:val="28"/>
        </w:rPr>
        <w:t xml:space="preserve"> что в соотве</w:t>
      </w:r>
      <w:r w:rsidRPr="00F25E30">
        <w:rPr>
          <w:rFonts w:ascii="Times New Roman" w:hAnsi="Times New Roman" w:cs="Times New Roman"/>
          <w:sz w:val="28"/>
          <w:szCs w:val="28"/>
        </w:rPr>
        <w:t>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w:t>
      </w:r>
      <w:r w:rsidRPr="00F25E30">
        <w:rPr>
          <w:rFonts w:ascii="Times New Roman" w:hAnsi="Times New Roman" w:cs="Times New Roman"/>
          <w:sz w:val="28"/>
          <w:szCs w:val="28"/>
        </w:rPr>
        <w:t>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725AEE" w:rsidRPr="00F25E30" w:rsidP="00725AEE">
      <w:pPr>
        <w:spacing w:line="240" w:lineRule="auto"/>
        <w:ind w:firstLine="708"/>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В случае неуплаты штрафа в установленный ч.1 ст.32.2 КоАП РФ срок лицо, привлеченное к </w:t>
      </w:r>
      <w:r w:rsidRPr="00F25E30">
        <w:rPr>
          <w:rFonts w:ascii="Times New Roman" w:hAnsi="Times New Roman" w:cs="Times New Roman"/>
          <w:sz w:val="28"/>
          <w:szCs w:val="28"/>
        </w:rPr>
        <w:t>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w:t>
      </w:r>
      <w:r w:rsidRPr="00F25E30">
        <w:rPr>
          <w:rFonts w:ascii="Times New Roman" w:hAnsi="Times New Roman" w:cs="Times New Roman"/>
          <w:sz w:val="28"/>
          <w:szCs w:val="28"/>
        </w:rPr>
        <w:t>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25AEE" w:rsidRPr="00F25E30" w:rsidP="00725AEE">
      <w:pPr>
        <w:spacing w:line="240" w:lineRule="auto"/>
        <w:ind w:firstLine="708"/>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Разъяснить </w:t>
      </w:r>
      <w:r>
        <w:rPr>
          <w:rFonts w:ascii="Times New Roman" w:hAnsi="Times New Roman" w:cs="Times New Roman"/>
          <w:sz w:val="28"/>
          <w:szCs w:val="28"/>
        </w:rPr>
        <w:t>Джемилову Б.Л</w:t>
      </w:r>
      <w:r w:rsidRPr="00F25E30">
        <w:rPr>
          <w:rFonts w:ascii="Times New Roman" w:hAnsi="Times New Roman" w:cs="Times New Roman"/>
          <w:sz w:val="28"/>
          <w:szCs w:val="28"/>
        </w:rPr>
        <w:t>, что течение срока лише</w:t>
      </w:r>
      <w:r w:rsidRPr="00F25E30">
        <w:rPr>
          <w:rFonts w:ascii="Times New Roman" w:hAnsi="Times New Roman" w:cs="Times New Roman"/>
          <w:sz w:val="28"/>
          <w:szCs w:val="28"/>
        </w:rPr>
        <w:t>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25AEE" w:rsidRPr="00F25E30" w:rsidP="00725AEE">
      <w:pPr>
        <w:autoSpaceDE w:val="0"/>
        <w:autoSpaceDN w:val="0"/>
        <w:adjustRightInd w:val="0"/>
        <w:spacing w:line="240" w:lineRule="auto"/>
        <w:ind w:firstLine="708"/>
        <w:contextualSpacing/>
        <w:jc w:val="both"/>
        <w:rPr>
          <w:rFonts w:ascii="Times New Roman" w:hAnsi="Times New Roman" w:cs="Times New Roman"/>
          <w:sz w:val="28"/>
          <w:szCs w:val="28"/>
        </w:rPr>
      </w:pPr>
      <w:r w:rsidRPr="00F25E30">
        <w:rPr>
          <w:rFonts w:ascii="Times New Roman" w:hAnsi="Times New Roman" w:cs="Times New Roman"/>
          <w:sz w:val="28"/>
          <w:szCs w:val="28"/>
        </w:rPr>
        <w:t>Разъяснить</w:t>
      </w:r>
      <w:r>
        <w:rPr>
          <w:rFonts w:ascii="Times New Roman" w:hAnsi="Times New Roman" w:cs="Times New Roman"/>
          <w:sz w:val="28"/>
          <w:szCs w:val="28"/>
        </w:rPr>
        <w:t xml:space="preserve"> Джемилову Б.Л</w:t>
      </w:r>
      <w:r w:rsidRPr="00F25E30">
        <w:rPr>
          <w:rFonts w:ascii="Times New Roman" w:hAnsi="Times New Roman" w:cs="Times New Roman"/>
          <w:sz w:val="28"/>
          <w:szCs w:val="28"/>
        </w:rPr>
        <w:t xml:space="preserve">, что в соответствии с ч. 1.1 ст. 32.7 КоАП РФ в течение </w:t>
      </w:r>
      <w:r w:rsidRPr="00F25E30">
        <w:rPr>
          <w:rFonts w:ascii="Times New Roman" w:hAnsi="Times New Roman" w:cs="Times New Roman"/>
          <w:sz w:val="28"/>
          <w:szCs w:val="28"/>
        </w:rPr>
        <w:t>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w:t>
      </w:r>
      <w:r w:rsidRPr="00F25E30">
        <w:rPr>
          <w:rFonts w:ascii="Times New Roman" w:hAnsi="Times New Roman" w:cs="Times New Roman"/>
          <w:sz w:val="28"/>
          <w:szCs w:val="28"/>
        </w:rPr>
        <w:t>казания: ОГИБДД ОМВД РФ по Ленинскому району ( п. Ленино, ул. Горького, 2), а в случае утраты указанного документа, заявить об этом в тот же орган в тот же срок.</w:t>
      </w:r>
    </w:p>
    <w:p w:rsidR="00725AEE" w:rsidRPr="00F25E30" w:rsidP="00725AEE">
      <w:pPr>
        <w:spacing w:line="240" w:lineRule="auto"/>
        <w:ind w:firstLine="540"/>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В случае </w:t>
      </w:r>
      <w:hyperlink r:id="rId7" w:history="1">
        <w:r w:rsidRPr="00F25E30">
          <w:rPr>
            <w:rFonts w:ascii="Times New Roman" w:hAnsi="Times New Roman" w:cs="Times New Roman"/>
            <w:sz w:val="28"/>
            <w:szCs w:val="28"/>
          </w:rPr>
          <w:t>уклонения</w:t>
        </w:r>
      </w:hyperlink>
      <w:r w:rsidRPr="00F25E30">
        <w:rPr>
          <w:rFonts w:ascii="Times New Roman" w:hAnsi="Times New Roman" w:cs="Times New Roman"/>
          <w:sz w:val="28"/>
          <w:szCs w:val="28"/>
        </w:rPr>
        <w:t xml:space="preserve"> лица, лишенного специального права, от сдачи соответствующего удостоверения </w:t>
      </w:r>
      <w:r w:rsidRPr="00F25E30">
        <w:rPr>
          <w:rFonts w:ascii="Times New Roman" w:hAnsi="Times New Roman" w:cs="Times New Roman"/>
          <w:sz w:val="28"/>
          <w:szCs w:val="28"/>
        </w:rPr>
        <w:t>(специального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w:t>
      </w:r>
      <w:r w:rsidRPr="00F25E30">
        <w:rPr>
          <w:rFonts w:ascii="Times New Roman" w:hAnsi="Times New Roman" w:cs="Times New Roman"/>
          <w:sz w:val="28"/>
          <w:szCs w:val="28"/>
        </w:rPr>
        <w:t xml:space="preserve"> иных документов, а равно получения органом, исполняющим этот вид административного наказания, заявления лица об утрате указанных документов.</w:t>
      </w:r>
    </w:p>
    <w:p w:rsidR="00725AEE" w:rsidRPr="00F25E30" w:rsidP="00725AE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 в теч</w:t>
      </w:r>
      <w:r w:rsidRPr="00F25E30">
        <w:rPr>
          <w:rFonts w:ascii="Times New Roman" w:hAnsi="Times New Roman" w:cs="Times New Roman"/>
          <w:sz w:val="28"/>
          <w:szCs w:val="28"/>
        </w:rPr>
        <w:t>ение 10-ти суток  со дня вручения или получения копии постановления</w:t>
      </w:r>
    </w:p>
    <w:p w:rsidR="00725AEE" w:rsidRPr="00F25E30" w:rsidP="00725AEE">
      <w:pPr>
        <w:tabs>
          <w:tab w:val="left" w:pos="2835"/>
          <w:tab w:val="left" w:pos="3828"/>
          <w:tab w:val="left" w:pos="4820"/>
          <w:tab w:val="left" w:pos="6237"/>
        </w:tabs>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Полный текст постановления изготовлен</w:t>
      </w:r>
      <w:r w:rsidR="00AC57AB">
        <w:rPr>
          <w:rFonts w:ascii="Times New Roman" w:hAnsi="Times New Roman" w:cs="Times New Roman"/>
          <w:sz w:val="28"/>
          <w:szCs w:val="28"/>
        </w:rPr>
        <w:t xml:space="preserve">  06 сентября 2019г.</w:t>
      </w:r>
    </w:p>
    <w:p w:rsidR="00725AEE" w:rsidP="00725AEE">
      <w:pPr>
        <w:tabs>
          <w:tab w:val="left" w:pos="2835"/>
          <w:tab w:val="left" w:pos="3828"/>
          <w:tab w:val="left" w:pos="4820"/>
          <w:tab w:val="left" w:pos="6237"/>
        </w:tabs>
        <w:spacing w:line="240" w:lineRule="auto"/>
        <w:contextualSpacing/>
        <w:rPr>
          <w:rFonts w:ascii="Times New Roman" w:hAnsi="Times New Roman" w:cs="Times New Roman"/>
          <w:sz w:val="28"/>
          <w:szCs w:val="28"/>
        </w:rPr>
      </w:pPr>
    </w:p>
    <w:p w:rsidR="00AC57AB" w:rsidRPr="00F25E30" w:rsidP="00725AEE">
      <w:pPr>
        <w:tabs>
          <w:tab w:val="left" w:pos="2835"/>
          <w:tab w:val="left" w:pos="3828"/>
          <w:tab w:val="left" w:pos="4820"/>
          <w:tab w:val="left" w:pos="6237"/>
        </w:tabs>
        <w:spacing w:line="240" w:lineRule="auto"/>
        <w:contextualSpacing/>
        <w:rPr>
          <w:rFonts w:ascii="Times New Roman" w:hAnsi="Times New Roman" w:cs="Times New Roman"/>
          <w:sz w:val="28"/>
          <w:szCs w:val="28"/>
        </w:rPr>
      </w:pPr>
    </w:p>
    <w:p w:rsidR="00725AEE" w:rsidRPr="00F25E30" w:rsidP="00725AEE">
      <w:pPr>
        <w:tabs>
          <w:tab w:val="left" w:pos="2835"/>
          <w:tab w:val="left" w:pos="3828"/>
          <w:tab w:val="left" w:pos="4820"/>
          <w:tab w:val="left" w:pos="6237"/>
        </w:tabs>
        <w:spacing w:line="240" w:lineRule="auto"/>
        <w:contextualSpacing/>
        <w:rPr>
          <w:rFonts w:ascii="Times New Roman" w:hAnsi="Times New Roman" w:cs="Times New Roman"/>
          <w:sz w:val="28"/>
          <w:szCs w:val="28"/>
        </w:rPr>
      </w:pPr>
      <w:r w:rsidRPr="00F25E30">
        <w:rPr>
          <w:rFonts w:ascii="Times New Roman" w:hAnsi="Times New Roman" w:cs="Times New Roman"/>
          <w:sz w:val="28"/>
          <w:szCs w:val="28"/>
        </w:rPr>
        <w:t>Мировой судья  судебного  участка №61</w:t>
      </w:r>
    </w:p>
    <w:p w:rsidR="00725AEE" w:rsidRPr="00F25E30" w:rsidP="00725AE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Ленинского судебного района </w:t>
      </w:r>
    </w:p>
    <w:p w:rsidR="00725AEE" w:rsidRPr="00F25E30" w:rsidP="00725AE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F25E30">
        <w:rPr>
          <w:rFonts w:ascii="Times New Roman" w:hAnsi="Times New Roman" w:cs="Times New Roman"/>
          <w:sz w:val="28"/>
          <w:szCs w:val="28"/>
        </w:rPr>
        <w:t xml:space="preserve">(Ленинский муниципальный район)                   </w:t>
      </w:r>
      <w:r w:rsidRPr="00F25E30">
        <w:rPr>
          <w:rFonts w:ascii="Times New Roman" w:hAnsi="Times New Roman" w:cs="Times New Roman"/>
          <w:sz w:val="28"/>
          <w:szCs w:val="28"/>
        </w:rPr>
        <w:t xml:space="preserve">                        И.В. Казарина</w:t>
      </w:r>
    </w:p>
    <w:p w:rsidR="00725AEE" w:rsidRPr="00F25E30" w:rsidP="00725AE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F25E30">
        <w:rPr>
          <w:rFonts w:ascii="Times New Roman" w:hAnsi="Times New Roman" w:cs="Times New Roman"/>
          <w:sz w:val="28"/>
          <w:szCs w:val="28"/>
        </w:rPr>
        <w:t>Республики Крым</w:t>
      </w:r>
    </w:p>
    <w:p w:rsidR="00725AEE" w:rsidRPr="00F25E30" w:rsidP="00725AEE">
      <w:pPr>
        <w:rPr>
          <w:rFonts w:ascii="Times New Roman" w:hAnsi="Times New Roman" w:cs="Times New Roman"/>
          <w:sz w:val="28"/>
          <w:szCs w:val="28"/>
        </w:rPr>
      </w:pPr>
    </w:p>
    <w:p w:rsidR="00725AEE" w:rsidRPr="00F25E30" w:rsidP="00725AEE">
      <w:pPr>
        <w:rPr>
          <w:rFonts w:ascii="Times New Roman" w:hAnsi="Times New Roman" w:cs="Times New Roman"/>
          <w:sz w:val="28"/>
          <w:szCs w:val="28"/>
        </w:rPr>
      </w:pPr>
    </w:p>
    <w:p w:rsidR="00725AEE" w:rsidRPr="00F25E30" w:rsidP="00725AEE">
      <w:pPr>
        <w:rPr>
          <w:rFonts w:ascii="Times New Roman" w:hAnsi="Times New Roman" w:cs="Times New Roman"/>
          <w:sz w:val="28"/>
          <w:szCs w:val="28"/>
        </w:rPr>
      </w:pPr>
    </w:p>
    <w:p w:rsidR="0013289F" w:rsidRPr="00C94988" w:rsidP="00725AEE">
      <w:pPr>
        <w:spacing w:line="240" w:lineRule="auto"/>
        <w:contextualSpacing/>
        <w:jc w:val="both"/>
        <w:rPr>
          <w:rFonts w:ascii="Times New Roman" w:hAnsi="Times New Roman" w:cs="Times New Roman"/>
          <w:color w:val="FF0000"/>
          <w:sz w:val="28"/>
          <w:szCs w:val="28"/>
        </w:rPr>
      </w:pPr>
    </w:p>
    <w:p w:rsidR="00A76684"/>
    <w:sectPr w:rsidSect="005E3632">
      <w:headerReference w:type="default" r:id="rId8"/>
      <w:pgSz w:w="11907" w:h="16840" w:code="9"/>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8905061"/>
      <w:docPartObj>
        <w:docPartGallery w:val="Page Numbers (Top of Page)"/>
        <w:docPartUnique/>
      </w:docPartObj>
    </w:sdtPr>
    <w:sdtContent>
      <w:p w:rsidR="003E3E82">
        <w:pPr>
          <w:pStyle w:val="Header"/>
          <w:jc w:val="right"/>
        </w:pPr>
        <w:r>
          <w:fldChar w:fldCharType="begin"/>
        </w:r>
        <w:r>
          <w:instrText>PAGE   \* MERGEFORMAT</w:instrText>
        </w:r>
        <w:r>
          <w:fldChar w:fldCharType="separate"/>
        </w:r>
        <w:r w:rsidR="002725F9">
          <w:rPr>
            <w:noProof/>
          </w:rPr>
          <w:t>7</w:t>
        </w:r>
        <w:r>
          <w:rPr>
            <w:noProof/>
          </w:rPr>
          <w:fldChar w:fldCharType="end"/>
        </w:r>
      </w:p>
    </w:sdtContent>
  </w:sdt>
  <w:p w:rsidR="003E3E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9F"/>
    <w:rsid w:val="000465CF"/>
    <w:rsid w:val="000477BC"/>
    <w:rsid w:val="00100EC0"/>
    <w:rsid w:val="00102E25"/>
    <w:rsid w:val="0013289F"/>
    <w:rsid w:val="001C2B53"/>
    <w:rsid w:val="002404F8"/>
    <w:rsid w:val="002725F9"/>
    <w:rsid w:val="002871D8"/>
    <w:rsid w:val="00287B2F"/>
    <w:rsid w:val="002B5FC2"/>
    <w:rsid w:val="002C3A68"/>
    <w:rsid w:val="00391D0F"/>
    <w:rsid w:val="003939C4"/>
    <w:rsid w:val="003E3E82"/>
    <w:rsid w:val="00482E16"/>
    <w:rsid w:val="004917CD"/>
    <w:rsid w:val="00522BC4"/>
    <w:rsid w:val="00573EF0"/>
    <w:rsid w:val="00574C39"/>
    <w:rsid w:val="0058466D"/>
    <w:rsid w:val="005D1032"/>
    <w:rsid w:val="005E3632"/>
    <w:rsid w:val="00645B81"/>
    <w:rsid w:val="0067164F"/>
    <w:rsid w:val="006C579D"/>
    <w:rsid w:val="00725AEE"/>
    <w:rsid w:val="0075130E"/>
    <w:rsid w:val="007566D7"/>
    <w:rsid w:val="007B443F"/>
    <w:rsid w:val="008E3A14"/>
    <w:rsid w:val="00944966"/>
    <w:rsid w:val="00947930"/>
    <w:rsid w:val="00954C02"/>
    <w:rsid w:val="00960A9F"/>
    <w:rsid w:val="00A32909"/>
    <w:rsid w:val="00A34B8E"/>
    <w:rsid w:val="00A76684"/>
    <w:rsid w:val="00AC57AB"/>
    <w:rsid w:val="00AD33AD"/>
    <w:rsid w:val="00B02044"/>
    <w:rsid w:val="00B63506"/>
    <w:rsid w:val="00B95F1B"/>
    <w:rsid w:val="00BD01EE"/>
    <w:rsid w:val="00BD22A0"/>
    <w:rsid w:val="00C94988"/>
    <w:rsid w:val="00CA66FC"/>
    <w:rsid w:val="00CE42D3"/>
    <w:rsid w:val="00D14116"/>
    <w:rsid w:val="00D67787"/>
    <w:rsid w:val="00DD73D8"/>
    <w:rsid w:val="00E109B1"/>
    <w:rsid w:val="00E41E6E"/>
    <w:rsid w:val="00E55CA5"/>
    <w:rsid w:val="00E923FA"/>
    <w:rsid w:val="00EC52ED"/>
    <w:rsid w:val="00EF55F9"/>
    <w:rsid w:val="00F25E30"/>
    <w:rsid w:val="00F35617"/>
    <w:rsid w:val="00F934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1328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3289F"/>
  </w:style>
  <w:style w:type="paragraph" w:styleId="BalloonText">
    <w:name w:val="Balloon Text"/>
    <w:basedOn w:val="Normal"/>
    <w:link w:val="a0"/>
    <w:uiPriority w:val="99"/>
    <w:semiHidden/>
    <w:unhideWhenUsed/>
    <w:rsid w:val="005E363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5E3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2CBFE61F70C8906D50CE90427C15200260586B3F258503D74CFD1331FB46EF3246910F16D85D8xDO" TargetMode="External" /><Relationship Id="rId5" Type="http://schemas.openxmlformats.org/officeDocument/2006/relationships/hyperlink" Target="consultantplus://offline/ref=F2CBFE61F70C8906D50CE41732C15200200586B0F3540D377C96DD3118BB31E423201CF56F838DD1xFO" TargetMode="External" /><Relationship Id="rId6" Type="http://schemas.openxmlformats.org/officeDocument/2006/relationships/hyperlink" Target="consultantplus://offline/ref=C73A60BB0E3C077F887C1880871336A125FF636F359EA38E7D2F54723F203F76DD77323D5593057071AF325D94B35F528A44AABA5E0BF66BlDF1N" TargetMode="External" /><Relationship Id="rId7"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