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4887" w:rsidP="00DB4887">
      <w:pPr>
        <w:jc w:val="right"/>
        <w:rPr>
          <w:sz w:val="28"/>
          <w:szCs w:val="28"/>
        </w:rPr>
      </w:pPr>
      <w:r w:rsidRPr="009A2B5D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9A2B5D">
        <w:rPr>
          <w:sz w:val="28"/>
          <w:szCs w:val="28"/>
        </w:rPr>
        <w:t xml:space="preserve"> № 5-6</w:t>
      </w:r>
      <w:r>
        <w:rPr>
          <w:sz w:val="28"/>
          <w:szCs w:val="28"/>
        </w:rPr>
        <w:t>1-</w:t>
      </w:r>
      <w:r w:rsidR="001C72F5">
        <w:rPr>
          <w:sz w:val="28"/>
          <w:szCs w:val="28"/>
        </w:rPr>
        <w:t>319</w:t>
      </w:r>
      <w:r>
        <w:rPr>
          <w:sz w:val="28"/>
          <w:szCs w:val="28"/>
        </w:rPr>
        <w:t>/2020</w:t>
      </w:r>
    </w:p>
    <w:p w:rsidR="00DB4887" w:rsidRPr="001C72F5" w:rsidP="00DB4887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D9104B">
        <w:rPr>
          <w:sz w:val="28"/>
          <w:szCs w:val="28"/>
        </w:rPr>
        <w:t>0061-01-2020-000</w:t>
      </w:r>
      <w:r w:rsidR="001C72F5">
        <w:rPr>
          <w:sz w:val="28"/>
          <w:szCs w:val="28"/>
        </w:rPr>
        <w:t>878-49</w:t>
      </w:r>
    </w:p>
    <w:p w:rsidR="00DB4887" w:rsidRPr="00D9104B" w:rsidP="00DB4887">
      <w:pPr>
        <w:jc w:val="right"/>
        <w:rPr>
          <w:sz w:val="28"/>
          <w:szCs w:val="28"/>
        </w:rPr>
      </w:pPr>
    </w:p>
    <w:p w:rsidR="00DB4887" w:rsidRPr="009A2B5D" w:rsidP="00DB4887">
      <w:pPr>
        <w:jc w:val="center"/>
        <w:rPr>
          <w:b/>
          <w:sz w:val="28"/>
          <w:szCs w:val="28"/>
        </w:rPr>
      </w:pPr>
    </w:p>
    <w:p w:rsidR="00DB4887" w:rsidRPr="009A2B5D" w:rsidP="00DB4887">
      <w:pPr>
        <w:jc w:val="center"/>
        <w:rPr>
          <w:b/>
          <w:sz w:val="28"/>
          <w:szCs w:val="28"/>
        </w:rPr>
      </w:pPr>
      <w:r w:rsidRPr="009A2B5D">
        <w:rPr>
          <w:b/>
          <w:sz w:val="28"/>
          <w:szCs w:val="28"/>
        </w:rPr>
        <w:t>ПОСТАНОВЛЕНИЕ</w:t>
      </w:r>
    </w:p>
    <w:p w:rsidR="00DB4887" w:rsidP="00DB4887">
      <w:pPr>
        <w:jc w:val="both"/>
        <w:rPr>
          <w:sz w:val="28"/>
          <w:szCs w:val="28"/>
          <w:lang w:val="uk-UA"/>
        </w:rPr>
      </w:pPr>
    </w:p>
    <w:p w:rsidR="00DB4887" w:rsidRPr="009A2B5D" w:rsidP="00DB48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июня</w:t>
      </w:r>
      <w:r>
        <w:rPr>
          <w:sz w:val="28"/>
          <w:szCs w:val="28"/>
        </w:rPr>
        <w:t xml:space="preserve"> 2020</w:t>
      </w:r>
      <w:r>
        <w:rPr>
          <w:sz w:val="28"/>
          <w:szCs w:val="28"/>
          <w:lang w:val="uk-UA"/>
        </w:rPr>
        <w:t xml:space="preserve">  года   </w:t>
      </w:r>
      <w:r w:rsidRPr="009A2B5D">
        <w:rPr>
          <w:sz w:val="28"/>
          <w:szCs w:val="28"/>
          <w:lang w:val="uk-UA"/>
        </w:rPr>
        <w:t xml:space="preserve">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9A2B5D">
        <w:rPr>
          <w:sz w:val="28"/>
          <w:szCs w:val="28"/>
          <w:lang w:val="uk-UA"/>
        </w:rPr>
        <w:t>п. Ленино</w:t>
      </w:r>
    </w:p>
    <w:p w:rsidR="00DB4887" w:rsidP="00DB4887">
      <w:pPr>
        <w:jc w:val="both"/>
        <w:rPr>
          <w:sz w:val="28"/>
          <w:szCs w:val="28"/>
          <w:lang w:val="uk-UA"/>
        </w:rPr>
      </w:pPr>
    </w:p>
    <w:p w:rsidR="00DB4887" w:rsidRPr="009A2B5D" w:rsidP="00DB4887">
      <w:pPr>
        <w:jc w:val="both"/>
        <w:rPr>
          <w:sz w:val="28"/>
          <w:szCs w:val="28"/>
          <w:lang w:val="uk-UA"/>
        </w:rPr>
      </w:pPr>
    </w:p>
    <w:p w:rsidR="00DB4887" w:rsidP="00DB4887">
      <w:pPr>
        <w:ind w:firstLine="708"/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</w:t>
      </w:r>
      <w:r w:rsidRPr="009A2B5D">
        <w:rPr>
          <w:sz w:val="28"/>
          <w:szCs w:val="28"/>
        </w:rPr>
        <w:tab/>
      </w:r>
      <w:r>
        <w:rPr>
          <w:sz w:val="28"/>
          <w:szCs w:val="28"/>
        </w:rPr>
        <w:t>М</w:t>
      </w:r>
      <w:r w:rsidRPr="009A2B5D">
        <w:rPr>
          <w:sz w:val="28"/>
          <w:szCs w:val="28"/>
        </w:rPr>
        <w:t>ирово</w:t>
      </w:r>
      <w:r>
        <w:rPr>
          <w:sz w:val="28"/>
          <w:szCs w:val="28"/>
        </w:rPr>
        <w:t xml:space="preserve">й </w:t>
      </w:r>
      <w:r w:rsidRPr="009A2B5D">
        <w:rPr>
          <w:sz w:val="28"/>
          <w:szCs w:val="28"/>
        </w:rPr>
        <w:t>судь</w:t>
      </w:r>
      <w:r>
        <w:rPr>
          <w:sz w:val="28"/>
          <w:szCs w:val="28"/>
        </w:rPr>
        <w:t>я судебного  участка №61</w:t>
      </w:r>
      <w:r w:rsidRPr="009A2B5D">
        <w:rPr>
          <w:sz w:val="28"/>
          <w:szCs w:val="28"/>
        </w:rPr>
        <w:t xml:space="preserve">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</w:t>
      </w:r>
      <w:r w:rsidRPr="009A2B5D">
        <w:rPr>
          <w:sz w:val="28"/>
          <w:szCs w:val="28"/>
        </w:rPr>
        <w:t xml:space="preserve">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627F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DB4887" w:rsidP="005627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DB4887" w:rsidRPr="00DE1902" w:rsidP="005627F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Даниленко Александра Сергеевича</w:t>
            </w:r>
            <w:r w:rsidRPr="00DE1902">
              <w:rPr>
                <w:sz w:val="28"/>
                <w:szCs w:val="28"/>
              </w:rPr>
              <w:t xml:space="preserve">, </w:t>
            </w:r>
          </w:p>
          <w:p w:rsidR="00DB4887" w:rsidP="001C7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DB4887" w:rsidP="00DB4887">
      <w:pPr>
        <w:ind w:firstLine="708"/>
        <w:jc w:val="both"/>
        <w:rPr>
          <w:sz w:val="28"/>
          <w:szCs w:val="28"/>
        </w:rPr>
      </w:pPr>
    </w:p>
    <w:p w:rsidR="00DB4887" w:rsidRPr="009A2B5D" w:rsidP="00DB4887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>за совершение правон</w:t>
      </w:r>
      <w:r>
        <w:rPr>
          <w:sz w:val="28"/>
          <w:szCs w:val="28"/>
        </w:rPr>
        <w:t>арушения, предусмотренного ст. 20.8 ч.6</w:t>
      </w:r>
      <w:r w:rsidRPr="009A2B5D">
        <w:rPr>
          <w:sz w:val="28"/>
          <w:szCs w:val="28"/>
        </w:rPr>
        <w:t xml:space="preserve">  КоАП РФ, -</w:t>
      </w:r>
    </w:p>
    <w:p w:rsidR="00DB4887" w:rsidRPr="009A2B5D" w:rsidP="00DB4887">
      <w:pPr>
        <w:jc w:val="both"/>
        <w:rPr>
          <w:sz w:val="28"/>
          <w:szCs w:val="28"/>
        </w:rPr>
      </w:pPr>
    </w:p>
    <w:p w:rsidR="00DB4887" w:rsidRPr="009A2B5D" w:rsidP="00DB4887">
      <w:pPr>
        <w:jc w:val="center"/>
        <w:rPr>
          <w:sz w:val="28"/>
          <w:szCs w:val="28"/>
        </w:rPr>
      </w:pPr>
      <w:r w:rsidRPr="009A2B5D">
        <w:rPr>
          <w:sz w:val="28"/>
          <w:szCs w:val="28"/>
        </w:rPr>
        <w:t>УСТАНОВИЛ:</w:t>
      </w:r>
    </w:p>
    <w:p w:rsidR="00DB4887" w:rsidRPr="009A2B5D" w:rsidP="00DB4887">
      <w:pPr>
        <w:jc w:val="center"/>
        <w:rPr>
          <w:sz w:val="28"/>
          <w:szCs w:val="28"/>
        </w:rPr>
      </w:pPr>
    </w:p>
    <w:p w:rsidR="001C72F5" w:rsidP="00DB4887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установлено, что Даниленко А.С. хранил у себя дома  по адресу: 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охотничье двуствольное, гладкоствольное огнестрельное оружие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изготовленное промышленным способом,</w:t>
      </w:r>
      <w:r w:rsidRPr="001C72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чем </w:t>
      </w:r>
      <w:r>
        <w:rPr>
          <w:sz w:val="28"/>
          <w:szCs w:val="28"/>
        </w:rPr>
        <w:t>нарушил ст. 22 ФЗ № 150 от 13.12.1996г  «Об оружии», не имея при себе действующего разрешения на хранение оружия.</w:t>
      </w:r>
    </w:p>
    <w:p w:rsidR="001C72F5" w:rsidP="00DB4887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В судебном заседании</w:t>
      </w:r>
      <w:r w:rsidRPr="00642D67">
        <w:rPr>
          <w:sz w:val="28"/>
          <w:szCs w:val="28"/>
        </w:rPr>
        <w:t xml:space="preserve"> </w:t>
      </w:r>
      <w:r>
        <w:rPr>
          <w:sz w:val="28"/>
          <w:szCs w:val="28"/>
        </w:rPr>
        <w:t>Даниленко А.С</w:t>
      </w:r>
      <w:r w:rsidRPr="009A2B5D">
        <w:rPr>
          <w:sz w:val="28"/>
          <w:szCs w:val="28"/>
        </w:rPr>
        <w:t xml:space="preserve"> вину в совершении административного правонарушения признал</w:t>
      </w:r>
      <w:r>
        <w:rPr>
          <w:sz w:val="28"/>
          <w:szCs w:val="28"/>
        </w:rPr>
        <w:t>. Пояснил, что патроны к оружию утилизир</w:t>
      </w:r>
      <w:r>
        <w:rPr>
          <w:sz w:val="28"/>
          <w:szCs w:val="28"/>
        </w:rPr>
        <w:t>овал ранее. Разрешение на оружие не продлевал, так как хотел его также утилизировать, но пропустил срок.</w:t>
      </w:r>
    </w:p>
    <w:p w:rsidR="00DB4887" w:rsidP="00DB48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1C72F5">
        <w:rPr>
          <w:sz w:val="28"/>
          <w:szCs w:val="28"/>
        </w:rPr>
        <w:t xml:space="preserve">Даниленко А.С., </w:t>
      </w:r>
      <w:r>
        <w:rPr>
          <w:sz w:val="28"/>
          <w:szCs w:val="28"/>
        </w:rPr>
        <w:t xml:space="preserve">изучив и исследовав материалы дела, суд пришел к выводу, что вина </w:t>
      </w:r>
      <w:r w:rsidR="001C72F5">
        <w:rPr>
          <w:sz w:val="28"/>
          <w:szCs w:val="28"/>
        </w:rPr>
        <w:t>Даниленко А.С.</w:t>
      </w:r>
      <w:r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>в совершении административного пра</w:t>
      </w:r>
      <w:r w:rsidRPr="009A2B5D">
        <w:rPr>
          <w:sz w:val="28"/>
          <w:szCs w:val="28"/>
        </w:rPr>
        <w:t xml:space="preserve">вонарушения подтверждается материалами дела: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>об адм</w:t>
      </w:r>
      <w:r>
        <w:rPr>
          <w:sz w:val="28"/>
          <w:szCs w:val="28"/>
        </w:rPr>
        <w:t xml:space="preserve">инистративном правонарушении </w:t>
      </w:r>
      <w:r w:rsidRPr="009A2B5D">
        <w:rPr>
          <w:sz w:val="28"/>
          <w:szCs w:val="28"/>
        </w:rPr>
        <w:t>(л.д.</w:t>
      </w:r>
      <w:r>
        <w:rPr>
          <w:sz w:val="28"/>
          <w:szCs w:val="28"/>
        </w:rPr>
        <w:t xml:space="preserve"> 2), </w:t>
      </w:r>
      <w:r w:rsidR="001C72F5">
        <w:rPr>
          <w:sz w:val="28"/>
          <w:szCs w:val="28"/>
        </w:rPr>
        <w:t xml:space="preserve">рапортом сотрудника полиции </w:t>
      </w:r>
      <w:r w:rsidR="001C72F5">
        <w:rPr>
          <w:sz w:val="28"/>
          <w:szCs w:val="28"/>
        </w:rPr>
        <w:t xml:space="preserve">( </w:t>
      </w:r>
      <w:r w:rsidR="001C72F5">
        <w:rPr>
          <w:sz w:val="28"/>
          <w:szCs w:val="28"/>
        </w:rPr>
        <w:t xml:space="preserve">л.д.4), </w:t>
      </w:r>
      <w:r>
        <w:rPr>
          <w:sz w:val="28"/>
          <w:szCs w:val="28"/>
        </w:rPr>
        <w:t xml:space="preserve">заявлением Даниленко А.С.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приеме оружия на утилизацию (л.д.6), протоколом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изъятия оружия ( л.д.7), фототаблицами ( л.д.8-9), разрешением на оружие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со сроком действия до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 л.д.10), справкой о привлечении к административной ответственности Даниленко А.С. – не </w:t>
      </w:r>
      <w:r>
        <w:rPr>
          <w:sz w:val="28"/>
          <w:szCs w:val="28"/>
        </w:rPr>
        <w:t xml:space="preserve">привлекался  (л.д.12-13), рапортом сотрудника полиции ( л.д.14), квитанцией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 приеме в ОМВД РФ по Ленинскому району  оружия на хранение ( л.д.1</w:t>
      </w:r>
      <w:r w:rsidR="00FA553E">
        <w:rPr>
          <w:sz w:val="28"/>
          <w:szCs w:val="28"/>
        </w:rPr>
        <w:t>5).</w:t>
      </w:r>
    </w:p>
    <w:p w:rsidR="00DB4887" w:rsidP="00DB4887">
      <w:pPr>
        <w:ind w:firstLine="708"/>
        <w:jc w:val="both"/>
        <w:rPr>
          <w:sz w:val="28"/>
          <w:szCs w:val="28"/>
          <w:shd w:val="clear" w:color="auto" w:fill="FFFFFF"/>
        </w:rPr>
      </w:pPr>
      <w:r w:rsidRPr="00C65C4D">
        <w:rPr>
          <w:color w:val="333333"/>
          <w:sz w:val="28"/>
          <w:szCs w:val="28"/>
          <w:shd w:val="clear" w:color="auto" w:fill="FFFFFF"/>
        </w:rPr>
        <w:t xml:space="preserve">Согласно ч.  1 </w:t>
      </w:r>
      <w:r w:rsidRPr="00C65C4D">
        <w:rPr>
          <w:sz w:val="28"/>
          <w:szCs w:val="28"/>
          <w:shd w:val="clear" w:color="auto" w:fill="FFFFFF"/>
        </w:rPr>
        <w:t xml:space="preserve">статьи 22 </w:t>
      </w:r>
      <w:hyperlink r:id="rId4" w:history="1">
        <w:r w:rsidRPr="00C65C4D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 закона от 13.12.1996 N 150-ФЗ (ред. от 02.08.2019) "Об оружии"</w:t>
        </w:r>
      </w:hyperlink>
      <w:r w:rsidRPr="00C65C4D">
        <w:rPr>
          <w:sz w:val="28"/>
          <w:szCs w:val="28"/>
        </w:rPr>
        <w:t xml:space="preserve"> х</w:t>
      </w:r>
      <w:r w:rsidRPr="00C65C4D">
        <w:rPr>
          <w:sz w:val="28"/>
          <w:szCs w:val="28"/>
          <w:shd w:val="clear" w:color="auto" w:fill="FFFFFF"/>
        </w:rPr>
        <w:t>ранение гражданского и служебного оружия и патронов к нему осуществляется юридическими лицами и гражданами, </w:t>
      </w:r>
      <w:r w:rsidRPr="00C65C4D">
        <w:rPr>
          <w:sz w:val="28"/>
          <w:szCs w:val="28"/>
        </w:rPr>
        <w:t>получившими</w:t>
      </w:r>
      <w:r w:rsidRPr="00C65C4D">
        <w:rPr>
          <w:sz w:val="28"/>
          <w:szCs w:val="28"/>
          <w:shd w:val="clear" w:color="auto" w:fill="FFFFFF"/>
        </w:rPr>
        <w:t xml:space="preserve"> в федеральном органе исполнительной власти, </w:t>
      </w:r>
      <w:r w:rsidRPr="00C65C4D">
        <w:rPr>
          <w:sz w:val="28"/>
          <w:szCs w:val="28"/>
          <w:shd w:val="clear" w:color="auto" w:fill="FFFFFF"/>
        </w:rPr>
        <w:t>уполномоченном в сфере оборота оружия, или его территориальном органе разрешение на хранение или хранение и ношение оружия.</w:t>
      </w:r>
    </w:p>
    <w:p w:rsidR="00DB4887" w:rsidRPr="00C65C4D" w:rsidP="00DB48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Порядок получения разрешения на хранение оружия регламентирован ст. 9, ст. 13 ФЗ «Об оружии», однако </w:t>
      </w:r>
      <w:r w:rsidR="00FA553E">
        <w:rPr>
          <w:sz w:val="28"/>
          <w:szCs w:val="28"/>
        </w:rPr>
        <w:t>Даниленко А.С.</w:t>
      </w:r>
      <w:r>
        <w:rPr>
          <w:sz w:val="28"/>
          <w:szCs w:val="28"/>
          <w:shd w:val="clear" w:color="auto" w:fill="FFFFFF"/>
        </w:rPr>
        <w:t>, зная об истечен</w:t>
      </w:r>
      <w:r>
        <w:rPr>
          <w:sz w:val="28"/>
          <w:szCs w:val="28"/>
          <w:shd w:val="clear" w:color="auto" w:fill="FFFFFF"/>
        </w:rPr>
        <w:t>ии срока действия разрешения на оружие, не предпринял никаких мер для продления срока данного разрешения.</w:t>
      </w:r>
    </w:p>
    <w:p w:rsidR="00DB4887" w:rsidRPr="003D4851" w:rsidP="00DB48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Таким образом, </w:t>
      </w:r>
      <w:r w:rsidRPr="003D4851">
        <w:rPr>
          <w:sz w:val="28"/>
          <w:szCs w:val="28"/>
        </w:rPr>
        <w:t xml:space="preserve">действия </w:t>
      </w:r>
      <w:r w:rsidR="00FA553E">
        <w:rPr>
          <w:sz w:val="28"/>
          <w:szCs w:val="28"/>
        </w:rPr>
        <w:t xml:space="preserve">Даниленко А.С. </w:t>
      </w:r>
      <w:r>
        <w:rPr>
          <w:sz w:val="28"/>
          <w:szCs w:val="28"/>
        </w:rPr>
        <w:t xml:space="preserve"> </w:t>
      </w:r>
      <w:r w:rsidRPr="003D4851">
        <w:rPr>
          <w:sz w:val="28"/>
          <w:szCs w:val="28"/>
        </w:rPr>
        <w:t xml:space="preserve"> правильно квалифицированы по ст. 20.8 ч.6  КоАП РФ, как </w:t>
      </w:r>
      <w:r>
        <w:rPr>
          <w:sz w:val="28"/>
          <w:szCs w:val="28"/>
        </w:rPr>
        <w:t>н</w:t>
      </w:r>
      <w:r w:rsidRPr="003D4851">
        <w:rPr>
          <w:color w:val="000000"/>
          <w:sz w:val="28"/>
          <w:szCs w:val="28"/>
          <w:shd w:val="clear" w:color="auto" w:fill="FFFFFF"/>
        </w:rPr>
        <w:t>езаконное</w:t>
      </w:r>
      <w:r>
        <w:rPr>
          <w:color w:val="000000"/>
          <w:sz w:val="28"/>
          <w:szCs w:val="28"/>
          <w:shd w:val="clear" w:color="auto" w:fill="FFFFFF"/>
        </w:rPr>
        <w:t xml:space="preserve"> хранение </w:t>
      </w:r>
      <w:r w:rsidRPr="003D4851">
        <w:rPr>
          <w:color w:val="000000"/>
          <w:sz w:val="28"/>
          <w:szCs w:val="28"/>
          <w:shd w:val="clear" w:color="auto" w:fill="FFFFFF"/>
        </w:rPr>
        <w:t>гражданского огнестрельного гладк</w:t>
      </w:r>
      <w:r w:rsidRPr="003D4851">
        <w:rPr>
          <w:color w:val="000000"/>
          <w:sz w:val="28"/>
          <w:szCs w:val="28"/>
          <w:shd w:val="clear" w:color="auto" w:fill="FFFFFF"/>
        </w:rPr>
        <w:t>оствольного оружия и огнестрельного оружия ограниченного поражения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DB4887" w:rsidP="00DB488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A2B5D">
        <w:rPr>
          <w:color w:val="000000"/>
          <w:sz w:val="28"/>
          <w:szCs w:val="28"/>
        </w:rPr>
        <w:t xml:space="preserve">В соответствии с п. 2 ст. 4.1. </w:t>
      </w:r>
      <w:r w:rsidRPr="009A2B5D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2E34DC">
        <w:rPr>
          <w:sz w:val="28"/>
          <w:szCs w:val="28"/>
        </w:rPr>
        <w:t xml:space="preserve"> </w:t>
      </w:r>
      <w:r w:rsidR="00FA553E">
        <w:rPr>
          <w:sz w:val="28"/>
          <w:szCs w:val="28"/>
        </w:rPr>
        <w:t xml:space="preserve">Даниленко А.С. </w:t>
      </w:r>
      <w:r w:rsidRPr="003D4851">
        <w:rPr>
          <w:sz w:val="28"/>
          <w:szCs w:val="28"/>
        </w:rPr>
        <w:t xml:space="preserve">  </w:t>
      </w:r>
      <w:r w:rsidRPr="009A2B5D">
        <w:rPr>
          <w:color w:val="000000"/>
          <w:sz w:val="28"/>
          <w:szCs w:val="28"/>
        </w:rPr>
        <w:t xml:space="preserve">суд учитывает повышенную степень общественной опасности совершенного правонарушения,  </w:t>
      </w:r>
      <w:r w:rsidRPr="009A2B5D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 </w:t>
      </w:r>
      <w:r w:rsidR="00FA553E">
        <w:rPr>
          <w:sz w:val="28"/>
          <w:szCs w:val="28"/>
        </w:rPr>
        <w:t xml:space="preserve">не </w:t>
      </w:r>
      <w:r>
        <w:rPr>
          <w:sz w:val="28"/>
          <w:szCs w:val="28"/>
        </w:rPr>
        <w:t>работает</w:t>
      </w:r>
      <w:r w:rsidR="00FA553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на учете у врача нарколога и психиатра не состоит,  </w:t>
      </w:r>
      <w:r w:rsidRPr="009A2B5D">
        <w:rPr>
          <w:sz w:val="28"/>
          <w:szCs w:val="28"/>
        </w:rPr>
        <w:t>его материальное положение, степень его в</w:t>
      </w:r>
      <w:r w:rsidRPr="009A2B5D">
        <w:rPr>
          <w:sz w:val="28"/>
          <w:szCs w:val="28"/>
        </w:rPr>
        <w:t>ины, отсутствие отягчающих</w:t>
      </w:r>
      <w:r>
        <w:rPr>
          <w:sz w:val="28"/>
          <w:szCs w:val="28"/>
        </w:rPr>
        <w:t xml:space="preserve"> обстоятельств, наличие </w:t>
      </w:r>
      <w:r w:rsidRPr="009A2B5D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9A2B5D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9A2B5D">
        <w:rPr>
          <w:sz w:val="28"/>
          <w:szCs w:val="28"/>
        </w:rPr>
        <w:t xml:space="preserve">,  а потому </w:t>
      </w:r>
      <w:r w:rsidRPr="009A2B5D">
        <w:rPr>
          <w:sz w:val="28"/>
          <w:szCs w:val="28"/>
        </w:rPr>
        <w:t>принимая во внимание то, что назначенное</w:t>
      </w:r>
      <w:r w:rsidRPr="009A2B5D"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>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</w:t>
      </w:r>
      <w:r w:rsidRPr="009A2B5D">
        <w:rPr>
          <w:sz w:val="28"/>
          <w:szCs w:val="28"/>
        </w:rPr>
        <w:t xml:space="preserve">вонарушений, суд считает необходимым и достаточным для исправления правонарушителя избрать наказание </w:t>
      </w:r>
      <w:r>
        <w:rPr>
          <w:sz w:val="28"/>
          <w:szCs w:val="28"/>
        </w:rPr>
        <w:t>в виде штрафа в минимальном размере, предусмотренном санкцией статьи с конфискацией оружия.</w:t>
      </w:r>
    </w:p>
    <w:p w:rsidR="00DB4887" w:rsidRPr="009A2B5D" w:rsidP="00DB488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9A2B5D">
        <w:rPr>
          <w:color w:val="000000"/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     На основании изложенного, руководствуясь ст.  </w:t>
      </w:r>
      <w:r>
        <w:rPr>
          <w:sz w:val="28"/>
          <w:szCs w:val="28"/>
        </w:rPr>
        <w:t>20.8 ч.6</w:t>
      </w:r>
      <w:r w:rsidRPr="009A2B5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9A2B5D"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 ст. 29.10 КоАП РФ, суд</w:t>
      </w:r>
    </w:p>
    <w:p w:rsidR="00DB4887" w:rsidRPr="009A2B5D" w:rsidP="00DB4887">
      <w:pPr>
        <w:jc w:val="center"/>
        <w:rPr>
          <w:b/>
          <w:sz w:val="28"/>
          <w:szCs w:val="28"/>
        </w:rPr>
      </w:pPr>
      <w:r w:rsidRPr="009A2B5D">
        <w:rPr>
          <w:b/>
          <w:sz w:val="28"/>
          <w:szCs w:val="28"/>
        </w:rPr>
        <w:t>ПОСТАНОВИЛ:</w:t>
      </w:r>
    </w:p>
    <w:p w:rsidR="00DB4887" w:rsidRPr="009A2B5D" w:rsidP="00DB4887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                                        </w:t>
      </w:r>
    </w:p>
    <w:p w:rsidR="00DB4887" w:rsidP="00FA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A2B5D">
        <w:rPr>
          <w:sz w:val="28"/>
          <w:szCs w:val="28"/>
        </w:rPr>
        <w:t>Признать виновным</w:t>
      </w:r>
      <w:r w:rsidRPr="00FA553E" w:rsidR="00FA553E">
        <w:rPr>
          <w:b/>
          <w:sz w:val="28"/>
          <w:szCs w:val="28"/>
        </w:rPr>
        <w:t xml:space="preserve"> </w:t>
      </w:r>
      <w:r w:rsidR="00FA553E">
        <w:rPr>
          <w:b/>
          <w:sz w:val="28"/>
          <w:szCs w:val="28"/>
        </w:rPr>
        <w:t>Даниленко Александра Сергеевича</w:t>
      </w:r>
      <w:r w:rsidRPr="00DE1902" w:rsidR="00FA553E">
        <w:rPr>
          <w:sz w:val="28"/>
          <w:szCs w:val="28"/>
        </w:rPr>
        <w:t>,</w:t>
      </w:r>
      <w:r w:rsidRPr="00D9104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DE1902" w:rsidR="00FA553E">
        <w:rPr>
          <w:sz w:val="28"/>
          <w:szCs w:val="28"/>
        </w:rPr>
        <w:t xml:space="preserve"> </w:t>
      </w:r>
      <w:r w:rsidR="00FA55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>в совершении админис</w:t>
      </w:r>
      <w:r w:rsidRPr="009A2B5D">
        <w:rPr>
          <w:sz w:val="28"/>
          <w:szCs w:val="28"/>
        </w:rPr>
        <w:t>тративного правонарушения, предусмотренного ст.</w:t>
      </w:r>
      <w:r w:rsidRPr="00F97C57">
        <w:rPr>
          <w:sz w:val="28"/>
          <w:szCs w:val="28"/>
        </w:rPr>
        <w:t xml:space="preserve"> </w:t>
      </w:r>
      <w:r>
        <w:rPr>
          <w:sz w:val="28"/>
          <w:szCs w:val="28"/>
        </w:rPr>
        <w:t>20.8 ч.6</w:t>
      </w:r>
      <w:r w:rsidRPr="009A2B5D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 xml:space="preserve">штрафа в размере 3000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три тысячи) рублей с конфискацией оружия.</w:t>
      </w:r>
    </w:p>
    <w:p w:rsidR="00DB4887" w:rsidP="00DB48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Конфисковать в доход государства:</w:t>
      </w:r>
      <w:r w:rsidRPr="00FA553E" w:rsidR="00FA553E">
        <w:rPr>
          <w:sz w:val="28"/>
          <w:szCs w:val="28"/>
        </w:rPr>
        <w:t xml:space="preserve"> </w:t>
      </w:r>
      <w:r w:rsidR="00FA553E">
        <w:rPr>
          <w:sz w:val="28"/>
          <w:szCs w:val="28"/>
        </w:rPr>
        <w:t>охотничье двуствольное, гладкоствольное огнестрельное оружие ТОЗ-БМ калибр 16/70 № 7105,</w:t>
      </w:r>
      <w:r>
        <w:rPr>
          <w:sz w:val="28"/>
          <w:szCs w:val="28"/>
        </w:rPr>
        <w:t xml:space="preserve">  которое находится на хранении в ОМВД РФ по Ленинскому району, согласно квитанции №</w:t>
      </w:r>
      <w:r w:rsidR="00FA553E">
        <w:rPr>
          <w:sz w:val="28"/>
          <w:szCs w:val="28"/>
        </w:rPr>
        <w:t>137</w:t>
      </w:r>
      <w:r>
        <w:rPr>
          <w:sz w:val="28"/>
          <w:szCs w:val="28"/>
        </w:rPr>
        <w:t xml:space="preserve"> от </w:t>
      </w:r>
      <w:r w:rsidR="00FA553E">
        <w:rPr>
          <w:sz w:val="28"/>
          <w:szCs w:val="28"/>
        </w:rPr>
        <w:t>17</w:t>
      </w:r>
      <w:r>
        <w:rPr>
          <w:sz w:val="28"/>
          <w:szCs w:val="28"/>
        </w:rPr>
        <w:t>.0</w:t>
      </w:r>
      <w:r w:rsidR="00FA553E">
        <w:rPr>
          <w:sz w:val="28"/>
          <w:szCs w:val="28"/>
        </w:rPr>
        <w:t>4</w:t>
      </w:r>
      <w:r>
        <w:rPr>
          <w:sz w:val="28"/>
          <w:szCs w:val="28"/>
        </w:rPr>
        <w:t>.20г.</w:t>
      </w:r>
    </w:p>
    <w:p w:rsidR="00DB4887" w:rsidRPr="00275AF4" w:rsidP="00DB4887">
      <w:pPr>
        <w:ind w:firstLine="709"/>
        <w:contextualSpacing/>
        <w:jc w:val="both"/>
        <w:rPr>
          <w:sz w:val="28"/>
          <w:szCs w:val="28"/>
        </w:rPr>
      </w:pPr>
      <w:r w:rsidRPr="00AD497E">
        <w:rPr>
          <w:sz w:val="28"/>
          <w:szCs w:val="28"/>
        </w:rPr>
        <w:t xml:space="preserve">Сумму штрафа необходимо внести: </w:t>
      </w:r>
      <w:r w:rsidRPr="00AD497E">
        <w:rPr>
          <w:sz w:val="28"/>
        </w:rPr>
        <w:t xml:space="preserve">Почтовый адрес: Россия, Республика Крым, 29500,      г. Симферополь, ул. </w:t>
      </w:r>
      <w:r w:rsidRPr="00AD497E">
        <w:rPr>
          <w:sz w:val="28"/>
        </w:rPr>
        <w:t>Набережная им.60-летия СССР, 28,  Получатель:  УФК по Республике Крым (Министерство юстиции Республики Крым, л/</w:t>
      </w:r>
      <w:r w:rsidRPr="00F008E3">
        <w:rPr>
          <w:sz w:val="28"/>
        </w:rPr>
        <w:t xml:space="preserve">с 04752203230) , ИНН: 9102013284, КПП: 910201001 , Банк получателя: Отделение по Республике Крым Южного главного управления </w:t>
      </w:r>
      <w:r w:rsidRPr="00F008E3">
        <w:rPr>
          <w:sz w:val="28"/>
          <w:szCs w:val="28"/>
        </w:rPr>
        <w:t>ЦБРФ БИК:</w:t>
      </w:r>
      <w:r w:rsidRPr="001C2FA8">
        <w:rPr>
          <w:sz w:val="28"/>
          <w:szCs w:val="28"/>
        </w:rPr>
        <w:t xml:space="preserve"> 043510001, </w:t>
      </w:r>
      <w:r w:rsidRPr="001C2FA8">
        <w:rPr>
          <w:sz w:val="28"/>
          <w:szCs w:val="28"/>
        </w:rPr>
        <w:t xml:space="preserve">счет: </w:t>
      </w:r>
      <w:r w:rsidRPr="00275AF4">
        <w:rPr>
          <w:sz w:val="28"/>
          <w:szCs w:val="28"/>
        </w:rPr>
        <w:t xml:space="preserve">40101810335100010001, ОКТМО 35627000,     </w:t>
      </w:r>
    </w:p>
    <w:p w:rsidR="00DB4887" w:rsidRPr="00C65C4D" w:rsidP="00DB4887">
      <w:pPr>
        <w:jc w:val="both"/>
        <w:rPr>
          <w:color w:val="FF0000"/>
          <w:sz w:val="28"/>
          <w:szCs w:val="28"/>
        </w:rPr>
      </w:pPr>
      <w:r w:rsidRPr="00275AF4">
        <w:rPr>
          <w:sz w:val="28"/>
          <w:szCs w:val="28"/>
        </w:rPr>
        <w:t xml:space="preserve">КБК  828 1 16 01203 01 0008 140,   назначение платежа –административный штраф по </w:t>
      </w:r>
      <w:r w:rsidRPr="00F533A1">
        <w:rPr>
          <w:sz w:val="28"/>
          <w:szCs w:val="28"/>
        </w:rPr>
        <w:t>делу №5-61-</w:t>
      </w:r>
      <w:r w:rsidR="00FA553E">
        <w:rPr>
          <w:sz w:val="28"/>
          <w:szCs w:val="28"/>
        </w:rPr>
        <w:t>319</w:t>
      </w:r>
      <w:r w:rsidRPr="00F533A1">
        <w:rPr>
          <w:sz w:val="28"/>
          <w:szCs w:val="28"/>
        </w:rPr>
        <w:t>/20 в о</w:t>
      </w:r>
      <w:r>
        <w:rPr>
          <w:sz w:val="28"/>
          <w:szCs w:val="28"/>
        </w:rPr>
        <w:t xml:space="preserve">тношении </w:t>
      </w:r>
      <w:r w:rsidR="00FA553E">
        <w:rPr>
          <w:sz w:val="28"/>
          <w:szCs w:val="28"/>
        </w:rPr>
        <w:t>Даниленко А.С.</w:t>
      </w:r>
      <w:r>
        <w:rPr>
          <w:sz w:val="28"/>
          <w:szCs w:val="28"/>
        </w:rPr>
        <w:t xml:space="preserve"> </w:t>
      </w:r>
    </w:p>
    <w:p w:rsidR="00DB4887" w:rsidP="00DB488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FA553E" w:rsidR="00FA553E">
        <w:rPr>
          <w:sz w:val="28"/>
          <w:szCs w:val="28"/>
        </w:rPr>
        <w:t xml:space="preserve"> </w:t>
      </w:r>
      <w:r w:rsidR="00FA553E">
        <w:rPr>
          <w:sz w:val="28"/>
          <w:szCs w:val="28"/>
        </w:rPr>
        <w:t>Даниленко А.С.</w:t>
      </w:r>
      <w:r>
        <w:rPr>
          <w:sz w:val="28"/>
          <w:szCs w:val="28"/>
        </w:rPr>
        <w:t>, что в соответствии с ч.1 ст. 32.2 КоАП РФ администрат</w:t>
      </w:r>
      <w:r>
        <w:rPr>
          <w:sz w:val="28"/>
          <w:szCs w:val="28"/>
        </w:rPr>
        <w:t>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</w:t>
      </w:r>
      <w:r>
        <w:rPr>
          <w:sz w:val="28"/>
          <w:szCs w:val="28"/>
        </w:rPr>
        <w:t>тоящей статьи, либо со дня истечения срока отсрочки или срока рассрочки, предусмотренных статьей 31.5 настоящего Кодекса.</w:t>
      </w:r>
    </w:p>
    <w:p w:rsidR="00DB4887" w:rsidP="00DB488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</w:t>
      </w:r>
      <w:r>
        <w:rPr>
          <w:sz w:val="28"/>
          <w:szCs w:val="28"/>
        </w:rPr>
        <w:t>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</w:t>
      </w:r>
      <w:r>
        <w:rPr>
          <w:sz w:val="28"/>
          <w:szCs w:val="28"/>
        </w:rPr>
        <w:t>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B4887" w:rsidRPr="009A2B5D" w:rsidP="00DB4887">
      <w:pPr>
        <w:jc w:val="both"/>
        <w:rPr>
          <w:sz w:val="28"/>
          <w:szCs w:val="28"/>
        </w:rPr>
      </w:pPr>
      <w:r w:rsidRPr="00D32BC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</w:t>
      </w:r>
      <w:r w:rsidRPr="009A2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судебный участок № 61 </w:t>
      </w:r>
      <w:r w:rsidRPr="009A2B5D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DB4887" w:rsidP="00DB4887">
      <w:pPr>
        <w:jc w:val="both"/>
        <w:rPr>
          <w:sz w:val="28"/>
          <w:szCs w:val="28"/>
        </w:rPr>
      </w:pPr>
    </w:p>
    <w:p w:rsidR="00DB4887" w:rsidRPr="009A2B5D" w:rsidP="00DB4887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</w:t>
      </w:r>
    </w:p>
    <w:p w:rsidR="00DB4887" w:rsidRPr="009A2B5D" w:rsidP="00DB488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9A2B5D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9A2B5D">
        <w:rPr>
          <w:sz w:val="28"/>
          <w:szCs w:val="28"/>
        </w:rPr>
        <w:t xml:space="preserve"> судь</w:t>
      </w:r>
      <w:r>
        <w:rPr>
          <w:sz w:val="28"/>
          <w:szCs w:val="28"/>
        </w:rPr>
        <w:t>я  судебного  участка №61</w:t>
      </w:r>
    </w:p>
    <w:p w:rsidR="00DB4887" w:rsidRPr="009A2B5D" w:rsidP="00DB488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A2B5D">
        <w:rPr>
          <w:sz w:val="28"/>
          <w:szCs w:val="28"/>
        </w:rPr>
        <w:t>Ленинского судебного района</w:t>
      </w:r>
    </w:p>
    <w:p w:rsidR="00DB4887" w:rsidRPr="009A2B5D" w:rsidP="00DB488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/Ленинский муниципальный район/          </w:t>
      </w:r>
      <w:r w:rsidRPr="00D940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</w:t>
      </w:r>
      <w:r w:rsidRPr="00D94029">
        <w:rPr>
          <w:sz w:val="28"/>
          <w:szCs w:val="28"/>
        </w:rPr>
        <w:t xml:space="preserve">  </w:t>
      </w:r>
      <w:r w:rsidRPr="009A2B5D">
        <w:rPr>
          <w:sz w:val="28"/>
          <w:szCs w:val="28"/>
        </w:rPr>
        <w:t xml:space="preserve">       И.В. Каза</w:t>
      </w:r>
      <w:r w:rsidRPr="009A2B5D">
        <w:rPr>
          <w:sz w:val="28"/>
          <w:szCs w:val="28"/>
        </w:rPr>
        <w:t>рина</w:t>
      </w:r>
    </w:p>
    <w:p w:rsidR="00DB4887" w:rsidP="00DB488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9A2B5D">
        <w:rPr>
          <w:sz w:val="28"/>
          <w:szCs w:val="28"/>
        </w:rPr>
        <w:t>Республики Крым</w:t>
      </w:r>
    </w:p>
    <w:p w:rsidR="00DB4887" w:rsidP="00DB4887"/>
    <w:p w:rsidR="00DB4887" w:rsidP="00DB4887"/>
    <w:p w:rsidR="00DB4887" w:rsidP="00DB4887"/>
    <w:p w:rsidR="00DB4887" w:rsidP="00DB4887"/>
    <w:p w:rsidR="00DB4887" w:rsidP="00DB4887"/>
    <w:p w:rsidR="00DB4887" w:rsidP="00DB4887"/>
    <w:p w:rsidR="006B75A9"/>
    <w:sectPr w:rsidSect="00520024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87"/>
    <w:rsid w:val="001C2FA8"/>
    <w:rsid w:val="001C72F5"/>
    <w:rsid w:val="00275AF4"/>
    <w:rsid w:val="002E34DC"/>
    <w:rsid w:val="003D4851"/>
    <w:rsid w:val="00520024"/>
    <w:rsid w:val="005627F9"/>
    <w:rsid w:val="00642D67"/>
    <w:rsid w:val="006B75A9"/>
    <w:rsid w:val="008553FF"/>
    <w:rsid w:val="009A2B5D"/>
    <w:rsid w:val="00AA1482"/>
    <w:rsid w:val="00AD497E"/>
    <w:rsid w:val="00C65C4D"/>
    <w:rsid w:val="00D32BCA"/>
    <w:rsid w:val="00D9104B"/>
    <w:rsid w:val="00D94029"/>
    <w:rsid w:val="00DB4887"/>
    <w:rsid w:val="00DE1902"/>
    <w:rsid w:val="00E617A9"/>
    <w:rsid w:val="00F008E3"/>
    <w:rsid w:val="00F533A1"/>
    <w:rsid w:val="00F97C57"/>
    <w:rsid w:val="00FA0952"/>
    <w:rsid w:val="00FA553E"/>
    <w:rsid w:val="00FA77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4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B48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267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