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6514" w:rsidRPr="00703F5A" w:rsidP="00EA65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A6514" w:rsidRPr="00703F5A" w:rsidP="00EA65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7E6364">
        <w:rPr>
          <w:sz w:val="28"/>
          <w:szCs w:val="28"/>
        </w:rPr>
        <w:t>324</w:t>
      </w:r>
      <w:r w:rsidRPr="00703F5A">
        <w:rPr>
          <w:sz w:val="28"/>
          <w:szCs w:val="28"/>
        </w:rPr>
        <w:t>/2017</w:t>
      </w:r>
    </w:p>
    <w:p w:rsidR="00EA6514" w:rsidRPr="00703F5A" w:rsidP="00EA65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A6514" w:rsidRPr="00703F5A" w:rsidP="00EA6514">
      <w:pPr>
        <w:jc w:val="center"/>
        <w:rPr>
          <w:b/>
          <w:sz w:val="28"/>
          <w:szCs w:val="28"/>
        </w:rPr>
      </w:pPr>
    </w:p>
    <w:p w:rsidR="00EA6514" w:rsidRPr="00703F5A" w:rsidP="00EA65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A6514" w:rsidRPr="00703F5A" w:rsidP="00EA6514">
      <w:pPr>
        <w:jc w:val="both"/>
        <w:rPr>
          <w:sz w:val="28"/>
          <w:szCs w:val="28"/>
          <w:lang w:val="uk-UA"/>
        </w:rPr>
      </w:pPr>
    </w:p>
    <w:p w:rsidR="00EA6514" w:rsidRPr="00703F5A" w:rsidP="00EA6514">
      <w:pPr>
        <w:jc w:val="both"/>
        <w:rPr>
          <w:sz w:val="28"/>
          <w:szCs w:val="28"/>
        </w:rPr>
      </w:pPr>
    </w:p>
    <w:p w:rsidR="00EA6514" w:rsidP="00EA6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63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E6364" w:rsidP="00EA6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E6364" w:rsidP="00EA6514">
            <w:pPr>
              <w:jc w:val="both"/>
              <w:rPr>
                <w:sz w:val="28"/>
                <w:szCs w:val="28"/>
              </w:rPr>
            </w:pPr>
            <w:r w:rsidRPr="007E6364">
              <w:rPr>
                <w:b/>
                <w:sz w:val="28"/>
                <w:szCs w:val="28"/>
              </w:rPr>
              <w:t>Арифмамбетова Исляма Басировича</w:t>
            </w:r>
            <w:r>
              <w:rPr>
                <w:sz w:val="28"/>
                <w:szCs w:val="28"/>
              </w:rPr>
              <w:t>,</w:t>
            </w:r>
          </w:p>
          <w:p w:rsidR="007E6364" w:rsidP="00EA6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рождения, уроженец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зарегистрирован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6364" w:rsidP="00EA6514">
      <w:pPr>
        <w:ind w:firstLine="708"/>
        <w:jc w:val="both"/>
        <w:rPr>
          <w:sz w:val="28"/>
          <w:szCs w:val="28"/>
        </w:rPr>
      </w:pPr>
    </w:p>
    <w:p w:rsidR="00EA6514" w:rsidRPr="00703F5A" w:rsidP="00EA6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EA6514" w:rsidRPr="00703F5A" w:rsidP="00EA6514">
      <w:pPr>
        <w:jc w:val="both"/>
        <w:rPr>
          <w:sz w:val="28"/>
          <w:szCs w:val="28"/>
        </w:rPr>
      </w:pPr>
    </w:p>
    <w:p w:rsidR="00EA6514" w:rsidP="00EA65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A6514" w:rsidRPr="00703F5A" w:rsidP="00EA6514">
      <w:pPr>
        <w:jc w:val="center"/>
        <w:rPr>
          <w:sz w:val="28"/>
          <w:szCs w:val="28"/>
        </w:rPr>
      </w:pPr>
    </w:p>
    <w:p w:rsidR="00EA6514" w:rsidP="00EA6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 w:rsidR="007E6364">
        <w:rPr>
          <w:sz w:val="28"/>
          <w:szCs w:val="28"/>
        </w:rPr>
        <w:t xml:space="preserve">г в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в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от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E6364">
        <w:rPr>
          <w:sz w:val="28"/>
          <w:szCs w:val="28"/>
        </w:rPr>
        <w:t xml:space="preserve">, вступившим в законную силу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 w:rsidR="007E6364">
        <w:rPr>
          <w:sz w:val="28"/>
          <w:szCs w:val="28"/>
        </w:rPr>
        <w:t xml:space="preserve">г </w:t>
      </w:r>
      <w:r w:rsidR="007E6364">
        <w:rPr>
          <w:sz w:val="28"/>
          <w:szCs w:val="28"/>
        </w:rPr>
        <w:t>Арифмамбетов</w:t>
      </w:r>
      <w:r w:rsidR="007E6364">
        <w:rPr>
          <w:sz w:val="28"/>
          <w:szCs w:val="28"/>
        </w:rPr>
        <w:t xml:space="preserve"> И.Б. </w:t>
      </w:r>
      <w:r>
        <w:rPr>
          <w:sz w:val="28"/>
          <w:szCs w:val="28"/>
        </w:rPr>
        <w:t xml:space="preserve">был привлечен к административной ответственности по </w:t>
      </w:r>
      <w:r w:rsidR="007E6364">
        <w:rPr>
          <w:sz w:val="28"/>
          <w:szCs w:val="28"/>
        </w:rPr>
        <w:t>ч.4</w:t>
      </w:r>
      <w:r>
        <w:rPr>
          <w:sz w:val="28"/>
          <w:szCs w:val="28"/>
        </w:rPr>
        <w:t xml:space="preserve"> ст. 12.</w:t>
      </w:r>
      <w:r w:rsidR="007E6364">
        <w:rPr>
          <w:sz w:val="28"/>
          <w:szCs w:val="28"/>
        </w:rPr>
        <w:t>16</w:t>
      </w:r>
      <w:r>
        <w:rPr>
          <w:sz w:val="28"/>
          <w:szCs w:val="28"/>
        </w:rPr>
        <w:t xml:space="preserve"> КоАП РФ в виде штрафа в сумме </w:t>
      </w:r>
      <w:r w:rsidR="007E6364">
        <w:rPr>
          <w:sz w:val="28"/>
          <w:szCs w:val="28"/>
        </w:rPr>
        <w:t>1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 однако в течение срока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ст. 32.2 КоАП РФ штраф не уплатил.</w:t>
      </w:r>
    </w:p>
    <w:p w:rsidR="00EA6514" w:rsidP="00EA6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7E6364">
        <w:rPr>
          <w:sz w:val="28"/>
          <w:szCs w:val="28"/>
        </w:rPr>
        <w:t>Арифмамбетов И.Б.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</w:t>
      </w:r>
      <w:r w:rsidR="007E6364">
        <w:rPr>
          <w:sz w:val="28"/>
          <w:szCs w:val="28"/>
        </w:rPr>
        <w:t xml:space="preserve"> Пояснил, что забыл вовремя оплатить штраф, а  уплатил  только </w:t>
      </w:r>
      <w:r w:rsidR="008D7C80">
        <w:rPr>
          <w:sz w:val="28"/>
          <w:szCs w:val="28"/>
        </w:rPr>
        <w:t xml:space="preserve">«данные </w:t>
      </w:r>
      <w:r w:rsidR="008D7C80">
        <w:rPr>
          <w:sz w:val="28"/>
          <w:szCs w:val="28"/>
        </w:rPr>
        <w:t>изъяты</w:t>
      </w:r>
      <w:r w:rsidR="008D7C80">
        <w:rPr>
          <w:sz w:val="28"/>
          <w:szCs w:val="28"/>
        </w:rPr>
        <w:t>»</w:t>
      </w:r>
      <w:r w:rsidR="007E6364">
        <w:rPr>
          <w:sz w:val="28"/>
          <w:szCs w:val="28"/>
        </w:rPr>
        <w:t>г</w:t>
      </w:r>
      <w:r w:rsidR="007E6364">
        <w:rPr>
          <w:sz w:val="28"/>
          <w:szCs w:val="28"/>
        </w:rPr>
        <w:t>.</w:t>
      </w:r>
    </w:p>
    <w:p w:rsidR="00EA6514" w:rsidP="00EA6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7E6364">
        <w:rPr>
          <w:sz w:val="28"/>
          <w:szCs w:val="28"/>
        </w:rPr>
        <w:t xml:space="preserve">Арифмамбетова И.Б.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8D7C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>
        <w:rPr>
          <w:sz w:val="28"/>
          <w:szCs w:val="28"/>
        </w:rPr>
        <w:t>г о привлечении к админис</w:t>
      </w:r>
      <w:r w:rsidR="007E6364">
        <w:rPr>
          <w:sz w:val="28"/>
          <w:szCs w:val="28"/>
        </w:rPr>
        <w:t>тративной ответственности (л.д.2</w:t>
      </w:r>
      <w:r>
        <w:rPr>
          <w:sz w:val="28"/>
          <w:szCs w:val="28"/>
        </w:rPr>
        <w:t xml:space="preserve">), копией постановления от </w:t>
      </w:r>
      <w:r w:rsidR="008D7C80">
        <w:rPr>
          <w:sz w:val="28"/>
          <w:szCs w:val="28"/>
        </w:rPr>
        <w:t>«данные изъяты»</w:t>
      </w:r>
      <w:r w:rsidR="008D7C80">
        <w:rPr>
          <w:sz w:val="28"/>
          <w:szCs w:val="28"/>
        </w:rPr>
        <w:t xml:space="preserve"> </w:t>
      </w:r>
      <w:r>
        <w:rPr>
          <w:sz w:val="28"/>
          <w:szCs w:val="28"/>
        </w:rPr>
        <w:t>г о привлечении к административной ответственности по ст. 12.</w:t>
      </w:r>
      <w:r w:rsidR="007E6364">
        <w:rPr>
          <w:sz w:val="28"/>
          <w:szCs w:val="28"/>
        </w:rPr>
        <w:t>16 ч.4 КоАП РФ (л.д.3</w:t>
      </w:r>
      <w:r>
        <w:rPr>
          <w:sz w:val="28"/>
          <w:szCs w:val="28"/>
        </w:rPr>
        <w:t>) , сведениями о привлечении</w:t>
      </w:r>
      <w:r w:rsidRPr="007E6364" w:rsidR="007E6364">
        <w:rPr>
          <w:sz w:val="28"/>
          <w:szCs w:val="28"/>
        </w:rPr>
        <w:t xml:space="preserve"> </w:t>
      </w:r>
      <w:r w:rsidR="007E6364">
        <w:rPr>
          <w:sz w:val="28"/>
          <w:szCs w:val="28"/>
        </w:rPr>
        <w:t xml:space="preserve">Арифмамбетова И.Б.  </w:t>
      </w:r>
      <w:r>
        <w:rPr>
          <w:sz w:val="28"/>
          <w:szCs w:val="28"/>
        </w:rPr>
        <w:t xml:space="preserve"> 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E6364">
        <w:rPr>
          <w:sz w:val="28"/>
          <w:szCs w:val="28"/>
        </w:rPr>
        <w:t>6</w:t>
      </w:r>
      <w:r>
        <w:rPr>
          <w:sz w:val="28"/>
          <w:szCs w:val="28"/>
        </w:rPr>
        <w:t>), справкой к протоколу об административном правонарушении (л.д.</w:t>
      </w:r>
      <w:r w:rsidR="007E636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EA6514" w:rsidP="00EA65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E6364">
        <w:rPr>
          <w:sz w:val="28"/>
          <w:szCs w:val="28"/>
        </w:rPr>
        <w:t xml:space="preserve">Арифмамбетова И.Б.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A6514" w:rsidRPr="00703F5A" w:rsidP="00EA651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7E6364">
        <w:rPr>
          <w:sz w:val="28"/>
          <w:szCs w:val="28"/>
        </w:rPr>
        <w:t xml:space="preserve">Арифмамбетову  И.Б.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</w:t>
      </w:r>
      <w:r w:rsidR="007E6364">
        <w:rPr>
          <w:sz w:val="28"/>
          <w:szCs w:val="28"/>
        </w:rPr>
        <w:t xml:space="preserve"> наличие смягчающего обстоятельства – уплата штрафа</w:t>
      </w:r>
      <w:r w:rsidR="00441E4C">
        <w:rPr>
          <w:sz w:val="28"/>
          <w:szCs w:val="28"/>
        </w:rPr>
        <w:t xml:space="preserve">, согласно постановления от </w:t>
      </w:r>
      <w:r w:rsidR="00441E4C">
        <w:rPr>
          <w:sz w:val="28"/>
          <w:szCs w:val="28"/>
        </w:rPr>
        <w:t xml:space="preserve">07.03.17г </w:t>
      </w:r>
      <w:r w:rsidR="00441E4C">
        <w:rPr>
          <w:sz w:val="28"/>
          <w:szCs w:val="28"/>
        </w:rPr>
        <w:t xml:space="preserve">( </w:t>
      </w:r>
      <w:r w:rsidR="00441E4C">
        <w:rPr>
          <w:sz w:val="28"/>
          <w:szCs w:val="28"/>
        </w:rPr>
        <w:t xml:space="preserve">л.д.7), </w:t>
      </w:r>
      <w:r w:rsidRPr="00703F5A">
        <w:rPr>
          <w:sz w:val="28"/>
          <w:szCs w:val="28"/>
        </w:rPr>
        <w:t xml:space="preserve"> отсутствие отягчающих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EA6514" w:rsidRPr="00703F5A" w:rsidP="00EA651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EA6514" w:rsidRPr="00703F5A" w:rsidP="00EA6514">
      <w:pPr>
        <w:jc w:val="center"/>
        <w:rPr>
          <w:sz w:val="28"/>
          <w:szCs w:val="28"/>
        </w:rPr>
      </w:pPr>
    </w:p>
    <w:p w:rsidR="00EA6514" w:rsidRPr="00703F5A" w:rsidP="00EA65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A6514" w:rsidRPr="00703F5A" w:rsidP="00EA6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A6514" w:rsidRPr="00703F5A" w:rsidP="00441E4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7E6364" w:rsidR="00441E4C">
        <w:rPr>
          <w:b/>
          <w:sz w:val="28"/>
          <w:szCs w:val="28"/>
        </w:rPr>
        <w:t>Арифмамбетова</w:t>
      </w:r>
      <w:r w:rsidRPr="007E6364" w:rsidR="00441E4C">
        <w:rPr>
          <w:b/>
          <w:sz w:val="28"/>
          <w:szCs w:val="28"/>
        </w:rPr>
        <w:t xml:space="preserve"> </w:t>
      </w:r>
      <w:r w:rsidRPr="007E6364" w:rsidR="00441E4C">
        <w:rPr>
          <w:b/>
          <w:sz w:val="28"/>
          <w:szCs w:val="28"/>
        </w:rPr>
        <w:t>Исляма</w:t>
      </w:r>
      <w:r w:rsidRPr="007E6364" w:rsidR="00441E4C">
        <w:rPr>
          <w:b/>
          <w:sz w:val="28"/>
          <w:szCs w:val="28"/>
        </w:rPr>
        <w:t xml:space="preserve"> </w:t>
      </w:r>
      <w:r w:rsidRPr="007E6364" w:rsidR="00441E4C">
        <w:rPr>
          <w:b/>
          <w:sz w:val="28"/>
          <w:szCs w:val="28"/>
        </w:rPr>
        <w:t>Басировича</w:t>
      </w:r>
      <w:r w:rsidR="00441E4C">
        <w:rPr>
          <w:sz w:val="28"/>
          <w:szCs w:val="28"/>
        </w:rPr>
        <w:t xml:space="preserve">, </w:t>
      </w:r>
      <w:r w:rsidR="008D7C80">
        <w:rPr>
          <w:sz w:val="28"/>
          <w:szCs w:val="28"/>
        </w:rPr>
        <w:t>«данные изъяты»</w:t>
      </w:r>
      <w:r w:rsidR="00441E4C">
        <w:rPr>
          <w:sz w:val="28"/>
          <w:szCs w:val="28"/>
        </w:rPr>
        <w:t xml:space="preserve"> года рождения, уроженца </w:t>
      </w:r>
      <w:r w:rsidR="008D7C80">
        <w:rPr>
          <w:sz w:val="28"/>
          <w:szCs w:val="28"/>
        </w:rPr>
        <w:t>«данные изъяты»</w:t>
      </w:r>
      <w:r w:rsidR="00441E4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441E4C">
        <w:rPr>
          <w:sz w:val="28"/>
          <w:szCs w:val="28"/>
        </w:rPr>
        <w:t>3</w:t>
      </w:r>
      <w:r>
        <w:rPr>
          <w:sz w:val="28"/>
          <w:szCs w:val="28"/>
        </w:rPr>
        <w:t xml:space="preserve">000 </w:t>
      </w:r>
      <w:r w:rsidRPr="00703F5A">
        <w:rPr>
          <w:sz w:val="28"/>
          <w:szCs w:val="28"/>
        </w:rPr>
        <w:t xml:space="preserve"> (</w:t>
      </w:r>
      <w:r w:rsidR="00441E4C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тысячи</w:t>
      </w:r>
      <w:r w:rsidRPr="00703F5A">
        <w:rPr>
          <w:sz w:val="28"/>
          <w:szCs w:val="28"/>
        </w:rPr>
        <w:t>) рублей.</w:t>
      </w:r>
    </w:p>
    <w:p w:rsidR="00EA6514" w:rsidRPr="00147BE5" w:rsidP="00EA651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</w:t>
      </w:r>
      <w:r>
        <w:rPr>
          <w:sz w:val="28"/>
          <w:szCs w:val="28"/>
        </w:rPr>
        <w:t xml:space="preserve">ЮГУ ЦБ РФ, ИНН 9105000195, КПП 911101001, БИК </w:t>
      </w:r>
      <w:r w:rsidRPr="00147BE5">
        <w:rPr>
          <w:sz w:val="28"/>
          <w:szCs w:val="28"/>
        </w:rPr>
        <w:t>043510001</w:t>
      </w:r>
      <w:r>
        <w:rPr>
          <w:sz w:val="28"/>
          <w:szCs w:val="28"/>
        </w:rPr>
        <w:t>, код ОКТМО 35627000, код бюджетной классификации 188 1 16 43000 01 6000 140, УИН 1881049117220000</w:t>
      </w:r>
      <w:r w:rsidR="00EB427B">
        <w:rPr>
          <w:sz w:val="28"/>
          <w:szCs w:val="28"/>
        </w:rPr>
        <w:t>1583.</w:t>
      </w:r>
      <w:r w:rsidRPr="00147BE5">
        <w:rPr>
          <w:sz w:val="28"/>
          <w:szCs w:val="28"/>
        </w:rPr>
        <w:t xml:space="preserve"> </w:t>
      </w:r>
    </w:p>
    <w:p w:rsidR="00EA6514" w:rsidRPr="00703F5A" w:rsidP="00EA6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A6514" w:rsidRPr="00703F5A" w:rsidP="00EA6514">
      <w:pPr>
        <w:jc w:val="both"/>
        <w:rPr>
          <w:sz w:val="28"/>
          <w:szCs w:val="28"/>
        </w:rPr>
      </w:pPr>
    </w:p>
    <w:p w:rsidR="00EA6514" w:rsidRPr="00703F5A" w:rsidP="00EA65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A6514" w:rsidRPr="00703F5A" w:rsidP="00EA65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A6514" w:rsidP="00EA6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A6514" w:rsidP="00EA6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911BB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EA6514" w:rsidP="00EA6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A6514" w:rsidP="00EA6514">
      <w:pPr>
        <w:contextualSpacing/>
      </w:pPr>
    </w:p>
    <w:p w:rsidR="00EA6514" w:rsidRPr="00703F5A" w:rsidP="00EA65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A6514" w:rsidRPr="00703F5A" w:rsidP="00EA6514">
      <w:pPr>
        <w:rPr>
          <w:sz w:val="28"/>
          <w:szCs w:val="28"/>
        </w:rPr>
      </w:pPr>
    </w:p>
    <w:p w:rsidR="00EA6514" w:rsidRPr="00703F5A" w:rsidP="00EA6514">
      <w:pPr>
        <w:rPr>
          <w:sz w:val="28"/>
          <w:szCs w:val="28"/>
        </w:rPr>
      </w:pPr>
    </w:p>
    <w:p w:rsidR="00EA6514" w:rsidP="00EA6514"/>
    <w:p w:rsidR="00EA6514" w:rsidP="00EA6514"/>
    <w:p w:rsidR="00EA6514" w:rsidP="00EA6514"/>
    <w:p w:rsidR="00EA6514" w:rsidP="00EA6514"/>
    <w:p w:rsidR="00EA6514" w:rsidP="00EA6514"/>
    <w:p w:rsidR="00EA6514" w:rsidP="00EA6514"/>
    <w:p w:rsidR="00664FFA"/>
    <w:sectPr w:rsidSect="00911BB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