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0224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70224D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0224D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001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102-23</w:t>
      </w:r>
    </w:p>
    <w:p w:rsidR="00C05B0C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252420131</w:t>
      </w:r>
    </w:p>
    <w:p w:rsidR="0025796C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224D" w:rsidR="003375B7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70224D" w:rsidR="00726A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24D" w:rsidR="00666C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пгт</w:t>
      </w:r>
      <w:r w:rsidRPr="0070224D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70224D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0224D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0224D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Белобровенко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Сергея Анатольевича, </w:t>
      </w:r>
      <w:r w:rsidR="003108C2">
        <w:rPr>
          <w:rFonts w:ascii="Times New Roman" w:hAnsi="Times New Roman" w:cs="Times New Roman"/>
          <w:sz w:val="24"/>
          <w:szCs w:val="24"/>
        </w:rPr>
        <w:t xml:space="preserve"> </w:t>
      </w:r>
      <w:r w:rsidR="003108C2">
        <w:rPr>
          <w:sz w:val="19"/>
          <w:szCs w:val="19"/>
        </w:rPr>
        <w:t>(данные изъяты)</w:t>
      </w: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6A8B" w:rsidRPr="0070224D" w:rsidP="00B06A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3108C2">
        <w:rPr>
          <w:sz w:val="19"/>
          <w:szCs w:val="19"/>
        </w:rPr>
        <w:t>(данные изъяты)</w:t>
      </w:r>
      <w:r w:rsidR="003108C2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4D408D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052D5E">
        <w:rPr>
          <w:rFonts w:ascii="Times New Roman" w:hAnsi="Times New Roman" w:cs="Times New Roman"/>
          <w:sz w:val="24"/>
          <w:szCs w:val="24"/>
        </w:rPr>
        <w:t>Белобровенко</w:t>
      </w:r>
      <w:r w:rsidR="00052D5E">
        <w:rPr>
          <w:rFonts w:ascii="Times New Roman" w:hAnsi="Times New Roman" w:cs="Times New Roman"/>
          <w:sz w:val="24"/>
          <w:szCs w:val="24"/>
        </w:rPr>
        <w:t xml:space="preserve"> С.А.</w:t>
      </w:r>
      <w:r w:rsidRPr="0070224D">
        <w:rPr>
          <w:rFonts w:ascii="Times New Roman" w:hAnsi="Times New Roman" w:cs="Times New Roman"/>
          <w:sz w:val="24"/>
          <w:szCs w:val="24"/>
        </w:rPr>
        <w:t xml:space="preserve"> не оплатил административный штраф в размере 5</w:t>
      </w:r>
      <w:r w:rsidR="00052D5E">
        <w:rPr>
          <w:rFonts w:ascii="Times New Roman" w:hAnsi="Times New Roman" w:cs="Times New Roman"/>
          <w:sz w:val="24"/>
          <w:szCs w:val="24"/>
        </w:rPr>
        <w:t> </w:t>
      </w:r>
      <w:r w:rsidRPr="0070224D">
        <w:rPr>
          <w:rFonts w:ascii="Times New Roman" w:hAnsi="Times New Roman" w:cs="Times New Roman"/>
          <w:sz w:val="24"/>
          <w:szCs w:val="24"/>
        </w:rPr>
        <w:t>00</w:t>
      </w:r>
      <w:r w:rsidR="00052D5E">
        <w:rPr>
          <w:rFonts w:ascii="Times New Roman" w:hAnsi="Times New Roman" w:cs="Times New Roman"/>
          <w:sz w:val="24"/>
          <w:szCs w:val="24"/>
        </w:rPr>
        <w:t xml:space="preserve">0 </w:t>
      </w:r>
      <w:r w:rsidRPr="0070224D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70224D" w:rsidR="00AA5926">
        <w:rPr>
          <w:rFonts w:ascii="Times New Roman" w:hAnsi="Times New Roman" w:cs="Times New Roman"/>
          <w:sz w:val="24"/>
          <w:szCs w:val="24"/>
        </w:rPr>
        <w:t>в установленный законном срок.</w:t>
      </w:r>
    </w:p>
    <w:p w:rsidR="00843DFC" w:rsidRPr="0070224D" w:rsidP="00843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052D5E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052D5E">
        <w:rPr>
          <w:rFonts w:ascii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не явился, о дне, времени и месте судебного заседания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 xml:space="preserve"> был извещен надлежащим образом. Согласно телефонограмме просил административный материал рассмотреть в его отсутствие, назначить минимальное наказание, с протоколом согласен</w:t>
      </w:r>
      <w:r w:rsidRPr="0070224D">
        <w:rPr>
          <w:rFonts w:ascii="Times New Roman" w:hAnsi="Times New Roman" w:cs="Times New Roman"/>
          <w:sz w:val="24"/>
          <w:szCs w:val="24"/>
        </w:rPr>
        <w:t>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70224D" w:rsidR="00B06A5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В</w:t>
      </w:r>
      <w:r w:rsidRPr="0070224D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854DCD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854DCD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70224D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70224D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31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8C2">
        <w:rPr>
          <w:sz w:val="19"/>
          <w:szCs w:val="19"/>
        </w:rPr>
        <w:t>(данные изъяты)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="00854DCD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854DCD">
        <w:rPr>
          <w:rFonts w:ascii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правильно квалифици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рованы по ч. 1 ст. 20.25 КоАП РФ как неуплата административного штрафа в срок, предусмотренный настоящим Кодексом.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ушения, личность виновного, имущественное положение привлекаемого лица.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тоящего дела не установлено.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 основании изложенного, руководствуясь ч. 1 ст. 20.25, ст. 29.10 КоАП РФ, мировой судья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854DCD" w:rsidR="00854DCD">
        <w:rPr>
          <w:rFonts w:ascii="Times New Roman" w:hAnsi="Times New Roman" w:cs="Times New Roman"/>
          <w:sz w:val="24"/>
          <w:szCs w:val="24"/>
        </w:rPr>
        <w:t>Белобровенко Сергея Анатольевича</w:t>
      </w:r>
      <w:r w:rsidRPr="0070224D" w:rsidR="0085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КоАП РФ и назначить ему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суммы неуплаченного административного штрафа, а именно в размере 1</w:t>
      </w:r>
      <w:r w:rsidR="00854D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854DCD">
        <w:rPr>
          <w:rFonts w:ascii="Times New Roman" w:eastAsia="Times New Roman" w:hAnsi="Times New Roman" w:cs="Times New Roman"/>
          <w:sz w:val="24"/>
          <w:szCs w:val="24"/>
        </w:rPr>
        <w:t>десяти тысяч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КБК   828116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01203010025140.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 этом, в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FB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/подпись/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B319AA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C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08C2"/>
    <w:rsid w:val="00313EE0"/>
    <w:rsid w:val="003206AD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115A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89B1-73BF-4C85-928B-52887B03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