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263AC3">
        <w:t>327</w:t>
      </w:r>
      <w:r w:rsidR="00C47C65">
        <w:t>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</w:t>
      </w:r>
      <w:r w:rsidR="00263AC3">
        <w:t>001385-63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263AC3">
        <w:t>3272517119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22 июля</w:t>
      </w:r>
      <w:r w:rsidR="00C47C65">
        <w:t xml:space="preserve"> 2025</w:t>
      </w:r>
      <w:r w:rsidRPr="005E7044">
        <w:t xml:space="preserve"> года</w:t>
      </w:r>
      <w:r w:rsidR="00C47C65">
        <w:t xml:space="preserve">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DE5985" w:rsidP="008B5618">
      <w:pPr>
        <w:ind w:firstLine="567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</w:t>
      </w:r>
      <w:r w:rsidRPr="00DE5985" w:rsidR="00736F07">
        <w:t xml:space="preserve">отношении </w:t>
      </w:r>
    </w:p>
    <w:p w:rsidR="00C00D8A" w:rsidRPr="00DE5985" w:rsidP="008B5618">
      <w:pPr>
        <w:ind w:firstLine="567"/>
        <w:jc w:val="both"/>
        <w:rPr>
          <w:bCs/>
        </w:rPr>
      </w:pPr>
      <w:r>
        <w:rPr>
          <w:b/>
        </w:rPr>
        <w:t xml:space="preserve">Горбачева Бориса Валерьевича, </w:t>
      </w:r>
      <w:r>
        <w:t xml:space="preserve"> </w:t>
      </w:r>
      <w:r>
        <w:t>(данные изъяты)</w:t>
      </w:r>
    </w:p>
    <w:p w:rsidR="00C00D8A" w:rsidRPr="005E7044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263AC3" w:rsidP="00263AC3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 w:rsidR="00DE5985">
        <w:rPr>
          <w:color w:val="000000"/>
          <w:sz w:val="24"/>
          <w:szCs w:val="24"/>
          <w:lang w:eastAsia="ru-RU" w:bidi="ru-RU"/>
        </w:rPr>
        <w:t>26.06</w:t>
      </w:r>
      <w:r w:rsidR="00C47C65">
        <w:rPr>
          <w:color w:val="000000"/>
          <w:sz w:val="24"/>
          <w:szCs w:val="24"/>
          <w:lang w:eastAsia="ru-RU" w:bidi="ru-RU"/>
        </w:rPr>
        <w:t>.2025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г. в </w:t>
      </w:r>
      <w:r w:rsidR="00263AC3">
        <w:rPr>
          <w:color w:val="000000"/>
          <w:sz w:val="24"/>
          <w:szCs w:val="24"/>
          <w:lang w:eastAsia="ru-RU" w:bidi="ru-RU"/>
        </w:rPr>
        <w:t>16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часов </w:t>
      </w:r>
      <w:r w:rsidR="00263AC3">
        <w:rPr>
          <w:color w:val="000000"/>
          <w:sz w:val="24"/>
          <w:szCs w:val="24"/>
          <w:lang w:eastAsia="ru-RU" w:bidi="ru-RU"/>
        </w:rPr>
        <w:t>00</w:t>
      </w:r>
      <w:r w:rsidR="00334455">
        <w:rPr>
          <w:color w:val="000000"/>
          <w:sz w:val="24"/>
          <w:szCs w:val="24"/>
          <w:lang w:eastAsia="ru-RU" w:bidi="ru-RU"/>
        </w:rPr>
        <w:t xml:space="preserve"> минут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здание Ленинского районного суда Республики Крым, расположенного по адресу: </w:t>
      </w:r>
      <w:r>
        <w:t>(данные изъяты)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,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</w:t>
      </w:r>
      <w:r w:rsidR="00263AC3">
        <w:rPr>
          <w:color w:val="000000"/>
          <w:sz w:val="24"/>
          <w:szCs w:val="24"/>
          <w:lang w:eastAsia="ru-RU" w:bidi="ru-RU"/>
        </w:rPr>
        <w:t xml:space="preserve">доставлен Горбачев Б.В., объявленный в федеральный розыск. Ожидая начала судебного заседания, Горбачев Б.В. неоднократно покидал указанное судебным приставом место, неоднократно пытался покинуть здание суда.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На неоднократные законные требования судебного пристава по обеспечению установленного порядка деятельности судов </w:t>
      </w:r>
      <w:r w:rsidR="00263AC3">
        <w:rPr>
          <w:color w:val="000000"/>
          <w:sz w:val="24"/>
          <w:szCs w:val="24"/>
          <w:lang w:eastAsia="ru-RU" w:bidi="ru-RU"/>
        </w:rPr>
        <w:t xml:space="preserve">не покидать указанное судебным приставом место, </w:t>
      </w:r>
      <w:r w:rsidRPr="005E7044" w:rsidR="00C00D8A">
        <w:rPr>
          <w:color w:val="000000"/>
          <w:sz w:val="24"/>
          <w:szCs w:val="24"/>
          <w:lang w:eastAsia="ru-RU" w:bidi="ru-RU"/>
        </w:rPr>
        <w:t>не реагировал. Тем самым не выполнил законные требования судебного пристава по обеспечению установленного порядка деятельности судов.</w:t>
      </w:r>
    </w:p>
    <w:p w:rsidR="00C15F40" w:rsidRPr="005E7044" w:rsidP="008B5618">
      <w:pPr>
        <w:ind w:firstLine="567"/>
        <w:jc w:val="both"/>
      </w:pPr>
      <w:r>
        <w:rPr>
          <w:color w:val="000000"/>
          <w:lang w:bidi="ru-RU"/>
        </w:rPr>
        <w:t xml:space="preserve">Горбачев Б.В. </w:t>
      </w:r>
      <w:r w:rsidR="00DE5985">
        <w:t>судебное заседание не явился, о</w:t>
      </w:r>
      <w:r w:rsidRPr="005E7044" w:rsidR="002700E7">
        <w:t xml:space="preserve">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.</w:t>
      </w:r>
    </w:p>
    <w:p w:rsidR="00D73CBE" w:rsidRPr="005E7044" w:rsidP="008B5618">
      <w:pPr>
        <w:ind w:firstLine="567"/>
        <w:jc w:val="both"/>
      </w:pPr>
      <w:r w:rsidRPr="005E7044">
        <w:t>В соответствии со статье</w:t>
      </w:r>
      <w:r w:rsidRPr="005E7044">
        <w:t xml:space="preserve">й 24.1 </w:t>
      </w:r>
      <w:r w:rsidRPr="005E7044" w:rsidR="00C00D8A">
        <w:t>КоАП РФ</w:t>
      </w:r>
      <w:r w:rsidRPr="005E7044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5E7044">
        <w:t>остановления, а также выявление причин и условий, способствовавших совершению административных правонарушений.</w:t>
      </w:r>
    </w:p>
    <w:p w:rsidR="00D73CBE" w:rsidRPr="005E7044" w:rsidP="008B5618">
      <w:pPr>
        <w:ind w:firstLine="567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ответственность за неисполнение законного распоряжения судебного пристава по обеспеч</w:t>
      </w:r>
      <w:r w:rsidRPr="005E7044">
        <w:t>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5E7044" w:rsidP="008B5618">
      <w:pPr>
        <w:ind w:firstLine="567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8B5618">
      <w:pPr>
        <w:ind w:firstLine="567"/>
        <w:jc w:val="both"/>
      </w:pPr>
      <w:r w:rsidRPr="005E7044">
        <w:t xml:space="preserve">Вина </w:t>
      </w:r>
      <w:r w:rsidR="00263AC3">
        <w:rPr>
          <w:color w:val="000000"/>
          <w:lang w:bidi="ru-RU"/>
        </w:rPr>
        <w:t xml:space="preserve">Горбачева Б.В. </w:t>
      </w:r>
      <w:r w:rsidRPr="005E7044">
        <w:t xml:space="preserve">подтверждается актом обнаружения административного правонарушения от </w:t>
      </w:r>
      <w:r w:rsidR="00DE5985">
        <w:t>26.06</w:t>
      </w:r>
      <w:r w:rsidR="00C47C65">
        <w:t>.2025</w:t>
      </w:r>
      <w:r w:rsidRPr="005E7044" w:rsidR="00CA69FB">
        <w:t xml:space="preserve">, </w:t>
      </w:r>
      <w:r w:rsidRPr="005E7044">
        <w:t xml:space="preserve">протоколом № </w:t>
      </w:r>
      <w:r w:rsidR="00263AC3">
        <w:t>66/25/82016-АП</w:t>
      </w:r>
      <w:r w:rsidRPr="005E7044">
        <w:t xml:space="preserve"> об административном правонарушении от </w:t>
      </w:r>
      <w:r w:rsidR="00DE5985">
        <w:t>26.06</w:t>
      </w:r>
      <w:r w:rsidR="00C47C65">
        <w:t>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="00FA671A">
        <w:t xml:space="preserve">постовой ведомостью на </w:t>
      </w:r>
      <w:r w:rsidR="00DE5985">
        <w:t>26.06</w:t>
      </w:r>
      <w:r w:rsidR="00FA671A">
        <w:t xml:space="preserve">.2025,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8B5618">
      <w:pPr>
        <w:ind w:firstLine="567"/>
        <w:jc w:val="both"/>
      </w:pPr>
      <w:r w:rsidRPr="005E7044">
        <w:t xml:space="preserve">Действия </w:t>
      </w:r>
      <w:r w:rsidR="00263AC3">
        <w:rPr>
          <w:color w:val="000000"/>
          <w:lang w:bidi="ru-RU"/>
        </w:rPr>
        <w:t xml:space="preserve">Горбачева Б.В. </w:t>
      </w:r>
      <w:r w:rsidRPr="005E7044">
        <w:t>правильно квалифицированы по ч. 2 ст. 17.3</w:t>
      </w:r>
      <w:r w:rsidR="00C47C65">
        <w:t xml:space="preserve"> </w:t>
      </w:r>
      <w:r w:rsidRPr="005E7044" w:rsidR="00C00D8A">
        <w:t>КоАП РФ</w:t>
      </w:r>
      <w:r w:rsidRPr="005E7044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5E7044" w:rsidP="008B5618">
      <w:pPr>
        <w:ind w:firstLine="567"/>
        <w:jc w:val="both"/>
      </w:pPr>
      <w:r w:rsidRPr="005E7044">
        <w:t xml:space="preserve">В соответствии с </w:t>
      </w:r>
      <w:r w:rsidRPr="005E7044">
        <w:t xml:space="preserve">п. 2 ст. 4.1 </w:t>
      </w:r>
      <w:r w:rsidRPr="005E7044" w:rsidR="00C00D8A">
        <w:t>КоАП РФ</w:t>
      </w:r>
      <w:r w:rsidRPr="005E7044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</w:t>
      </w:r>
      <w:r w:rsidRPr="005E7044">
        <w:t>ьства, отягчающие административную ответственность.</w:t>
      </w:r>
    </w:p>
    <w:p w:rsidR="00C00D8A" w:rsidRPr="005E7044" w:rsidP="008B5618">
      <w:pPr>
        <w:autoSpaceDE w:val="0"/>
        <w:autoSpaceDN w:val="0"/>
        <w:adjustRightInd w:val="0"/>
        <w:ind w:firstLine="567"/>
        <w:jc w:val="both"/>
        <w:outlineLvl w:val="2"/>
      </w:pPr>
      <w:r>
        <w:t>Смягчающим</w:t>
      </w:r>
      <w:r w:rsidRPr="005E7044">
        <w:t xml:space="preserve"> административную </w:t>
      </w:r>
      <w:r>
        <w:t>ответственность обстоятельством</w:t>
      </w:r>
      <w:r w:rsidRPr="005E7044">
        <w:t xml:space="preserve"> суд признает признание вины.</w:t>
      </w:r>
      <w:r w:rsidR="00FA671A">
        <w:t xml:space="preserve"> </w:t>
      </w: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8B5618">
      <w:pPr>
        <w:ind w:firstLine="567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8B5618">
      <w:pPr>
        <w:autoSpaceDE w:val="0"/>
        <w:autoSpaceDN w:val="0"/>
        <w:adjustRightInd w:val="0"/>
        <w:ind w:firstLine="567"/>
        <w:jc w:val="both"/>
        <w:outlineLvl w:val="2"/>
      </w:pPr>
      <w:r w:rsidRPr="005E7044">
        <w:t>На 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</w:t>
      </w:r>
      <w:r w:rsidRPr="005E7044">
        <w:t>тановил:</w:t>
      </w:r>
    </w:p>
    <w:p w:rsidR="007B5B60" w:rsidRPr="00C91135" w:rsidP="00C00D8A">
      <w:pPr>
        <w:jc w:val="center"/>
        <w:rPr>
          <w:b/>
        </w:rPr>
      </w:pPr>
    </w:p>
    <w:p w:rsidR="002700E7" w:rsidRPr="005E7044" w:rsidP="008B5618">
      <w:pPr>
        <w:ind w:firstLine="567"/>
        <w:jc w:val="both"/>
      </w:pPr>
      <w:r w:rsidRPr="00C91135">
        <w:t xml:space="preserve">Признать виновным </w:t>
      </w:r>
      <w:r w:rsidRPr="00263AC3" w:rsidR="00263AC3">
        <w:t>Горбачева Бориса Валерьевича</w:t>
      </w:r>
      <w:r w:rsidR="00263AC3">
        <w:t xml:space="preserve"> </w:t>
      </w:r>
      <w:r w:rsidR="00C91135">
        <w:t xml:space="preserve">в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>ч.</w:t>
      </w:r>
      <w:r w:rsidR="00FA671A">
        <w:t xml:space="preserve"> </w:t>
      </w:r>
      <w:r w:rsidRPr="005E7044" w:rsidR="005403B5">
        <w:t xml:space="preserve">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ему административное наказание в виде штрафа в </w:t>
      </w:r>
      <w:r w:rsidRPr="005E7044" w:rsidR="00C00D8A">
        <w:t>размере</w:t>
      </w:r>
      <w:r w:rsidR="00E65190">
        <w:t xml:space="preserve"> </w:t>
      </w:r>
      <w:r w:rsidRPr="005E7044" w:rsidR="007B5B60">
        <w:t>1</w:t>
      </w:r>
      <w:r w:rsidR="00DE5985">
        <w:t> 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8B5618">
      <w:pPr>
        <w:ind w:firstLine="567"/>
        <w:contextualSpacing/>
        <w:jc w:val="both"/>
      </w:pPr>
      <w:r w:rsidRPr="005E7044">
        <w:t xml:space="preserve">Сумму штрафа необходимо внести: </w:t>
      </w:r>
    </w:p>
    <w:p w:rsidR="00645369" w:rsidRPr="005E7044" w:rsidP="008B5618">
      <w:pPr>
        <w:shd w:val="clear" w:color="auto" w:fill="FFFFFF"/>
        <w:ind w:firstLine="567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8B5618">
      <w:pPr>
        <w:widowControl w:val="0"/>
        <w:ind w:firstLine="567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8B5618">
      <w:pPr>
        <w:widowControl w:val="0"/>
        <w:ind w:firstLine="567"/>
      </w:pPr>
      <w:r w:rsidRPr="005E7044">
        <w:t xml:space="preserve">ИНН   9102013284,  КПП   910201001,  БИК   013510002, </w:t>
      </w:r>
    </w:p>
    <w:p w:rsidR="00645369" w:rsidRPr="005E7044" w:rsidP="008B5618">
      <w:pPr>
        <w:widowControl w:val="0"/>
        <w:ind w:firstLine="567"/>
      </w:pPr>
      <w:r w:rsidRPr="005E7044">
        <w:t>единый к</w:t>
      </w:r>
      <w:r w:rsidRPr="005E7044">
        <w:t>азначейский счет  №40102810645370000035</w:t>
      </w:r>
    </w:p>
    <w:p w:rsidR="00645369" w:rsidRPr="005E7044" w:rsidP="008B5618">
      <w:pPr>
        <w:widowControl w:val="0"/>
        <w:ind w:right="-108" w:firstLine="567"/>
      </w:pPr>
      <w:r w:rsidRPr="005E7044">
        <w:t>казначейский счет  №03100643000000017500</w:t>
      </w:r>
    </w:p>
    <w:p w:rsidR="00645369" w:rsidRPr="005E7044" w:rsidP="008B5618">
      <w:pPr>
        <w:widowControl w:val="0"/>
        <w:ind w:firstLine="567"/>
      </w:pPr>
      <w:r w:rsidRPr="005E7044">
        <w:t>лицевой счет  №04752203230 в УФК по  Республике Крым</w:t>
      </w:r>
    </w:p>
    <w:p w:rsidR="00645369" w:rsidRPr="005E7044" w:rsidP="008B5618">
      <w:pPr>
        <w:widowControl w:val="0"/>
        <w:ind w:firstLine="567"/>
      </w:pPr>
      <w:r w:rsidRPr="005E7044">
        <w:t>код  Сводного реестра 35220323,   ОКТМО 35627000</w:t>
      </w:r>
    </w:p>
    <w:p w:rsidR="00900095" w:rsidRPr="005E7044" w:rsidP="008B5618">
      <w:pPr>
        <w:ind w:firstLine="567"/>
      </w:pPr>
      <w:r w:rsidRPr="005E7044">
        <w:t>КБК 828 1 16 01173 01 0003 140</w:t>
      </w:r>
    </w:p>
    <w:p w:rsidR="00730CED" w:rsidRPr="005E7044" w:rsidP="008B5618">
      <w:pPr>
        <w:widowControl w:val="0"/>
        <w:ind w:firstLine="567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E7044"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8B5618">
      <w:pPr>
        <w:ind w:firstLine="567"/>
        <w:jc w:val="both"/>
      </w:pPr>
      <w:r w:rsidRPr="005E7044">
        <w:t>При этом, в соответствии с ч. 1</w:t>
      </w:r>
      <w:r w:rsidRPr="005E7044">
        <w:t xml:space="preserve"> ст. 20.25 </w:t>
      </w:r>
      <w:r w:rsidRPr="005E7044" w:rsidR="00C00D8A">
        <w:t>КоАП РФ</w:t>
      </w:r>
      <w:r w:rsidRPr="005E7044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5E7044">
        <w:t>тивный арест на срок до пятнадцати суток, либо обязательные работы на срок до пятидесяти часов.</w:t>
      </w:r>
    </w:p>
    <w:p w:rsidR="007B5B60" w:rsidRPr="005E7044" w:rsidP="008B5618">
      <w:pPr>
        <w:ind w:firstLine="567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5E7044">
        <w:t>униципальный район) Республики Крым в течение десяти суток со дня вручения или получения копии постановления.</w:t>
      </w:r>
    </w:p>
    <w:p w:rsidR="002700E7" w:rsidP="008B561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DE5985" w:rsidRPr="005E7044" w:rsidP="008B561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8470D2" w:rsidRPr="005E7044" w:rsidP="008B561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B7573"/>
    <w:rsid w:val="001E3427"/>
    <w:rsid w:val="001F2299"/>
    <w:rsid w:val="00230508"/>
    <w:rsid w:val="0024529B"/>
    <w:rsid w:val="00250C1F"/>
    <w:rsid w:val="00263AC3"/>
    <w:rsid w:val="002700E7"/>
    <w:rsid w:val="002A4DBB"/>
    <w:rsid w:val="002B2D9C"/>
    <w:rsid w:val="002D59F0"/>
    <w:rsid w:val="002E0908"/>
    <w:rsid w:val="00334455"/>
    <w:rsid w:val="003F0709"/>
    <w:rsid w:val="00402874"/>
    <w:rsid w:val="00440B7B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5369"/>
    <w:rsid w:val="006B067E"/>
    <w:rsid w:val="00705E62"/>
    <w:rsid w:val="00730CED"/>
    <w:rsid w:val="00736F07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8B5618"/>
    <w:rsid w:val="00900095"/>
    <w:rsid w:val="00911D9C"/>
    <w:rsid w:val="00942689"/>
    <w:rsid w:val="009447D0"/>
    <w:rsid w:val="00984AA5"/>
    <w:rsid w:val="00991E9F"/>
    <w:rsid w:val="009A4C2F"/>
    <w:rsid w:val="00A052A0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813D6"/>
    <w:rsid w:val="00C91135"/>
    <w:rsid w:val="00C952C5"/>
    <w:rsid w:val="00CA42D1"/>
    <w:rsid w:val="00CA69FB"/>
    <w:rsid w:val="00CE54AF"/>
    <w:rsid w:val="00D73CBE"/>
    <w:rsid w:val="00D86CE4"/>
    <w:rsid w:val="00DC13F9"/>
    <w:rsid w:val="00DD503C"/>
    <w:rsid w:val="00DE0694"/>
    <w:rsid w:val="00DE5985"/>
    <w:rsid w:val="00DE73D1"/>
    <w:rsid w:val="00E01F4F"/>
    <w:rsid w:val="00E041D6"/>
    <w:rsid w:val="00E57B13"/>
    <w:rsid w:val="00E65190"/>
    <w:rsid w:val="00E75101"/>
    <w:rsid w:val="00E917C0"/>
    <w:rsid w:val="00EA2AD4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