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4687" w:rsidP="00BF4687">
      <w:pPr>
        <w:jc w:val="right"/>
        <w:rPr>
          <w:sz w:val="28"/>
          <w:szCs w:val="28"/>
        </w:rPr>
      </w:pPr>
      <w:r w:rsidRPr="008B4171">
        <w:rPr>
          <w:sz w:val="28"/>
          <w:szCs w:val="28"/>
        </w:rPr>
        <w:t xml:space="preserve">   Дело № 5-6</w:t>
      </w:r>
      <w:r>
        <w:rPr>
          <w:sz w:val="28"/>
          <w:szCs w:val="28"/>
        </w:rPr>
        <w:t>1</w:t>
      </w:r>
      <w:r w:rsidRPr="008B4171">
        <w:rPr>
          <w:sz w:val="28"/>
          <w:szCs w:val="28"/>
        </w:rPr>
        <w:t>-</w:t>
      </w:r>
      <w:r w:rsidR="006313A8">
        <w:rPr>
          <w:sz w:val="28"/>
          <w:szCs w:val="28"/>
        </w:rPr>
        <w:t>331</w:t>
      </w:r>
      <w:r>
        <w:rPr>
          <w:sz w:val="28"/>
          <w:szCs w:val="28"/>
        </w:rPr>
        <w:t>/2022</w:t>
      </w:r>
    </w:p>
    <w:p w:rsidR="00BF4687" w:rsidRPr="008B4171" w:rsidP="00BF4687">
      <w:pPr>
        <w:jc w:val="right"/>
        <w:rPr>
          <w:sz w:val="28"/>
          <w:szCs w:val="28"/>
        </w:rPr>
      </w:pPr>
    </w:p>
    <w:p w:rsidR="00BF4687" w:rsidP="00BF4687">
      <w:pPr>
        <w:jc w:val="right"/>
        <w:rPr>
          <w:sz w:val="28"/>
          <w:szCs w:val="28"/>
        </w:rPr>
      </w:pPr>
    </w:p>
    <w:p w:rsidR="00BF4687" w:rsidRPr="00270018" w:rsidP="00BF4687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BF4687" w:rsidP="00BF4687">
      <w:pPr>
        <w:jc w:val="both"/>
        <w:rPr>
          <w:sz w:val="28"/>
          <w:szCs w:val="28"/>
          <w:lang w:val="uk-UA"/>
        </w:rPr>
      </w:pPr>
    </w:p>
    <w:p w:rsidR="00BF4687" w:rsidRPr="00270018" w:rsidP="00BF46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 мая 2022  года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>п. Ленино</w:t>
      </w:r>
    </w:p>
    <w:p w:rsidR="00BF4687" w:rsidRPr="00270018" w:rsidP="00BF4687">
      <w:pPr>
        <w:jc w:val="both"/>
        <w:rPr>
          <w:sz w:val="28"/>
          <w:szCs w:val="28"/>
        </w:rPr>
      </w:pPr>
    </w:p>
    <w:p w:rsidR="00BF4687" w:rsidP="00BF4687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</w:r>
      <w:r w:rsidRPr="00270018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270018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9701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F4687" w:rsidP="007970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F4687" w:rsidP="0079701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Третяк Дмитрия Николаевича</w:t>
            </w:r>
            <w:r>
              <w:rPr>
                <w:sz w:val="28"/>
                <w:szCs w:val="28"/>
              </w:rPr>
              <w:t>,</w:t>
            </w:r>
          </w:p>
          <w:p w:rsidR="00BF4687" w:rsidP="007970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изъяты),</w:t>
            </w:r>
          </w:p>
          <w:p w:rsidR="00BF4687" w:rsidP="00797013">
            <w:pPr>
              <w:jc w:val="both"/>
              <w:rPr>
                <w:sz w:val="28"/>
                <w:szCs w:val="28"/>
              </w:rPr>
            </w:pPr>
          </w:p>
        </w:tc>
      </w:tr>
    </w:tbl>
    <w:p w:rsidR="00BF4687" w:rsidRPr="00270018" w:rsidP="00BF4687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предусмотренног</w:t>
      </w:r>
      <w:r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 КоАП РФ, -</w:t>
      </w:r>
    </w:p>
    <w:p w:rsidR="00BF4687" w:rsidRPr="00270018" w:rsidP="00BF4687">
      <w:pPr>
        <w:jc w:val="both"/>
        <w:rPr>
          <w:sz w:val="28"/>
          <w:szCs w:val="28"/>
        </w:rPr>
      </w:pPr>
    </w:p>
    <w:p w:rsidR="00BF4687" w:rsidRPr="00270018" w:rsidP="00BF4687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BF4687" w:rsidP="00BF4687">
      <w:pPr>
        <w:jc w:val="center"/>
        <w:rPr>
          <w:sz w:val="28"/>
          <w:szCs w:val="28"/>
        </w:rPr>
      </w:pPr>
    </w:p>
    <w:p w:rsidR="00BF4687" w:rsidP="00BF46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>
        <w:rPr>
          <w:sz w:val="28"/>
          <w:szCs w:val="28"/>
        </w:rPr>
        <w:t xml:space="preserve">протокола об административном правонарушении  </w:t>
      </w:r>
      <w: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Третяк</w:t>
      </w:r>
      <w:r>
        <w:rPr>
          <w:sz w:val="28"/>
          <w:szCs w:val="28"/>
        </w:rPr>
        <w:t xml:space="preserve"> Д.Н. находился в общественном месте: </w:t>
      </w:r>
      <w:r>
        <w:t>(данные изъяты)</w:t>
      </w:r>
      <w:r>
        <w:t>,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состоянии опьянения: имел неопрятный внешний вид, на одежде видн</w:t>
      </w:r>
      <w:r>
        <w:rPr>
          <w:sz w:val="28"/>
          <w:szCs w:val="28"/>
        </w:rPr>
        <w:t>елись следы пыли и грязи. При разговоре от Третяк Д.Н. исходил резкий запах алкоголя изо рта, плохо ориентировался на местности. Своим видом оскорблял человеческое достоинство и общественную нравственность.</w:t>
      </w:r>
    </w:p>
    <w:p w:rsidR="00BF4687" w:rsidP="00BF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Третяк Д.Н.  пояс</w:t>
      </w:r>
      <w:r>
        <w:rPr>
          <w:sz w:val="28"/>
          <w:szCs w:val="28"/>
        </w:rPr>
        <w:t xml:space="preserve">нил, что находился в состоянии опьянения, </w:t>
      </w:r>
      <w:r w:rsidR="006313A8">
        <w:rPr>
          <w:sz w:val="28"/>
          <w:szCs w:val="28"/>
        </w:rPr>
        <w:t>так как шел из гостей, упал и ударился, поэтому одежда была грязная</w:t>
      </w:r>
      <w:r>
        <w:rPr>
          <w:sz w:val="28"/>
          <w:szCs w:val="28"/>
        </w:rPr>
        <w:t>.</w:t>
      </w:r>
    </w:p>
    <w:p w:rsidR="0053359E" w:rsidP="00BF46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F14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Третяк Д.Н.,  изучив и исследовав материалы дела, суд пришел к выводу, что вина</w:t>
      </w:r>
      <w:r w:rsidRPr="008B4171">
        <w:rPr>
          <w:sz w:val="28"/>
          <w:szCs w:val="28"/>
        </w:rPr>
        <w:t xml:space="preserve"> </w:t>
      </w:r>
      <w:r>
        <w:rPr>
          <w:sz w:val="28"/>
          <w:szCs w:val="28"/>
        </w:rPr>
        <w:t>Третяк Д.Н.</w:t>
      </w:r>
      <w:r w:rsidRPr="00270018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подтверждается материалами дела: протоколом </w:t>
      </w:r>
      <w: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протоколом от </w:t>
      </w:r>
      <w: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доставлен</w:t>
      </w:r>
      <w:r>
        <w:rPr>
          <w:sz w:val="28"/>
          <w:szCs w:val="28"/>
        </w:rPr>
        <w:t xml:space="preserve">ии в ОМВД России по Ленинскому району (л.д.3), протоколом от </w:t>
      </w:r>
      <w:r>
        <w:t>(данные</w:t>
      </w:r>
      <w:r>
        <w:t xml:space="preserve">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</w:t>
      </w:r>
      <w:r w:rsidR="006313A8">
        <w:rPr>
          <w:sz w:val="28"/>
          <w:szCs w:val="28"/>
        </w:rPr>
        <w:t xml:space="preserve">яние опьянения </w:t>
      </w:r>
      <w:r>
        <w:rPr>
          <w:sz w:val="28"/>
          <w:szCs w:val="28"/>
        </w:rPr>
        <w:t xml:space="preserve">(л.д.4), </w:t>
      </w:r>
      <w:r w:rsidR="006313A8">
        <w:rPr>
          <w:sz w:val="28"/>
          <w:szCs w:val="28"/>
        </w:rPr>
        <w:t xml:space="preserve">актом </w:t>
      </w:r>
      <w:r>
        <w:t>(данные изъяты),</w:t>
      </w:r>
      <w:r>
        <w:rPr>
          <w:sz w:val="28"/>
          <w:szCs w:val="28"/>
        </w:rPr>
        <w:t xml:space="preserve"> </w:t>
      </w:r>
      <w:r w:rsidR="006313A8">
        <w:rPr>
          <w:sz w:val="28"/>
          <w:szCs w:val="28"/>
        </w:rPr>
        <w:t xml:space="preserve"> медицинского освидетельствования на состояние опьянения, согласно которого у Третяк Д.Н. установлено состояние опьянения </w:t>
      </w:r>
      <w:r w:rsidR="006313A8">
        <w:rPr>
          <w:sz w:val="28"/>
          <w:szCs w:val="28"/>
        </w:rPr>
        <w:t xml:space="preserve">( </w:t>
      </w:r>
      <w:r w:rsidR="006313A8">
        <w:rPr>
          <w:sz w:val="28"/>
          <w:szCs w:val="28"/>
        </w:rPr>
        <w:t xml:space="preserve">л.д.5), </w:t>
      </w:r>
      <w:r>
        <w:rPr>
          <w:sz w:val="28"/>
          <w:szCs w:val="28"/>
        </w:rPr>
        <w:t>рапортом сотрудника полиции ( л.д.</w:t>
      </w:r>
      <w:r w:rsidR="006313A8">
        <w:rPr>
          <w:sz w:val="28"/>
          <w:szCs w:val="28"/>
        </w:rPr>
        <w:t>7</w:t>
      </w:r>
      <w:r>
        <w:rPr>
          <w:sz w:val="28"/>
          <w:szCs w:val="28"/>
        </w:rPr>
        <w:t>, л.д.</w:t>
      </w:r>
      <w:r w:rsidR="006313A8">
        <w:rPr>
          <w:sz w:val="28"/>
          <w:szCs w:val="28"/>
        </w:rPr>
        <w:t>8</w:t>
      </w:r>
      <w:r>
        <w:rPr>
          <w:sz w:val="28"/>
          <w:szCs w:val="28"/>
        </w:rPr>
        <w:t>),  сведениями о привлечении Третяк Д.Н. к административной ответственности:</w:t>
      </w:r>
      <w:r w:rsidR="006313A8">
        <w:rPr>
          <w:sz w:val="28"/>
          <w:szCs w:val="28"/>
        </w:rPr>
        <w:t xml:space="preserve"> неоднократно</w:t>
      </w:r>
      <w:r>
        <w:rPr>
          <w:sz w:val="28"/>
          <w:szCs w:val="28"/>
        </w:rPr>
        <w:t xml:space="preserve"> привлекался по ст.20.</w:t>
      </w:r>
      <w:r w:rsidR="006313A8">
        <w:rPr>
          <w:sz w:val="28"/>
          <w:szCs w:val="28"/>
        </w:rPr>
        <w:t xml:space="preserve">20 ч.1, ст.20.21 КоАП РФ </w:t>
      </w:r>
      <w:r w:rsidR="006313A8">
        <w:rPr>
          <w:sz w:val="28"/>
          <w:szCs w:val="28"/>
        </w:rPr>
        <w:t xml:space="preserve">( </w:t>
      </w:r>
      <w:r w:rsidR="006313A8">
        <w:rPr>
          <w:sz w:val="28"/>
          <w:szCs w:val="28"/>
        </w:rPr>
        <w:t xml:space="preserve">л.д.9-10), фото ( л.д.11), постановлением от </w:t>
      </w:r>
      <w:r>
        <w:rPr>
          <w:sz w:val="28"/>
          <w:szCs w:val="28"/>
        </w:rPr>
        <w:t xml:space="preserve"> </w:t>
      </w:r>
      <w:r>
        <w:t>(данные изъяты),</w:t>
      </w:r>
      <w:r w:rsidR="006313A8">
        <w:rPr>
          <w:sz w:val="28"/>
          <w:szCs w:val="28"/>
        </w:rPr>
        <w:t xml:space="preserve"> мирового </w:t>
      </w:r>
      <w:r>
        <w:rPr>
          <w:sz w:val="28"/>
          <w:szCs w:val="28"/>
        </w:rPr>
        <w:t xml:space="preserve"> </w:t>
      </w:r>
      <w:r w:rsidRPr="00270018" w:rsidR="006313A8">
        <w:rPr>
          <w:sz w:val="28"/>
          <w:szCs w:val="28"/>
        </w:rPr>
        <w:t>судь</w:t>
      </w:r>
      <w:r w:rsidR="006313A8">
        <w:rPr>
          <w:sz w:val="28"/>
          <w:szCs w:val="28"/>
        </w:rPr>
        <w:t>и</w:t>
      </w:r>
      <w:r w:rsidRPr="00270018" w:rsidR="006313A8">
        <w:rPr>
          <w:sz w:val="28"/>
          <w:szCs w:val="28"/>
        </w:rPr>
        <w:t xml:space="preserve"> судебного  участка №61 Ленинского судебного района (Ленинский муниципальный район) Республики Крым</w:t>
      </w:r>
      <w:r w:rsidR="006313A8">
        <w:rPr>
          <w:sz w:val="28"/>
          <w:szCs w:val="28"/>
        </w:rPr>
        <w:t>, которым Третяк Д.Н. признан виновным в совершении правонарушения, предусмотренного ст.20.21 КоАП РФ и ему назначено наказание в виде административного аре</w:t>
      </w:r>
      <w:r>
        <w:rPr>
          <w:sz w:val="28"/>
          <w:szCs w:val="28"/>
        </w:rPr>
        <w:t>ста сроком на 5 суток</w:t>
      </w:r>
      <w:r w:rsidR="003A7128">
        <w:rPr>
          <w:sz w:val="28"/>
          <w:szCs w:val="28"/>
        </w:rPr>
        <w:t xml:space="preserve">. Постановление не обжаловано и вступило в законную силу </w:t>
      </w:r>
      <w:r>
        <w:rPr>
          <w:sz w:val="28"/>
          <w:szCs w:val="28"/>
        </w:rPr>
        <w:t xml:space="preserve"> ( л.д.12).</w:t>
      </w:r>
    </w:p>
    <w:p w:rsidR="00BF4687" w:rsidP="00BF46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001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Третяк Д.Н.  </w:t>
      </w:r>
      <w:r w:rsidRPr="0027001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появление в</w:t>
      </w:r>
      <w:r>
        <w:rPr>
          <w:sz w:val="28"/>
          <w:szCs w:val="28"/>
        </w:rPr>
        <w:t xml:space="preserve"> общественном месте ( на улице) в состоянии опьянения, оскорбляющем человеческое достоинство и общественную нравственность.</w:t>
      </w:r>
    </w:p>
    <w:p w:rsidR="00BF4687" w:rsidP="00BF46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Основания для освобождения Третяк Д.Н. от административного наказания, для переквалификации состава правонарушения и прекращения пр</w:t>
      </w:r>
      <w:r>
        <w:rPr>
          <w:sz w:val="28"/>
          <w:szCs w:val="28"/>
        </w:rPr>
        <w:t>оизводства по делу отсутствуют.</w:t>
      </w:r>
    </w:p>
    <w:p w:rsidR="00BF4687" w:rsidP="0053359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7001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FA0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Третяк Д.Н.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 инвалидности не имеет,  </w:t>
      </w:r>
      <w:r w:rsidR="0053359E">
        <w:rPr>
          <w:sz w:val="28"/>
          <w:szCs w:val="28"/>
        </w:rPr>
        <w:t xml:space="preserve">наличие смягчающего обстоятельства – признание вины, наличие отягчающего вину обстоятельства </w:t>
      </w:r>
      <w:r>
        <w:t>(данные изъяты),</w:t>
      </w:r>
      <w:r>
        <w:rPr>
          <w:sz w:val="28"/>
          <w:szCs w:val="28"/>
        </w:rPr>
        <w:t xml:space="preserve"> </w:t>
      </w:r>
      <w:r w:rsidRPr="0053359E" w:rsidR="0053359E">
        <w:rPr>
          <w:rFonts w:eastAsiaTheme="minorHAnsi"/>
          <w:sz w:val="28"/>
          <w:szCs w:val="28"/>
          <w:lang w:eastAsia="en-US"/>
        </w:rPr>
        <w:t xml:space="preserve">, то есть совершение административного правонарушения в период, когда лицо считается подвергнутым административному наказанию </w:t>
      </w:r>
      <w:r>
        <w:t>(данные изъяты),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359E" w:rsidR="0053359E">
        <w:rPr>
          <w:rFonts w:eastAsiaTheme="minorHAnsi"/>
          <w:sz w:val="28"/>
          <w:szCs w:val="28"/>
          <w:lang w:eastAsia="en-US"/>
        </w:rPr>
        <w:t xml:space="preserve"> </w:t>
      </w:r>
      <w:r w:rsidRPr="0053359E">
        <w:rPr>
          <w:sz w:val="28"/>
          <w:szCs w:val="28"/>
        </w:rPr>
        <w:t>степень его вины,  учитывая, ч</w:t>
      </w:r>
      <w:r w:rsidRPr="0053359E">
        <w:rPr>
          <w:sz w:val="28"/>
          <w:szCs w:val="28"/>
        </w:rPr>
        <w:t xml:space="preserve">то назначенное наказание </w:t>
      </w:r>
      <w:r w:rsidRPr="00FC4F55">
        <w:rPr>
          <w:sz w:val="28"/>
          <w:szCs w:val="28"/>
        </w:rPr>
        <w:t xml:space="preserve">должно </w:t>
      </w:r>
      <w:r w:rsidRPr="00703F5A">
        <w:rPr>
          <w:sz w:val="28"/>
          <w:szCs w:val="28"/>
        </w:rPr>
        <w:t>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</w:t>
      </w:r>
      <w:r w:rsidRPr="00703F5A">
        <w:rPr>
          <w:sz w:val="28"/>
          <w:szCs w:val="28"/>
        </w:rPr>
        <w:t xml:space="preserve">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BF4687" w:rsidRPr="00270018" w:rsidP="00BF468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изложенного, руководствуясь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BF4687" w:rsidRPr="00270018" w:rsidP="00BF4687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BF4687" w:rsidRPr="00270018" w:rsidP="00BF4687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</w:t>
      </w:r>
      <w:r w:rsidRPr="00270018">
        <w:rPr>
          <w:sz w:val="28"/>
          <w:szCs w:val="28"/>
        </w:rPr>
        <w:t xml:space="preserve">                     </w:t>
      </w:r>
    </w:p>
    <w:p w:rsidR="00BF4687" w:rsidRPr="00270018" w:rsidP="00BF4687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0F26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Третяк Дмитрия Николаевича</w:t>
      </w:r>
      <w:r w:rsidRPr="00270018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270018">
        <w:rPr>
          <w:sz w:val="28"/>
          <w:szCs w:val="28"/>
        </w:rPr>
        <w:t xml:space="preserve"> КоАП РФ и назначить ему административное наказание в виде адми</w:t>
      </w:r>
      <w:r>
        <w:rPr>
          <w:sz w:val="28"/>
          <w:szCs w:val="28"/>
        </w:rPr>
        <w:t xml:space="preserve">нистративного ареста сроком на </w:t>
      </w:r>
      <w:r w:rsidR="0053359E">
        <w:rPr>
          <w:sz w:val="28"/>
          <w:szCs w:val="28"/>
        </w:rPr>
        <w:t>10 (десять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BF4687" w:rsidP="00BF4687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BF4687" w:rsidRPr="0031096D" w:rsidP="00BF4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F4687" w:rsidRPr="00270018" w:rsidP="00BF4687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</w:t>
      </w:r>
      <w:r w:rsidRPr="00270018">
        <w:rPr>
          <w:sz w:val="28"/>
          <w:szCs w:val="28"/>
        </w:rPr>
        <w:t xml:space="preserve">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Ленинского судебного района (Ленинский муниципальный район) Республики Крым </w:t>
      </w:r>
      <w:r w:rsidRPr="00270018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F4687" w:rsidP="00BF4687">
      <w:pPr>
        <w:jc w:val="both"/>
        <w:rPr>
          <w:sz w:val="28"/>
          <w:szCs w:val="28"/>
        </w:rPr>
      </w:pPr>
    </w:p>
    <w:p w:rsidR="00BF4687" w:rsidRPr="00270018" w:rsidP="00BF4687">
      <w:pPr>
        <w:jc w:val="both"/>
        <w:rPr>
          <w:sz w:val="28"/>
          <w:szCs w:val="28"/>
        </w:rPr>
      </w:pPr>
    </w:p>
    <w:p w:rsidR="00BF4687" w:rsidP="003A7128">
      <w:pPr>
        <w:jc w:val="center"/>
      </w:pPr>
      <w:r>
        <w:rPr>
          <w:sz w:val="28"/>
          <w:szCs w:val="28"/>
        </w:rPr>
        <w:t xml:space="preserve">Мировой судья  </w:t>
      </w:r>
      <w:r w:rsidR="003A7128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И.В. Казарина</w:t>
      </w:r>
    </w:p>
    <w:p w:rsidR="00BF4687" w:rsidP="00BF4687"/>
    <w:p w:rsidR="00BF4687" w:rsidP="00BF4687"/>
    <w:p w:rsidR="00BF4687" w:rsidP="00BF4687"/>
    <w:p w:rsidR="00BF4687" w:rsidP="00BF4687"/>
    <w:p w:rsidR="00BF4687" w:rsidP="00BF4687"/>
    <w:p w:rsidR="00BF4687" w:rsidP="00BF4687"/>
    <w:p w:rsidR="00595087"/>
    <w:sectPr w:rsidSect="003009F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87"/>
    <w:rsid w:val="000F265E"/>
    <w:rsid w:val="00270018"/>
    <w:rsid w:val="0031096D"/>
    <w:rsid w:val="003A7128"/>
    <w:rsid w:val="0053359E"/>
    <w:rsid w:val="00595087"/>
    <w:rsid w:val="006313A8"/>
    <w:rsid w:val="00654396"/>
    <w:rsid w:val="00703F5A"/>
    <w:rsid w:val="007835E8"/>
    <w:rsid w:val="00797013"/>
    <w:rsid w:val="008B4171"/>
    <w:rsid w:val="00A022F7"/>
    <w:rsid w:val="00B9439F"/>
    <w:rsid w:val="00BF4687"/>
    <w:rsid w:val="00F14A24"/>
    <w:rsid w:val="00FA08FE"/>
    <w:rsid w:val="00FC4F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