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D444E3" w:rsidP="00F964DA">
      <w:pPr>
        <w:jc w:val="right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дело №5-</w:t>
      </w:r>
      <w:r w:rsidRPr="00D444E3" w:rsidR="003361D6">
        <w:rPr>
          <w:b/>
          <w:sz w:val="22"/>
          <w:szCs w:val="22"/>
        </w:rPr>
        <w:t>6</w:t>
      </w:r>
      <w:r w:rsidRPr="00D444E3" w:rsidR="00266D23">
        <w:rPr>
          <w:b/>
          <w:sz w:val="22"/>
          <w:szCs w:val="22"/>
        </w:rPr>
        <w:t>1</w:t>
      </w:r>
      <w:r w:rsidRPr="00D444E3" w:rsidR="00087F24">
        <w:rPr>
          <w:b/>
          <w:sz w:val="22"/>
          <w:szCs w:val="22"/>
        </w:rPr>
        <w:t>-</w:t>
      </w:r>
      <w:r w:rsidRPr="00D444E3" w:rsidR="00D159A4">
        <w:rPr>
          <w:b/>
          <w:sz w:val="22"/>
          <w:szCs w:val="22"/>
        </w:rPr>
        <w:t>331</w:t>
      </w:r>
      <w:r w:rsidRPr="00D444E3" w:rsidR="0035139E">
        <w:rPr>
          <w:b/>
          <w:sz w:val="22"/>
          <w:szCs w:val="22"/>
        </w:rPr>
        <w:t>/</w:t>
      </w:r>
      <w:r w:rsidRPr="00D444E3">
        <w:rPr>
          <w:b/>
          <w:sz w:val="22"/>
          <w:szCs w:val="22"/>
        </w:rPr>
        <w:t>20</w:t>
      </w:r>
      <w:r w:rsidRPr="00D444E3" w:rsidR="00DE4270">
        <w:rPr>
          <w:b/>
          <w:sz w:val="22"/>
          <w:szCs w:val="22"/>
        </w:rPr>
        <w:t>2</w:t>
      </w:r>
      <w:r w:rsidRPr="00D444E3" w:rsidR="0035139E">
        <w:rPr>
          <w:b/>
          <w:sz w:val="22"/>
          <w:szCs w:val="22"/>
        </w:rPr>
        <w:t>4</w:t>
      </w:r>
    </w:p>
    <w:p w:rsidR="0035139E" w:rsidRPr="00D444E3" w:rsidP="00F964DA">
      <w:pPr>
        <w:jc w:val="right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УИД:91</w:t>
      </w:r>
      <w:r w:rsidRPr="00D444E3">
        <w:rPr>
          <w:b/>
          <w:sz w:val="22"/>
          <w:szCs w:val="22"/>
          <w:lang w:val="en-US"/>
        </w:rPr>
        <w:t>MS</w:t>
      </w:r>
      <w:r w:rsidRPr="00D444E3">
        <w:rPr>
          <w:b/>
          <w:sz w:val="22"/>
          <w:szCs w:val="22"/>
        </w:rPr>
        <w:t>0061-01-2024-</w:t>
      </w:r>
      <w:r w:rsidRPr="00D444E3" w:rsidR="00B47C31">
        <w:rPr>
          <w:b/>
          <w:sz w:val="22"/>
          <w:szCs w:val="22"/>
        </w:rPr>
        <w:t>00</w:t>
      </w:r>
      <w:r w:rsidRPr="00D444E3" w:rsidR="00D159A4">
        <w:rPr>
          <w:b/>
          <w:sz w:val="22"/>
          <w:szCs w:val="22"/>
        </w:rPr>
        <w:t>1109</w:t>
      </w:r>
      <w:r w:rsidRPr="00D444E3">
        <w:rPr>
          <w:b/>
          <w:sz w:val="22"/>
          <w:szCs w:val="22"/>
        </w:rPr>
        <w:t>-</w:t>
      </w:r>
      <w:r w:rsidRPr="00D444E3" w:rsidR="00D159A4">
        <w:rPr>
          <w:b/>
          <w:sz w:val="22"/>
          <w:szCs w:val="22"/>
        </w:rPr>
        <w:t>02</w:t>
      </w:r>
    </w:p>
    <w:p w:rsidR="0035139E" w:rsidRPr="00D444E3" w:rsidP="00F964DA">
      <w:pPr>
        <w:jc w:val="right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УИН:041076030061500</w:t>
      </w:r>
      <w:r w:rsidRPr="00D444E3" w:rsidR="00D159A4">
        <w:rPr>
          <w:b/>
          <w:sz w:val="22"/>
          <w:szCs w:val="22"/>
        </w:rPr>
        <w:t>3312406107</w:t>
      </w:r>
    </w:p>
    <w:p w:rsidR="00F964DA" w:rsidRPr="00D444E3" w:rsidP="00F964DA">
      <w:pPr>
        <w:jc w:val="center"/>
        <w:rPr>
          <w:b/>
          <w:sz w:val="22"/>
          <w:szCs w:val="22"/>
        </w:rPr>
      </w:pPr>
    </w:p>
    <w:p w:rsidR="006919B4" w:rsidRPr="00D444E3" w:rsidP="00F964DA">
      <w:pPr>
        <w:jc w:val="center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П</w:t>
      </w:r>
      <w:r w:rsidRPr="00D444E3" w:rsidR="00B5687F">
        <w:rPr>
          <w:b/>
          <w:sz w:val="22"/>
          <w:szCs w:val="22"/>
        </w:rPr>
        <w:t>ОСТАНОВЛЕНИЕ</w:t>
      </w:r>
    </w:p>
    <w:p w:rsidR="00B5687F" w:rsidRPr="00D444E3" w:rsidP="00F964DA">
      <w:pPr>
        <w:jc w:val="center"/>
        <w:rPr>
          <w:b/>
          <w:sz w:val="22"/>
          <w:szCs w:val="22"/>
        </w:rPr>
      </w:pPr>
    </w:p>
    <w:p w:rsidR="00B5687F" w:rsidRPr="00D444E3" w:rsidP="002016A0">
      <w:pPr>
        <w:rPr>
          <w:sz w:val="22"/>
          <w:szCs w:val="22"/>
          <w:lang w:val="uk-UA"/>
        </w:rPr>
      </w:pPr>
      <w:r w:rsidRPr="00D444E3">
        <w:rPr>
          <w:sz w:val="22"/>
          <w:szCs w:val="22"/>
        </w:rPr>
        <w:t>25</w:t>
      </w:r>
      <w:r w:rsidRPr="00D444E3" w:rsidR="0035139E">
        <w:rPr>
          <w:sz w:val="22"/>
          <w:szCs w:val="22"/>
        </w:rPr>
        <w:t xml:space="preserve"> июня</w:t>
      </w:r>
      <w:r w:rsidRPr="00D444E3" w:rsidR="003361D6">
        <w:rPr>
          <w:sz w:val="22"/>
          <w:szCs w:val="22"/>
        </w:rPr>
        <w:t xml:space="preserve"> 202</w:t>
      </w:r>
      <w:r w:rsidRPr="00D444E3" w:rsidR="0035139E">
        <w:rPr>
          <w:sz w:val="22"/>
          <w:szCs w:val="22"/>
        </w:rPr>
        <w:t>4</w:t>
      </w:r>
      <w:r w:rsidRPr="00D444E3" w:rsidR="00D372B0">
        <w:rPr>
          <w:sz w:val="22"/>
          <w:szCs w:val="22"/>
          <w:lang w:val="uk-UA"/>
        </w:rPr>
        <w:t xml:space="preserve"> </w:t>
      </w:r>
      <w:r w:rsidRPr="00D444E3">
        <w:rPr>
          <w:sz w:val="22"/>
          <w:szCs w:val="22"/>
          <w:lang w:val="uk-UA"/>
        </w:rPr>
        <w:t>г</w:t>
      </w:r>
      <w:r w:rsidRPr="00D444E3" w:rsidR="006919B4">
        <w:rPr>
          <w:sz w:val="22"/>
          <w:szCs w:val="22"/>
          <w:lang w:val="uk-UA"/>
        </w:rPr>
        <w:t>ода</w:t>
      </w:r>
      <w:r w:rsidRPr="00D444E3" w:rsidR="005C1ADF">
        <w:rPr>
          <w:sz w:val="22"/>
          <w:szCs w:val="22"/>
          <w:lang w:val="uk-UA"/>
        </w:rPr>
        <w:t xml:space="preserve">                                   </w:t>
      </w:r>
      <w:r w:rsidRPr="00D444E3" w:rsidR="00F964DA">
        <w:rPr>
          <w:sz w:val="22"/>
          <w:szCs w:val="22"/>
          <w:lang w:val="uk-UA"/>
        </w:rPr>
        <w:t xml:space="preserve">  </w:t>
      </w:r>
      <w:r w:rsidRPr="00D444E3">
        <w:rPr>
          <w:sz w:val="22"/>
          <w:szCs w:val="22"/>
          <w:lang w:val="uk-UA"/>
        </w:rPr>
        <w:t xml:space="preserve">  </w:t>
      </w:r>
      <w:r w:rsidRPr="00D444E3" w:rsidR="00EB29C1">
        <w:rPr>
          <w:sz w:val="22"/>
          <w:szCs w:val="22"/>
          <w:lang w:val="uk-UA"/>
        </w:rPr>
        <w:t xml:space="preserve">                       </w:t>
      </w:r>
      <w:r w:rsidRPr="00D444E3" w:rsidR="00A55F64">
        <w:rPr>
          <w:sz w:val="22"/>
          <w:szCs w:val="22"/>
          <w:lang w:val="uk-UA"/>
        </w:rPr>
        <w:t xml:space="preserve">    </w:t>
      </w:r>
      <w:r w:rsidRPr="00D444E3" w:rsidR="000779A3">
        <w:rPr>
          <w:sz w:val="22"/>
          <w:szCs w:val="22"/>
          <w:lang w:val="uk-UA"/>
        </w:rPr>
        <w:t xml:space="preserve">                       </w:t>
      </w:r>
      <w:r w:rsidRPr="00D444E3" w:rsidR="00A55F64">
        <w:rPr>
          <w:sz w:val="22"/>
          <w:szCs w:val="22"/>
          <w:lang w:val="uk-UA"/>
        </w:rPr>
        <w:t xml:space="preserve"> </w:t>
      </w:r>
      <w:r w:rsidRPr="00D444E3" w:rsidR="00F964DA">
        <w:rPr>
          <w:sz w:val="22"/>
          <w:szCs w:val="22"/>
          <w:lang w:val="uk-UA"/>
        </w:rPr>
        <w:t xml:space="preserve"> </w:t>
      </w:r>
      <w:r w:rsidRPr="00D444E3">
        <w:rPr>
          <w:sz w:val="22"/>
          <w:szCs w:val="22"/>
          <w:lang w:val="uk-UA"/>
        </w:rPr>
        <w:t>пгт. Ленино</w:t>
      </w:r>
    </w:p>
    <w:p w:rsidR="00B5687F" w:rsidRPr="00D444E3" w:rsidP="00F964DA">
      <w:pPr>
        <w:jc w:val="both"/>
        <w:rPr>
          <w:sz w:val="22"/>
          <w:szCs w:val="22"/>
        </w:rPr>
      </w:pPr>
      <w:r w:rsidRPr="00D444E3">
        <w:rPr>
          <w:sz w:val="22"/>
          <w:szCs w:val="22"/>
        </w:rPr>
        <w:t xml:space="preserve"> </w:t>
      </w:r>
    </w:p>
    <w:p w:rsidR="00B5687F" w:rsidRPr="00D444E3" w:rsidP="00C73B4B">
      <w:pPr>
        <w:ind w:firstLine="708"/>
        <w:jc w:val="both"/>
        <w:rPr>
          <w:sz w:val="22"/>
          <w:szCs w:val="22"/>
        </w:rPr>
      </w:pPr>
      <w:r w:rsidRPr="00D444E3">
        <w:rPr>
          <w:sz w:val="22"/>
          <w:szCs w:val="22"/>
        </w:rPr>
        <w:t xml:space="preserve">Исполняющий обязанности мирового </w:t>
      </w:r>
      <w:r w:rsidRPr="00D444E3">
        <w:rPr>
          <w:sz w:val="22"/>
          <w:szCs w:val="22"/>
        </w:rPr>
        <w:t>судьи судебного участка №6</w:t>
      </w:r>
      <w:r w:rsidRPr="00D444E3" w:rsidR="00266D23">
        <w:rPr>
          <w:sz w:val="22"/>
          <w:szCs w:val="22"/>
        </w:rPr>
        <w:t>1</w:t>
      </w:r>
      <w:r w:rsidRPr="00D444E3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D444E3" w:rsidR="0035139E">
        <w:rPr>
          <w:sz w:val="22"/>
          <w:szCs w:val="22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D444E3" w:rsidR="00517B72">
        <w:rPr>
          <w:sz w:val="22"/>
          <w:szCs w:val="22"/>
        </w:rPr>
        <w:t>Кулунчаков А.А.</w:t>
      </w:r>
      <w:r w:rsidRPr="00D444E3">
        <w:rPr>
          <w:sz w:val="22"/>
          <w:szCs w:val="22"/>
        </w:rPr>
        <w:t xml:space="preserve">, </w:t>
      </w:r>
      <w:r w:rsidRPr="00D444E3" w:rsidR="004272DC">
        <w:rPr>
          <w:sz w:val="22"/>
          <w:szCs w:val="22"/>
        </w:rPr>
        <w:t xml:space="preserve">с участием лица, в отношении которого ведется производство по делу </w:t>
      </w:r>
      <w:r w:rsidRPr="00D444E3" w:rsidR="00B47C31">
        <w:rPr>
          <w:sz w:val="22"/>
          <w:szCs w:val="22"/>
        </w:rPr>
        <w:t>Крипчук С.В.</w:t>
      </w:r>
      <w:r w:rsidRPr="00D444E3" w:rsidR="00266D23">
        <w:rPr>
          <w:sz w:val="22"/>
          <w:szCs w:val="22"/>
        </w:rPr>
        <w:t>,</w:t>
      </w:r>
      <w:r w:rsidRPr="00D444E3" w:rsidR="002F6C3A">
        <w:rPr>
          <w:sz w:val="22"/>
          <w:szCs w:val="22"/>
        </w:rPr>
        <w:t xml:space="preserve"> </w:t>
      </w:r>
      <w:r w:rsidRPr="00D444E3">
        <w:rPr>
          <w:sz w:val="22"/>
          <w:szCs w:val="22"/>
        </w:rPr>
        <w:t xml:space="preserve">рассмотрев в открытом судебном заседании </w:t>
      </w:r>
      <w:r w:rsidRPr="00D444E3" w:rsidR="00D16B2B">
        <w:rPr>
          <w:sz w:val="22"/>
          <w:szCs w:val="22"/>
        </w:rPr>
        <w:t>дело об административном правонарушении в отношении</w:t>
      </w:r>
    </w:p>
    <w:p w:rsidR="000A121B" w:rsidRPr="00D444E3" w:rsidP="00561713">
      <w:pPr>
        <w:ind w:left="709"/>
        <w:jc w:val="both"/>
        <w:rPr>
          <w:sz w:val="22"/>
          <w:szCs w:val="22"/>
        </w:rPr>
      </w:pPr>
      <w:r w:rsidRPr="00D444E3">
        <w:rPr>
          <w:b/>
          <w:sz w:val="22"/>
          <w:szCs w:val="22"/>
        </w:rPr>
        <w:t>Барзова</w:t>
      </w:r>
      <w:r w:rsidRPr="00D444E3">
        <w:rPr>
          <w:b/>
          <w:sz w:val="22"/>
          <w:szCs w:val="22"/>
        </w:rPr>
        <w:t xml:space="preserve"> Артема Александровича</w:t>
      </w:r>
      <w:r w:rsidRPr="00D444E3" w:rsidR="003361D6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D444E3" w:rsidP="00507F9F">
            <w:pPr>
              <w:ind w:right="-2"/>
              <w:jc w:val="both"/>
              <w:rPr>
                <w:sz w:val="22"/>
                <w:szCs w:val="22"/>
              </w:rPr>
            </w:pPr>
            <w:r w:rsidRPr="00D444E3">
              <w:rPr>
                <w:sz w:val="22"/>
                <w:szCs w:val="22"/>
              </w:rPr>
              <w:t>в совершении административного правонар</w:t>
            </w:r>
            <w:r w:rsidRPr="00D444E3" w:rsidR="002F6C3A">
              <w:rPr>
                <w:sz w:val="22"/>
                <w:szCs w:val="22"/>
              </w:rPr>
              <w:t>ушения, предусмотренного ст. 6.1</w:t>
            </w:r>
            <w:r w:rsidRPr="00D444E3">
              <w:rPr>
                <w:sz w:val="22"/>
                <w:szCs w:val="22"/>
              </w:rPr>
              <w:t>.1 КоАП РФ,</w:t>
            </w:r>
          </w:p>
        </w:tc>
      </w:tr>
    </w:tbl>
    <w:p w:rsidR="00B5687F" w:rsidRPr="00D444E3" w:rsidP="00C73B4B">
      <w:pPr>
        <w:ind w:firstLine="708"/>
        <w:jc w:val="center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УСТАНОВИЛ:</w:t>
      </w:r>
    </w:p>
    <w:p w:rsidR="002F6C3A" w:rsidRPr="00D444E3" w:rsidP="00D159A4">
      <w:pPr>
        <w:ind w:firstLine="851"/>
        <w:contextualSpacing/>
        <w:jc w:val="both"/>
        <w:rPr>
          <w:sz w:val="22"/>
          <w:szCs w:val="22"/>
        </w:rPr>
      </w:pPr>
      <w:r w:rsidRPr="00D444E3">
        <w:rPr>
          <w:sz w:val="22"/>
          <w:szCs w:val="22"/>
        </w:rPr>
        <w:t xml:space="preserve">Согласно протоколу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D444E3" w:rsidR="006F28FD">
        <w:rPr>
          <w:sz w:val="22"/>
          <w:szCs w:val="22"/>
        </w:rPr>
        <w:t xml:space="preserve"> </w:t>
      </w:r>
      <w:r w:rsidRPr="00D444E3" w:rsidR="000A121B">
        <w:rPr>
          <w:sz w:val="22"/>
          <w:szCs w:val="22"/>
        </w:rPr>
        <w:t xml:space="preserve">гражданин </w:t>
      </w:r>
      <w:r w:rsidRPr="00D444E3" w:rsidR="00D159A4">
        <w:rPr>
          <w:sz w:val="22"/>
          <w:szCs w:val="22"/>
        </w:rPr>
        <w:t>Барзов</w:t>
      </w:r>
      <w:r w:rsidRPr="00D444E3" w:rsidR="00D159A4">
        <w:rPr>
          <w:sz w:val="22"/>
          <w:szCs w:val="22"/>
        </w:rPr>
        <w:t xml:space="preserve"> А.А.</w:t>
      </w:r>
      <w:r w:rsidRPr="00D444E3" w:rsidR="000A121B">
        <w:rPr>
          <w:sz w:val="22"/>
          <w:szCs w:val="22"/>
        </w:rPr>
        <w:t xml:space="preserve">, </w:t>
      </w:r>
      <w:r w:rsidRPr="00D444E3" w:rsidR="00B47C31">
        <w:rPr>
          <w:sz w:val="22"/>
          <w:szCs w:val="22"/>
        </w:rPr>
        <w:t>находясь по адресу:</w:t>
      </w:r>
      <w:r w:rsidRPr="0056171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D444E3" w:rsidR="00B47C31">
        <w:rPr>
          <w:sz w:val="22"/>
          <w:szCs w:val="22"/>
        </w:rPr>
        <w:t xml:space="preserve"> причинил телесные </w:t>
      </w:r>
      <w:r w:rsidRPr="00D444E3" w:rsidR="00D159A4">
        <w:rPr>
          <w:sz w:val="22"/>
          <w:szCs w:val="22"/>
        </w:rPr>
        <w:t>повреждения гражданину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444E3" w:rsidR="00D159A4">
        <w:rPr>
          <w:sz w:val="22"/>
          <w:szCs w:val="22"/>
        </w:rPr>
        <w:t>.,</w:t>
      </w:r>
      <w:r w:rsidRPr="00D444E3" w:rsidR="00B47C31">
        <w:rPr>
          <w:sz w:val="22"/>
          <w:szCs w:val="22"/>
        </w:rPr>
        <w:t xml:space="preserve"> </w:t>
      </w:r>
      <w:r w:rsidRPr="00D444E3" w:rsidR="00B47C31">
        <w:rPr>
          <w:sz w:val="22"/>
          <w:szCs w:val="22"/>
        </w:rPr>
        <w:t xml:space="preserve">а именно </w:t>
      </w:r>
      <w:r w:rsidRPr="00D444E3" w:rsidR="00D159A4">
        <w:rPr>
          <w:sz w:val="22"/>
          <w:szCs w:val="22"/>
        </w:rPr>
        <w:t xml:space="preserve">левой ногой нанес три удара в область лица, от </w:t>
      </w:r>
      <w:r w:rsidRPr="00D444E3" w:rsidR="00B47C31">
        <w:rPr>
          <w:sz w:val="22"/>
          <w:szCs w:val="22"/>
        </w:rPr>
        <w:t xml:space="preserve"> </w:t>
      </w:r>
      <w:r w:rsidRPr="00D444E3" w:rsidR="00D159A4">
        <w:rPr>
          <w:sz w:val="22"/>
          <w:szCs w:val="22"/>
        </w:rPr>
        <w:t>чего последний испытал</w:t>
      </w:r>
      <w:r w:rsidRPr="00D444E3" w:rsidR="00B47C31">
        <w:rPr>
          <w:sz w:val="22"/>
          <w:szCs w:val="22"/>
        </w:rPr>
        <w:t xml:space="preserve"> сильную физическую боль.</w:t>
      </w:r>
      <w:r w:rsidRPr="00D444E3" w:rsidR="000A121B">
        <w:rPr>
          <w:sz w:val="22"/>
          <w:szCs w:val="22"/>
        </w:rPr>
        <w:t xml:space="preserve"> </w:t>
      </w:r>
      <w:r w:rsidRPr="00D444E3" w:rsidR="003361D6">
        <w:rPr>
          <w:sz w:val="22"/>
          <w:szCs w:val="22"/>
        </w:rPr>
        <w:t>При этом в е</w:t>
      </w:r>
      <w:r w:rsidRPr="00D444E3">
        <w:rPr>
          <w:sz w:val="22"/>
          <w:szCs w:val="22"/>
        </w:rPr>
        <w:t>го</w:t>
      </w:r>
      <w:r w:rsidRPr="00D444E3" w:rsidR="003361D6">
        <w:rPr>
          <w:sz w:val="22"/>
          <w:szCs w:val="22"/>
        </w:rPr>
        <w:t xml:space="preserve"> действиях отсутствуют признаки уголовно-наказуемого деяния.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В судебн</w:t>
      </w:r>
      <w:r w:rsidRPr="00D444E3">
        <w:rPr>
          <w:sz w:val="22"/>
          <w:szCs w:val="22"/>
          <w:shd w:val="clear" w:color="auto" w:fill="FFFFFF"/>
        </w:rPr>
        <w:t>о</w:t>
      </w:r>
      <w:r w:rsidRPr="00D444E3" w:rsidR="006F28FD">
        <w:rPr>
          <w:sz w:val="22"/>
          <w:szCs w:val="22"/>
          <w:shd w:val="clear" w:color="auto" w:fill="FFFFFF"/>
        </w:rPr>
        <w:t>м</w:t>
      </w:r>
      <w:r w:rsidRPr="00D444E3">
        <w:rPr>
          <w:sz w:val="22"/>
          <w:szCs w:val="22"/>
          <w:shd w:val="clear" w:color="auto" w:fill="FFFFFF"/>
        </w:rPr>
        <w:t xml:space="preserve"> заседани</w:t>
      </w:r>
      <w:r w:rsidRPr="00D444E3" w:rsidR="006F28FD">
        <w:rPr>
          <w:sz w:val="22"/>
          <w:szCs w:val="22"/>
          <w:shd w:val="clear" w:color="auto" w:fill="FFFFFF"/>
        </w:rPr>
        <w:t>и</w:t>
      </w:r>
      <w:r w:rsidRPr="00D444E3">
        <w:rPr>
          <w:sz w:val="22"/>
          <w:szCs w:val="22"/>
          <w:shd w:val="clear" w:color="auto" w:fill="FFFFFF"/>
        </w:rPr>
        <w:t xml:space="preserve"> </w:t>
      </w:r>
      <w:r w:rsidRPr="00D444E3" w:rsidR="00D159A4">
        <w:rPr>
          <w:sz w:val="22"/>
          <w:szCs w:val="22"/>
        </w:rPr>
        <w:t>Барзов А.А.</w:t>
      </w:r>
      <w:r w:rsidRPr="00D444E3">
        <w:rPr>
          <w:sz w:val="22"/>
          <w:szCs w:val="22"/>
          <w:shd w:val="clear" w:color="auto" w:fill="FFFFFF"/>
        </w:rPr>
        <w:t xml:space="preserve"> вину признал, в содеянном раскаял</w:t>
      </w:r>
      <w:r w:rsidRPr="00D444E3" w:rsidR="00266D23">
        <w:rPr>
          <w:sz w:val="22"/>
          <w:szCs w:val="22"/>
          <w:shd w:val="clear" w:color="auto" w:fill="FFFFFF"/>
        </w:rPr>
        <w:t>ся</w:t>
      </w:r>
      <w:r w:rsidRPr="00D444E3">
        <w:rPr>
          <w:sz w:val="22"/>
          <w:szCs w:val="22"/>
          <w:shd w:val="clear" w:color="auto" w:fill="FFFFFF"/>
        </w:rPr>
        <w:t>, просил назначить минимальное наказание.</w:t>
      </w:r>
    </w:p>
    <w:p w:rsidR="000A121B" w:rsidRPr="00D444E3" w:rsidP="000A121B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Потерпевш</w:t>
      </w:r>
      <w:r w:rsidRPr="00D444E3" w:rsidR="00D159A4">
        <w:rPr>
          <w:sz w:val="22"/>
          <w:szCs w:val="22"/>
          <w:shd w:val="clear" w:color="auto" w:fill="FFFFFF"/>
        </w:rPr>
        <w:t>ий</w:t>
      </w:r>
      <w:r w:rsidRPr="00D444E3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444E3">
        <w:rPr>
          <w:sz w:val="22"/>
          <w:szCs w:val="22"/>
          <w:shd w:val="clear" w:color="auto" w:fill="FFFFFF"/>
        </w:rPr>
        <w:t xml:space="preserve"> в судебное заседание не явил</w:t>
      </w:r>
      <w:r w:rsidRPr="00D444E3" w:rsidR="00D159A4">
        <w:rPr>
          <w:sz w:val="22"/>
          <w:szCs w:val="22"/>
          <w:shd w:val="clear" w:color="auto" w:fill="FFFFFF"/>
        </w:rPr>
        <w:t xml:space="preserve">ся, направил </w:t>
      </w:r>
      <w:r w:rsidRPr="00D444E3" w:rsidR="00D159A4">
        <w:rPr>
          <w:sz w:val="22"/>
          <w:szCs w:val="22"/>
          <w:shd w:val="clear" w:color="auto" w:fill="FFFFFF"/>
        </w:rPr>
        <w:t>заявление</w:t>
      </w:r>
      <w:r w:rsidRPr="00D444E3" w:rsidR="00D159A4">
        <w:rPr>
          <w:sz w:val="22"/>
          <w:szCs w:val="22"/>
          <w:shd w:val="clear" w:color="auto" w:fill="FFFFFF"/>
        </w:rPr>
        <w:t xml:space="preserve"> в котором просил</w:t>
      </w:r>
      <w:r w:rsidRPr="00D444E3">
        <w:rPr>
          <w:sz w:val="22"/>
          <w:szCs w:val="22"/>
          <w:shd w:val="clear" w:color="auto" w:fill="FFFFFF"/>
        </w:rPr>
        <w:t xml:space="preserve"> рассмотрет</w:t>
      </w:r>
      <w:r w:rsidRPr="00D444E3" w:rsidR="00D159A4">
        <w:rPr>
          <w:sz w:val="22"/>
          <w:szCs w:val="22"/>
          <w:shd w:val="clear" w:color="auto" w:fill="FFFFFF"/>
        </w:rPr>
        <w:t>ь административный материал в его</w:t>
      </w:r>
      <w:r w:rsidRPr="00D444E3">
        <w:rPr>
          <w:sz w:val="22"/>
          <w:szCs w:val="22"/>
          <w:shd w:val="clear" w:color="auto" w:fill="FFFFFF"/>
        </w:rPr>
        <w:t xml:space="preserve"> отсутствие и просил назначить наказание на усмотрению суда.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 xml:space="preserve">Суд, выслушав пояснения </w:t>
      </w:r>
      <w:r w:rsidRPr="00D444E3" w:rsidR="00D159A4">
        <w:rPr>
          <w:sz w:val="22"/>
          <w:szCs w:val="22"/>
        </w:rPr>
        <w:t>Барзова А.А.</w:t>
      </w:r>
      <w:r w:rsidRPr="00D444E3" w:rsidR="002E58DF">
        <w:rPr>
          <w:sz w:val="22"/>
          <w:szCs w:val="22"/>
          <w:shd w:val="clear" w:color="auto" w:fill="FFFFFF"/>
        </w:rPr>
        <w:t xml:space="preserve">, </w:t>
      </w:r>
      <w:r w:rsidRPr="00D444E3">
        <w:rPr>
          <w:sz w:val="22"/>
          <w:szCs w:val="22"/>
          <w:shd w:val="clear" w:color="auto" w:fill="FFFFFF"/>
        </w:rPr>
        <w:t>исследовав материалы дела, приходит к следующему.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D444E3">
        <w:rPr>
          <w:sz w:val="22"/>
          <w:szCs w:val="22"/>
          <w:shd w:val="clear" w:color="auto" w:fill="FFFFFF"/>
        </w:rPr>
        <w:t> РФ лицо подлежит административной ответственности только за те административны</w:t>
      </w:r>
      <w:r w:rsidRPr="00D444E3">
        <w:rPr>
          <w:sz w:val="22"/>
          <w:szCs w:val="22"/>
          <w:shd w:val="clear" w:color="auto" w:fill="FFFFFF"/>
        </w:rPr>
        <w:t>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D444E3" w:rsidR="003E4FA3">
        <w:rPr>
          <w:sz w:val="22"/>
          <w:szCs w:val="22"/>
          <w:shd w:val="clear" w:color="auto" w:fill="FFFFFF"/>
        </w:rPr>
        <w:t>ица.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1.5 КоАП</w:t>
        </w:r>
      </w:hyperlink>
      <w:r w:rsidRPr="00D444E3">
        <w:rPr>
          <w:sz w:val="22"/>
          <w:szCs w:val="22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</w:t>
        </w:r>
      </w:hyperlink>
      <w:r w:rsidRPr="00D444E3">
        <w:rPr>
          <w:sz w:val="22"/>
          <w:szCs w:val="22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</w:t>
        </w:r>
      </w:hyperlink>
      <w:r w:rsidRPr="00D444E3">
        <w:rPr>
          <w:sz w:val="22"/>
          <w:szCs w:val="22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29.9 КоАП</w:t>
        </w:r>
      </w:hyperlink>
      <w:r w:rsidRPr="00D444E3">
        <w:rPr>
          <w:sz w:val="22"/>
          <w:szCs w:val="22"/>
          <w:shd w:val="clear" w:color="auto" w:fill="FFFFFF"/>
        </w:rPr>
        <w:t> РФ совокупность ряда достаточных и неопровержимых доказат</w:t>
      </w:r>
      <w:r w:rsidRPr="00D444E3">
        <w:rPr>
          <w:sz w:val="22"/>
          <w:szCs w:val="22"/>
          <w:shd w:val="clear" w:color="auto" w:fill="FFFFFF"/>
        </w:rPr>
        <w:t>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D444E3" w:rsidR="003E4FA3">
        <w:rPr>
          <w:sz w:val="22"/>
          <w:szCs w:val="22"/>
          <w:shd w:val="clear" w:color="auto" w:fill="FFFFFF"/>
        </w:rPr>
        <w:t>становленном главой 29 КоАП РФ.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Административным правонар</w:t>
      </w:r>
      <w:r w:rsidRPr="00D444E3">
        <w:rPr>
          <w:sz w:val="22"/>
          <w:szCs w:val="22"/>
          <w:shd w:val="clear" w:color="auto" w:fill="FFFFFF"/>
        </w:rP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D444E3" w:rsidR="003E4FA3">
        <w:rPr>
          <w:sz w:val="22"/>
          <w:szCs w:val="22"/>
          <w:shd w:val="clear" w:color="auto" w:fill="FFFFFF"/>
        </w:rPr>
        <w:t>министративная ответственность.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 КоАП</w:t>
        </w:r>
      </w:hyperlink>
      <w:r w:rsidRPr="00D444E3">
        <w:rPr>
          <w:sz w:val="22"/>
          <w:szCs w:val="22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D444E3">
        <w:rPr>
          <w:sz w:val="22"/>
          <w:szCs w:val="22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</w:t>
      </w:r>
      <w:r w:rsidRPr="00D444E3">
        <w:rPr>
          <w:sz w:val="22"/>
          <w:szCs w:val="22"/>
          <w:shd w:val="clear" w:color="auto" w:fill="FFFFFF"/>
        </w:rPr>
        <w:t xml:space="preserve"> срок от десяти до пятнадцати суток, либо обязательные работы на срок от шес</w:t>
      </w:r>
      <w:r w:rsidRPr="00D444E3" w:rsidR="003E4FA3">
        <w:rPr>
          <w:sz w:val="22"/>
          <w:szCs w:val="22"/>
          <w:shd w:val="clear" w:color="auto" w:fill="FFFFFF"/>
        </w:rPr>
        <w:t>тидесяти до ста двадцати часов.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 xml:space="preserve">Вина </w:t>
      </w:r>
      <w:r w:rsidRPr="00D444E3" w:rsidR="00D159A4">
        <w:rPr>
          <w:sz w:val="22"/>
          <w:szCs w:val="22"/>
        </w:rPr>
        <w:t>Барзова А.А.</w:t>
      </w:r>
      <w:r w:rsidRPr="00D444E3">
        <w:rPr>
          <w:sz w:val="22"/>
          <w:szCs w:val="22"/>
          <w:shd w:val="clear" w:color="auto" w:fill="FFFFFF"/>
        </w:rPr>
        <w:t>, кроме признания</w:t>
      </w:r>
      <w:r w:rsidRPr="00D444E3" w:rsidR="003361D6">
        <w:rPr>
          <w:sz w:val="22"/>
          <w:szCs w:val="22"/>
          <w:shd w:val="clear" w:color="auto" w:fill="FFFFFF"/>
        </w:rPr>
        <w:t xml:space="preserve"> </w:t>
      </w:r>
      <w:r w:rsidRPr="00D444E3" w:rsidR="00610AF8">
        <w:rPr>
          <w:sz w:val="22"/>
          <w:szCs w:val="22"/>
          <w:shd w:val="clear" w:color="auto" w:fill="FFFFFF"/>
        </w:rPr>
        <w:t>им своей</w:t>
      </w:r>
      <w:r w:rsidRPr="00D444E3" w:rsidR="003361D6">
        <w:rPr>
          <w:sz w:val="22"/>
          <w:szCs w:val="22"/>
          <w:shd w:val="clear" w:color="auto" w:fill="FFFFFF"/>
        </w:rPr>
        <w:t xml:space="preserve"> вины</w:t>
      </w:r>
      <w:r w:rsidRPr="00D444E3">
        <w:rPr>
          <w:sz w:val="22"/>
          <w:szCs w:val="22"/>
          <w:shd w:val="clear" w:color="auto" w:fill="FFFFFF"/>
        </w:rPr>
        <w:t>, также подтверждается следующими письменными доказательствами:</w:t>
      </w:r>
    </w:p>
    <w:p w:rsidR="00FB3534" w:rsidRPr="00D444E3" w:rsidP="002F6C3A">
      <w:pPr>
        <w:ind w:firstLine="851"/>
        <w:contextualSpacing/>
        <w:jc w:val="both"/>
        <w:rPr>
          <w:sz w:val="22"/>
          <w:szCs w:val="22"/>
        </w:rPr>
      </w:pPr>
      <w:r w:rsidRPr="00D444E3">
        <w:rPr>
          <w:sz w:val="22"/>
          <w:szCs w:val="22"/>
          <w:shd w:val="clear" w:color="auto" w:fill="FFFFFF"/>
        </w:rPr>
        <w:t xml:space="preserve">- </w:t>
      </w:r>
      <w:r w:rsidRPr="00D444E3" w:rsidR="00007737">
        <w:rPr>
          <w:sz w:val="22"/>
          <w:szCs w:val="22"/>
          <w:shd w:val="clear" w:color="auto" w:fill="FFFFFF"/>
        </w:rPr>
        <w:t xml:space="preserve">протоколом об административном правонарушении 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444E3" w:rsidR="00BD7992">
        <w:rPr>
          <w:sz w:val="22"/>
          <w:szCs w:val="22"/>
        </w:rPr>
        <w:t xml:space="preserve">, </w:t>
      </w:r>
      <w:r w:rsidRPr="00D444E3">
        <w:rPr>
          <w:sz w:val="22"/>
          <w:szCs w:val="22"/>
        </w:rPr>
        <w:t xml:space="preserve"> 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D444E3">
        <w:rPr>
          <w:sz w:val="22"/>
          <w:szCs w:val="22"/>
          <w:shd w:val="clear" w:color="auto" w:fill="FFFFFF"/>
        </w:rPr>
        <w:t xml:space="preserve"> влекущие за собой временной утраты трудоспособности или незначительной стойкой </w:t>
      </w:r>
      <w:r w:rsidRPr="00D444E3" w:rsidR="003E4FA3">
        <w:rPr>
          <w:sz w:val="22"/>
          <w:szCs w:val="22"/>
          <w:shd w:val="clear" w:color="auto" w:fill="FFFFFF"/>
        </w:rPr>
        <w:t>утраты общей трудоспособности).</w:t>
      </w:r>
    </w:p>
    <w:p w:rsidR="002F6C3A" w:rsidRPr="00D444E3" w:rsidP="002F6C3A">
      <w:pPr>
        <w:ind w:firstLine="851"/>
        <w:contextualSpacing/>
        <w:jc w:val="both"/>
        <w:rPr>
          <w:b/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</w:t>
      </w:r>
      <w:r w:rsidRPr="00D444E3">
        <w:rPr>
          <w:sz w:val="22"/>
          <w:szCs w:val="22"/>
          <w:shd w:val="clear" w:color="auto" w:fill="FFFFFF"/>
        </w:rPr>
        <w:t>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</w:t>
      </w:r>
      <w:r w:rsidRPr="00D444E3">
        <w:rPr>
          <w:sz w:val="22"/>
          <w:szCs w:val="22"/>
          <w:shd w:val="clear" w:color="auto" w:fill="FFFFFF"/>
        </w:rPr>
        <w:t>нарушения является наступление последствий в виде физической боли.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D444E3" w:rsidR="003E4FA3">
        <w:rPr>
          <w:sz w:val="22"/>
          <w:szCs w:val="22"/>
          <w:shd w:val="clear" w:color="auto" w:fill="FFFFFF"/>
        </w:rPr>
        <w:t>а и не противоречат друг другу.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 xml:space="preserve">Суд квалифицирует действия </w:t>
      </w:r>
      <w:r w:rsidRPr="00D444E3" w:rsidR="00BD7992">
        <w:rPr>
          <w:sz w:val="22"/>
          <w:szCs w:val="22"/>
        </w:rPr>
        <w:t xml:space="preserve">Барзова А.А. </w:t>
      </w:r>
      <w:r w:rsidRPr="00D444E3">
        <w:rPr>
          <w:sz w:val="22"/>
          <w:szCs w:val="22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D444E3">
        <w:rPr>
          <w:sz w:val="22"/>
          <w:szCs w:val="22"/>
          <w:shd w:val="clear" w:color="auto" w:fill="FFFFFF"/>
        </w:rPr>
        <w:t xml:space="preserve"> КоАП РФ </w:t>
      </w:r>
      <w:r w:rsidRPr="00D444E3" w:rsidR="00F44100">
        <w:rPr>
          <w:sz w:val="22"/>
          <w:szCs w:val="22"/>
          <w:shd w:val="clear" w:color="auto" w:fill="FFFFFF"/>
        </w:rPr>
        <w:t>–</w:t>
      </w:r>
      <w:r w:rsidRPr="00D444E3">
        <w:rPr>
          <w:sz w:val="22"/>
          <w:szCs w:val="22"/>
          <w:shd w:val="clear" w:color="auto" w:fill="FFFFFF"/>
        </w:rPr>
        <w:t xml:space="preserve"> </w:t>
      </w:r>
      <w:r w:rsidRPr="00D444E3" w:rsidR="00F44100">
        <w:rPr>
          <w:sz w:val="22"/>
          <w:szCs w:val="22"/>
          <w:shd w:val="clear" w:color="auto" w:fill="FFFFFF"/>
        </w:rPr>
        <w:t xml:space="preserve">нанесение </w:t>
      </w:r>
      <w:r w:rsidRPr="00D444E3" w:rsidR="00F8311B">
        <w:rPr>
          <w:sz w:val="22"/>
          <w:szCs w:val="22"/>
          <w:shd w:val="clear" w:color="auto" w:fill="FFFFFF"/>
        </w:rPr>
        <w:t>иных насильственных действий, причинившие физическую боль потерпевшему</w:t>
      </w:r>
      <w:r w:rsidRPr="00D444E3" w:rsidR="00F44100">
        <w:rPr>
          <w:sz w:val="22"/>
          <w:szCs w:val="22"/>
          <w:shd w:val="clear" w:color="auto" w:fill="FFFFFF"/>
        </w:rPr>
        <w:t xml:space="preserve">, </w:t>
      </w:r>
      <w:r w:rsidRPr="00D444E3">
        <w:rPr>
          <w:sz w:val="22"/>
          <w:szCs w:val="22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115</w:t>
        </w:r>
      </w:hyperlink>
      <w:r w:rsidRPr="00D444E3">
        <w:rPr>
          <w:sz w:val="22"/>
          <w:szCs w:val="22"/>
          <w:shd w:val="clear" w:color="auto" w:fill="FFFFFF"/>
        </w:rPr>
        <w:t> УК РФ, если эти действия не содержат уголовно наказуемог</w:t>
      </w:r>
      <w:r w:rsidRPr="00D444E3" w:rsidR="003E4FA3">
        <w:rPr>
          <w:sz w:val="22"/>
          <w:szCs w:val="22"/>
          <w:shd w:val="clear" w:color="auto" w:fill="FFFFFF"/>
        </w:rPr>
        <w:t>о деяния.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D444E3" w:rsidR="00BD7992">
        <w:rPr>
          <w:sz w:val="22"/>
          <w:szCs w:val="22"/>
        </w:rPr>
        <w:t>Барзова А.А.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Смягчающим административную ответств</w:t>
      </w:r>
      <w:r w:rsidRPr="00D444E3">
        <w:rPr>
          <w:sz w:val="22"/>
          <w:szCs w:val="22"/>
          <w:shd w:val="clear" w:color="auto" w:fill="FFFFFF"/>
        </w:rPr>
        <w:t>енность обстоятельством судья считает признание вины, раскаяние в содеянном.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4.2</w:t>
        </w:r>
      </w:hyperlink>
      <w:r w:rsidRPr="00D444E3">
        <w:rPr>
          <w:sz w:val="22"/>
          <w:szCs w:val="22"/>
          <w:shd w:val="clear" w:color="auto" w:fill="FFFFFF"/>
        </w:rPr>
        <w:t> КоАП РФ</w:t>
      </w:r>
      <w:r w:rsidRPr="00D444E3" w:rsidR="003E4FA3">
        <w:rPr>
          <w:sz w:val="22"/>
          <w:szCs w:val="22"/>
          <w:shd w:val="clear" w:color="auto" w:fill="FFFFFF"/>
        </w:rPr>
        <w:t xml:space="preserve"> судом не установлено.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</w:rPr>
      </w:pPr>
      <w:r w:rsidRPr="00D444E3">
        <w:rPr>
          <w:sz w:val="22"/>
          <w:szCs w:val="22"/>
          <w:shd w:val="clear" w:color="auto" w:fill="FFFFFF"/>
        </w:rPr>
        <w:t>С учетом характера совершенного правонарушения, наличием смягчающих и отс</w:t>
      </w:r>
      <w:r w:rsidRPr="00D444E3">
        <w:rPr>
          <w:sz w:val="22"/>
          <w:szCs w:val="22"/>
          <w:shd w:val="clear" w:color="auto" w:fill="FFFFFF"/>
        </w:rPr>
        <w:t xml:space="preserve">утствием отягчающих обстоятельств, суд назначает </w:t>
      </w:r>
      <w:r w:rsidRPr="00D444E3" w:rsidR="00BD7992">
        <w:rPr>
          <w:sz w:val="22"/>
          <w:szCs w:val="22"/>
        </w:rPr>
        <w:t xml:space="preserve">Барзову А.А. </w:t>
      </w:r>
      <w:r w:rsidRPr="00D444E3">
        <w:rPr>
          <w:sz w:val="22"/>
          <w:szCs w:val="22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D444E3">
        <w:rPr>
          <w:sz w:val="22"/>
          <w:szCs w:val="22"/>
          <w:shd w:val="clear" w:color="auto" w:fill="FFFFFF"/>
        </w:rPr>
        <w:t xml:space="preserve"> КоАП РФ - в виде </w:t>
      </w:r>
      <w:r w:rsidRPr="00D444E3" w:rsidR="00D444E3">
        <w:rPr>
          <w:sz w:val="22"/>
          <w:szCs w:val="22"/>
          <w:shd w:val="clear" w:color="auto" w:fill="FFFFFF"/>
        </w:rPr>
        <w:t>обязательных работ</w:t>
      </w:r>
      <w:r w:rsidRPr="00D444E3">
        <w:rPr>
          <w:sz w:val="22"/>
          <w:szCs w:val="22"/>
          <w:shd w:val="clear" w:color="auto" w:fill="FFFFFF"/>
        </w:rPr>
        <w:t>.</w:t>
      </w:r>
    </w:p>
    <w:p w:rsidR="002F6C3A" w:rsidRPr="00D444E3" w:rsidP="002F6C3A">
      <w:pPr>
        <w:ind w:firstLine="851"/>
        <w:contextualSpacing/>
        <w:jc w:val="both"/>
        <w:rPr>
          <w:sz w:val="22"/>
          <w:szCs w:val="22"/>
        </w:rPr>
      </w:pPr>
      <w:r w:rsidRPr="00D444E3">
        <w:rPr>
          <w:sz w:val="22"/>
          <w:szCs w:val="22"/>
        </w:rPr>
        <w:t>На основании изложенного, руководствуясь ст. ст. 29.9-29.11 Кодекса РФ о</w:t>
      </w:r>
      <w:r w:rsidRPr="00D444E3">
        <w:rPr>
          <w:sz w:val="22"/>
          <w:szCs w:val="22"/>
        </w:rPr>
        <w:t>б административных правонарушениях, мировой судья</w:t>
      </w:r>
    </w:p>
    <w:p w:rsidR="00D444E3" w:rsidRPr="00D444E3" w:rsidP="002F6C3A">
      <w:pPr>
        <w:contextualSpacing/>
        <w:jc w:val="center"/>
        <w:rPr>
          <w:b/>
          <w:sz w:val="22"/>
          <w:szCs w:val="22"/>
        </w:rPr>
      </w:pPr>
    </w:p>
    <w:p w:rsidR="002F6C3A" w:rsidRPr="00D444E3" w:rsidP="002F6C3A">
      <w:pPr>
        <w:contextualSpacing/>
        <w:jc w:val="center"/>
        <w:rPr>
          <w:b/>
          <w:sz w:val="22"/>
          <w:szCs w:val="22"/>
        </w:rPr>
      </w:pPr>
      <w:r w:rsidRPr="00D444E3">
        <w:rPr>
          <w:b/>
          <w:sz w:val="22"/>
          <w:szCs w:val="22"/>
        </w:rPr>
        <w:t>П О С Т А Н О В И Л:</w:t>
      </w:r>
    </w:p>
    <w:p w:rsidR="00D444E3" w:rsidRPr="00D444E3" w:rsidP="00D444E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b/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 xml:space="preserve">Признать </w:t>
      </w:r>
      <w:r w:rsidRPr="00D444E3" w:rsidR="00BD7992">
        <w:rPr>
          <w:sz w:val="22"/>
          <w:szCs w:val="22"/>
        </w:rPr>
        <w:t>Барзова</w:t>
      </w:r>
      <w:r w:rsidRPr="00D444E3" w:rsidR="00BD7992">
        <w:rPr>
          <w:sz w:val="22"/>
          <w:szCs w:val="22"/>
        </w:rPr>
        <w:t xml:space="preserve"> Артема Александровича</w:t>
      </w:r>
      <w:r w:rsidRPr="00D444E3">
        <w:rPr>
          <w:sz w:val="22"/>
          <w:szCs w:val="22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D444E3">
        <w:rPr>
          <w:sz w:val="22"/>
          <w:szCs w:val="22"/>
        </w:rPr>
        <w:t>,</w:t>
      </w:r>
      <w:r w:rsidRPr="00D444E3">
        <w:rPr>
          <w:sz w:val="22"/>
          <w:szCs w:val="22"/>
          <w:shd w:val="clear" w:color="auto" w:fill="FFFFFF"/>
        </w:rPr>
        <w:t xml:space="preserve"> виновн</w:t>
      </w:r>
      <w:r w:rsidRPr="00D444E3" w:rsidR="006C3535">
        <w:rPr>
          <w:sz w:val="22"/>
          <w:szCs w:val="22"/>
          <w:shd w:val="clear" w:color="auto" w:fill="FFFFFF"/>
        </w:rPr>
        <w:t>ым</w:t>
      </w:r>
      <w:r w:rsidRPr="00D444E3">
        <w:rPr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444E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6.1.1</w:t>
        </w:r>
      </w:hyperlink>
      <w:r w:rsidRPr="00D444E3">
        <w:rPr>
          <w:sz w:val="22"/>
          <w:szCs w:val="22"/>
          <w:shd w:val="clear" w:color="auto" w:fill="FFFFFF"/>
        </w:rPr>
        <w:t> Кодекса Российской Федерации об административных правонарушениях и назначить ему  административное наказание в виде обязательных работ на срок 60 (шестьдесят) часов.</w:t>
      </w:r>
    </w:p>
    <w:p w:rsidR="00D444E3" w:rsidRPr="00D444E3" w:rsidP="00D444E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Копию настоящего постановления направить на</w:t>
      </w:r>
      <w:r w:rsidRPr="00D444E3">
        <w:rPr>
          <w:sz w:val="22"/>
          <w:szCs w:val="22"/>
          <w:shd w:val="clear" w:color="auto" w:fill="FFFFFF"/>
        </w:rPr>
        <w:t>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444E3" w:rsidRPr="00D444E3" w:rsidP="00D444E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Об отбытии обязательных работ сообщить мировому судье.</w:t>
      </w:r>
    </w:p>
    <w:p w:rsidR="00D444E3" w:rsidRPr="00D444E3" w:rsidP="00D444E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shd w:val="clear" w:color="auto" w:fill="FFFFFF"/>
        </w:rPr>
      </w:pPr>
      <w:r w:rsidRPr="00D444E3">
        <w:rPr>
          <w:sz w:val="22"/>
          <w:szCs w:val="22"/>
          <w:shd w:val="clear" w:color="auto" w:fill="FFFFFF"/>
        </w:rPr>
        <w:t>Постановление может быть обжалован</w:t>
      </w:r>
      <w:r w:rsidRPr="00D444E3">
        <w:rPr>
          <w:sz w:val="22"/>
          <w:szCs w:val="22"/>
          <w:shd w:val="clear" w:color="auto" w:fill="FFFFFF"/>
        </w:rPr>
        <w:t>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D444E3" w:rsidP="00D444E3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2"/>
          <w:szCs w:val="22"/>
          <w:shd w:val="clear" w:color="auto" w:fill="FFFFFF"/>
        </w:rPr>
      </w:pPr>
    </w:p>
    <w:p w:rsidR="002F6C3A" w:rsidRPr="00D444E3" w:rsidP="004202F4">
      <w:pPr>
        <w:tabs>
          <w:tab w:val="left" w:pos="2268"/>
          <w:tab w:val="left" w:pos="3828"/>
          <w:tab w:val="left" w:pos="5812"/>
        </w:tabs>
        <w:contextualSpacing/>
        <w:jc w:val="both"/>
        <w:rPr>
          <w:sz w:val="22"/>
          <w:szCs w:val="22"/>
        </w:rPr>
      </w:pPr>
      <w:r w:rsidRPr="00D444E3">
        <w:rPr>
          <w:sz w:val="22"/>
          <w:szCs w:val="22"/>
        </w:rPr>
        <w:t>И.о. мирового судьи</w:t>
      </w:r>
      <w:r w:rsidRPr="00D444E3">
        <w:rPr>
          <w:sz w:val="22"/>
          <w:szCs w:val="22"/>
        </w:rPr>
        <w:t xml:space="preserve">                </w:t>
      </w:r>
      <w:r w:rsidRPr="00D444E3" w:rsidR="00D444E3">
        <w:rPr>
          <w:sz w:val="22"/>
          <w:szCs w:val="22"/>
        </w:rPr>
        <w:t>/подпись/</w:t>
      </w:r>
      <w:r w:rsidRPr="00D444E3">
        <w:rPr>
          <w:sz w:val="22"/>
          <w:szCs w:val="22"/>
        </w:rPr>
        <w:t xml:space="preserve">       </w:t>
      </w:r>
      <w:r w:rsidRPr="00D444E3" w:rsidR="00BD7992">
        <w:rPr>
          <w:sz w:val="22"/>
          <w:szCs w:val="22"/>
        </w:rPr>
        <w:t xml:space="preserve">        </w:t>
      </w:r>
      <w:r w:rsidRPr="00D444E3" w:rsidR="00D444E3">
        <w:rPr>
          <w:sz w:val="22"/>
          <w:szCs w:val="22"/>
        </w:rPr>
        <w:t xml:space="preserve"> </w:t>
      </w:r>
      <w:r w:rsidRPr="00D444E3" w:rsidR="000779A3">
        <w:rPr>
          <w:sz w:val="22"/>
          <w:szCs w:val="22"/>
        </w:rPr>
        <w:t xml:space="preserve">   </w:t>
      </w:r>
      <w:r w:rsidRPr="00D444E3" w:rsidR="00EB29C1">
        <w:rPr>
          <w:sz w:val="22"/>
          <w:szCs w:val="22"/>
        </w:rPr>
        <w:t xml:space="preserve">   </w:t>
      </w:r>
      <w:r w:rsidRPr="00D444E3">
        <w:rPr>
          <w:sz w:val="22"/>
          <w:szCs w:val="22"/>
        </w:rPr>
        <w:t xml:space="preserve">            А.А. Кулунчаков</w:t>
      </w:r>
    </w:p>
    <w:p w:rsidR="001F31D7" w:rsidRPr="00D444E3" w:rsidP="004202F4">
      <w:pPr>
        <w:ind w:firstLine="708"/>
        <w:jc w:val="both"/>
        <w:rPr>
          <w:sz w:val="22"/>
          <w:szCs w:val="22"/>
        </w:rPr>
      </w:pPr>
    </w:p>
    <w:sectPr w:rsidSect="000779A3">
      <w:pgSz w:w="11906" w:h="16838"/>
      <w:pgMar w:top="567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27D49"/>
    <w:rsid w:val="00036A1F"/>
    <w:rsid w:val="00053CCB"/>
    <w:rsid w:val="000779A3"/>
    <w:rsid w:val="0008398E"/>
    <w:rsid w:val="00087F24"/>
    <w:rsid w:val="000A121B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932FF"/>
    <w:rsid w:val="002A0BF5"/>
    <w:rsid w:val="002B417A"/>
    <w:rsid w:val="002E58DF"/>
    <w:rsid w:val="002F6C3A"/>
    <w:rsid w:val="003361D6"/>
    <w:rsid w:val="0035139E"/>
    <w:rsid w:val="00380724"/>
    <w:rsid w:val="003B0284"/>
    <w:rsid w:val="003C22AD"/>
    <w:rsid w:val="003C58C6"/>
    <w:rsid w:val="003E4FA3"/>
    <w:rsid w:val="003F1649"/>
    <w:rsid w:val="004202F4"/>
    <w:rsid w:val="004272DC"/>
    <w:rsid w:val="0047496F"/>
    <w:rsid w:val="004D2227"/>
    <w:rsid w:val="00507F9F"/>
    <w:rsid w:val="00511B24"/>
    <w:rsid w:val="00517B72"/>
    <w:rsid w:val="00525DB2"/>
    <w:rsid w:val="005568B6"/>
    <w:rsid w:val="00561713"/>
    <w:rsid w:val="005A0E03"/>
    <w:rsid w:val="005A7BA4"/>
    <w:rsid w:val="005B191E"/>
    <w:rsid w:val="005C1ADF"/>
    <w:rsid w:val="00610AF8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C3535"/>
    <w:rsid w:val="006F28FD"/>
    <w:rsid w:val="00711DEA"/>
    <w:rsid w:val="007269F4"/>
    <w:rsid w:val="00755331"/>
    <w:rsid w:val="00766C4C"/>
    <w:rsid w:val="0077791B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17D5"/>
    <w:rsid w:val="00B34A9B"/>
    <w:rsid w:val="00B47C31"/>
    <w:rsid w:val="00B5687F"/>
    <w:rsid w:val="00BA1E9E"/>
    <w:rsid w:val="00BC7B76"/>
    <w:rsid w:val="00BD7992"/>
    <w:rsid w:val="00C0779B"/>
    <w:rsid w:val="00C73B4B"/>
    <w:rsid w:val="00CA6D55"/>
    <w:rsid w:val="00CB5299"/>
    <w:rsid w:val="00CD2012"/>
    <w:rsid w:val="00CF0BBD"/>
    <w:rsid w:val="00D15604"/>
    <w:rsid w:val="00D159A4"/>
    <w:rsid w:val="00D16B2B"/>
    <w:rsid w:val="00D36DE2"/>
    <w:rsid w:val="00D372B0"/>
    <w:rsid w:val="00D444E3"/>
    <w:rsid w:val="00D54D15"/>
    <w:rsid w:val="00D749CE"/>
    <w:rsid w:val="00D76373"/>
    <w:rsid w:val="00DA4AE8"/>
    <w:rsid w:val="00DD0914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3928"/>
    <w:rsid w:val="00F1406F"/>
    <w:rsid w:val="00F435C2"/>
    <w:rsid w:val="00F44100"/>
    <w:rsid w:val="00F54C46"/>
    <w:rsid w:val="00F81D47"/>
    <w:rsid w:val="00F8311B"/>
    <w:rsid w:val="00F964DA"/>
    <w:rsid w:val="00FB3534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