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46079B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>Дело  № 5-6</w:t>
      </w:r>
      <w:r w:rsidRPr="0046079B" w:rsidR="004C1FF7">
        <w:rPr>
          <w:rFonts w:ascii="Times New Roman" w:eastAsia="Times New Roman" w:hAnsi="Times New Roman" w:cs="Times New Roman"/>
          <w:sz w:val="25"/>
          <w:szCs w:val="25"/>
        </w:rPr>
        <w:t>1-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344/2026</w:t>
      </w:r>
    </w:p>
    <w:p w:rsidR="00593DC5" w:rsidRPr="0046079B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>УИД 91MS006</w:t>
      </w:r>
      <w:r w:rsidRPr="0046079B" w:rsidR="004C1FF7">
        <w:rPr>
          <w:rFonts w:ascii="Times New Roman" w:eastAsia="Times New Roman" w:hAnsi="Times New Roman" w:cs="Times New Roman"/>
          <w:sz w:val="25"/>
          <w:szCs w:val="25"/>
        </w:rPr>
        <w:t>1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-01-202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6-001316-92</w:t>
      </w:r>
    </w:p>
    <w:p w:rsidR="00593DC5" w:rsidRPr="0046079B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>УИН</w:t>
      </w:r>
      <w:r w:rsidRPr="0046079B" w:rsidR="00E76D5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6079B" w:rsidR="00512978">
        <w:rPr>
          <w:rFonts w:ascii="Times New Roman" w:eastAsia="Times New Roman" w:hAnsi="Times New Roman" w:cs="Times New Roman"/>
          <w:sz w:val="25"/>
          <w:szCs w:val="25"/>
        </w:rPr>
        <w:t>04107603006</w:t>
      </w:r>
      <w:r w:rsidRPr="0046079B" w:rsidR="004C1FF7">
        <w:rPr>
          <w:rFonts w:ascii="Times New Roman" w:eastAsia="Times New Roman" w:hAnsi="Times New Roman" w:cs="Times New Roman"/>
          <w:sz w:val="25"/>
          <w:szCs w:val="25"/>
        </w:rPr>
        <w:t>1500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3442607119</w:t>
      </w:r>
    </w:p>
    <w:p w:rsidR="00593DC5" w:rsidRPr="0046079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93DC5" w:rsidRPr="0046079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 w:rsidR="00C67486" w:rsidRPr="0046079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593DC5" w:rsidRPr="0046079B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2 июня 2026 года                                                                  </w:t>
      </w:r>
      <w:r w:rsidRPr="0046079B" w:rsidR="0061648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пгт</w:t>
      </w:r>
      <w:r w:rsidRPr="0046079B" w:rsidR="00616486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Ленино</w:t>
      </w:r>
    </w:p>
    <w:p w:rsidR="00593DC5" w:rsidRPr="0046079B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1EC" w:rsidRPr="0046079B" w:rsidP="00022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>М</w:t>
      </w:r>
      <w:r w:rsidRPr="0046079B" w:rsidR="002C5F32">
        <w:rPr>
          <w:rFonts w:ascii="Times New Roman" w:eastAsia="Times New Roman" w:hAnsi="Times New Roman" w:cs="Times New Roman"/>
          <w:sz w:val="25"/>
          <w:szCs w:val="25"/>
        </w:rPr>
        <w:t>ировой судья судебного участка № 6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1</w:t>
      </w:r>
      <w:r w:rsidRPr="0046079B" w:rsidR="002C5F32">
        <w:rPr>
          <w:rFonts w:ascii="Times New Roman" w:eastAsia="Times New Roman" w:hAnsi="Times New Roman" w:cs="Times New Roman"/>
          <w:sz w:val="25"/>
          <w:szCs w:val="25"/>
        </w:rPr>
        <w:t xml:space="preserve"> Ленинского судебного района (Ленинский район) Республики Крым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Баркалов А.В.</w:t>
      </w:r>
      <w:r w:rsidRPr="0046079B" w:rsidR="002C5F32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6079B" w:rsidR="00593DC5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46079B" w:rsidR="00A13534">
        <w:rPr>
          <w:rFonts w:ascii="Times New Roman" w:eastAsia="Times New Roman" w:hAnsi="Times New Roman" w:cs="Times New Roman"/>
          <w:sz w:val="25"/>
          <w:szCs w:val="25"/>
        </w:rPr>
        <w:t xml:space="preserve">ст.7.17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КоАП РФ</w:t>
      </w:r>
      <w:r w:rsidRPr="0046079B" w:rsidR="00593DC5">
        <w:rPr>
          <w:rFonts w:ascii="Times New Roman" w:eastAsia="Times New Roman" w:hAnsi="Times New Roman" w:cs="Times New Roman"/>
          <w:sz w:val="25"/>
          <w:szCs w:val="25"/>
        </w:rPr>
        <w:t>, в отношении</w:t>
      </w:r>
    </w:p>
    <w:p w:rsidR="00BF1EBC" w:rsidRPr="0046079B" w:rsidP="00022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b/>
          <w:sz w:val="25"/>
          <w:szCs w:val="25"/>
        </w:rPr>
        <w:t>Пересыпкина</w:t>
      </w:r>
      <w:r w:rsidRPr="0046079B">
        <w:rPr>
          <w:rFonts w:ascii="Times New Roman" w:eastAsia="Times New Roman" w:hAnsi="Times New Roman" w:cs="Times New Roman"/>
          <w:b/>
          <w:sz w:val="25"/>
          <w:szCs w:val="25"/>
        </w:rPr>
        <w:t xml:space="preserve"> Андрея Федоровича,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1611EC" w:rsidRPr="0046079B" w:rsidP="001611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93DC5" w:rsidRPr="0046079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 w:rsidR="009F48C4" w:rsidRPr="0046079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BA4FE3" w:rsidRPr="0046079B" w:rsidP="00022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>Согласно протокол</w:t>
      </w:r>
      <w:r w:rsidRPr="0046079B" w:rsidR="001611EC">
        <w:rPr>
          <w:rFonts w:ascii="Times New Roman" w:eastAsia="Times New Roman" w:hAnsi="Times New Roman" w:cs="Times New Roman"/>
          <w:sz w:val="25"/>
          <w:szCs w:val="25"/>
        </w:rPr>
        <w:t>у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об административном правонарушении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07.05</w:t>
      </w:r>
      <w:r w:rsidRPr="0046079B" w:rsidR="001611EC">
        <w:rPr>
          <w:rFonts w:ascii="Times New Roman" w:eastAsia="Times New Roman" w:hAnsi="Times New Roman" w:cs="Times New Roman"/>
          <w:sz w:val="25"/>
          <w:szCs w:val="25"/>
        </w:rPr>
        <w:t>.2025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01</w:t>
      </w:r>
      <w:r w:rsidRPr="0046079B" w:rsidR="001611EC">
        <w:rPr>
          <w:rFonts w:ascii="Times New Roman" w:eastAsia="Times New Roman" w:hAnsi="Times New Roman" w:cs="Times New Roman"/>
          <w:sz w:val="25"/>
          <w:szCs w:val="25"/>
        </w:rPr>
        <w:t xml:space="preserve"> час</w:t>
      </w:r>
      <w:r w:rsidRPr="0046079B" w:rsidR="004E4016">
        <w:rPr>
          <w:rFonts w:ascii="Times New Roman" w:eastAsia="Times New Roman" w:hAnsi="Times New Roman" w:cs="Times New Roman"/>
          <w:sz w:val="25"/>
          <w:szCs w:val="25"/>
        </w:rPr>
        <w:t>ов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5</w:t>
      </w:r>
      <w:r w:rsidRPr="0046079B" w:rsidR="004E4016">
        <w:rPr>
          <w:rFonts w:ascii="Times New Roman" w:eastAsia="Times New Roman" w:hAnsi="Times New Roman" w:cs="Times New Roman"/>
          <w:sz w:val="25"/>
          <w:szCs w:val="25"/>
        </w:rPr>
        <w:t>0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минут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Пересыпкин А.Ф.</w:t>
      </w:r>
      <w:r w:rsidRPr="0046079B" w:rsidR="000B3D91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находясь </w:t>
      </w:r>
      <w:r w:rsidRPr="0046079B" w:rsidR="001611EC"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46079B" w:rsidR="00B019DA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46079B" w:rsidR="00E254AD">
        <w:rPr>
          <w:rFonts w:ascii="Times New Roman" w:eastAsia="Times New Roman" w:hAnsi="Times New Roman" w:cs="Times New Roman"/>
          <w:sz w:val="25"/>
          <w:szCs w:val="25"/>
        </w:rPr>
        <w:t xml:space="preserve">умышленно </w:t>
      </w:r>
      <w:r w:rsidRPr="0046079B" w:rsidR="00B019DA">
        <w:rPr>
          <w:rFonts w:ascii="Times New Roman" w:eastAsia="Times New Roman" w:hAnsi="Times New Roman" w:cs="Times New Roman"/>
          <w:sz w:val="25"/>
          <w:szCs w:val="25"/>
        </w:rPr>
        <w:t xml:space="preserve">повредил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 xml:space="preserve">4 колеса автомобиля марки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46079B" w:rsidR="00E254AD">
        <w:rPr>
          <w:rFonts w:ascii="Times New Roman" w:eastAsia="Times New Roman" w:hAnsi="Times New Roman" w:cs="Times New Roman"/>
          <w:sz w:val="25"/>
          <w:szCs w:val="25"/>
        </w:rPr>
        <w:t>принадлежаще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го</w:t>
      </w:r>
      <w:r w:rsidRPr="0046079B" w:rsidR="00E254A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Гондылеву А.И.</w:t>
      </w:r>
      <w:r w:rsidRPr="0046079B" w:rsidR="00B019DA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46079B" w:rsidR="001611EC">
        <w:rPr>
          <w:rFonts w:ascii="Times New Roman" w:eastAsia="Times New Roman" w:hAnsi="Times New Roman" w:cs="Times New Roman"/>
          <w:sz w:val="25"/>
          <w:szCs w:val="25"/>
        </w:rPr>
        <w:t xml:space="preserve"> чем</w:t>
      </w:r>
      <w:r w:rsidRPr="0046079B" w:rsidR="00B019DA">
        <w:rPr>
          <w:rFonts w:ascii="Times New Roman" w:eastAsia="Times New Roman" w:hAnsi="Times New Roman" w:cs="Times New Roman"/>
          <w:sz w:val="25"/>
          <w:szCs w:val="25"/>
        </w:rPr>
        <w:t xml:space="preserve"> причинил ущерб в размере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1 5</w:t>
      </w:r>
      <w:r w:rsidRPr="0046079B" w:rsidR="005F3DBA">
        <w:rPr>
          <w:rFonts w:ascii="Times New Roman" w:eastAsia="Times New Roman" w:hAnsi="Times New Roman" w:cs="Times New Roman"/>
          <w:sz w:val="25"/>
          <w:szCs w:val="25"/>
        </w:rPr>
        <w:t>0</w:t>
      </w:r>
      <w:r w:rsidRPr="0046079B" w:rsidR="001611EC">
        <w:rPr>
          <w:rFonts w:ascii="Times New Roman" w:eastAsia="Times New Roman" w:hAnsi="Times New Roman" w:cs="Times New Roman"/>
          <w:sz w:val="25"/>
          <w:szCs w:val="25"/>
        </w:rPr>
        <w:t xml:space="preserve">0 </w:t>
      </w:r>
      <w:r w:rsidRPr="0046079B" w:rsidR="00B019DA">
        <w:rPr>
          <w:rFonts w:ascii="Times New Roman" w:eastAsia="Times New Roman" w:hAnsi="Times New Roman" w:cs="Times New Roman"/>
          <w:sz w:val="25"/>
          <w:szCs w:val="25"/>
        </w:rPr>
        <w:t xml:space="preserve">рублей. </w:t>
      </w:r>
      <w:r w:rsidRPr="0046079B" w:rsidR="000B3D91">
        <w:rPr>
          <w:rFonts w:ascii="Times New Roman" w:eastAsia="Times New Roman" w:hAnsi="Times New Roman" w:cs="Times New Roman"/>
          <w:sz w:val="25"/>
          <w:szCs w:val="25"/>
        </w:rPr>
        <w:t>В е</w:t>
      </w:r>
      <w:r w:rsidRPr="0046079B" w:rsidR="0059463E">
        <w:rPr>
          <w:rFonts w:ascii="Times New Roman" w:eastAsia="Times New Roman" w:hAnsi="Times New Roman" w:cs="Times New Roman"/>
          <w:sz w:val="25"/>
          <w:szCs w:val="25"/>
        </w:rPr>
        <w:t>го</w:t>
      </w:r>
      <w:r w:rsidRPr="0046079B" w:rsidR="000B3D91">
        <w:rPr>
          <w:rFonts w:ascii="Times New Roman" w:eastAsia="Times New Roman" w:hAnsi="Times New Roman" w:cs="Times New Roman"/>
          <w:sz w:val="25"/>
          <w:szCs w:val="25"/>
        </w:rPr>
        <w:t xml:space="preserve"> действиях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не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содержит</w:t>
      </w:r>
      <w:r w:rsidRPr="0046079B" w:rsidR="0059463E">
        <w:rPr>
          <w:rFonts w:ascii="Times New Roman" w:eastAsia="Times New Roman" w:hAnsi="Times New Roman" w:cs="Times New Roman"/>
          <w:sz w:val="25"/>
          <w:szCs w:val="25"/>
        </w:rPr>
        <w:t>ся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уголовно наказуемого деяния.</w:t>
      </w:r>
    </w:p>
    <w:p w:rsidR="004E4016" w:rsidRPr="0046079B" w:rsidP="00022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В судебном заседании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 xml:space="preserve">Пересыпкин А.Ф.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вину признал.</w:t>
      </w:r>
    </w:p>
    <w:p w:rsidR="005F3DBA" w:rsidRPr="0046079B" w:rsidP="00E01646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46079B">
        <w:rPr>
          <w:sz w:val="25"/>
          <w:szCs w:val="25"/>
        </w:rPr>
        <w:t>В судебно</w:t>
      </w:r>
      <w:r w:rsidRPr="0046079B" w:rsidR="003F6635">
        <w:rPr>
          <w:sz w:val="25"/>
          <w:szCs w:val="25"/>
        </w:rPr>
        <w:t>м</w:t>
      </w:r>
      <w:r w:rsidRPr="0046079B">
        <w:rPr>
          <w:sz w:val="25"/>
          <w:szCs w:val="25"/>
        </w:rPr>
        <w:t xml:space="preserve"> заседани</w:t>
      </w:r>
      <w:r w:rsidRPr="0046079B" w:rsidR="003F6635">
        <w:rPr>
          <w:sz w:val="25"/>
          <w:szCs w:val="25"/>
        </w:rPr>
        <w:t>и</w:t>
      </w:r>
      <w:r w:rsidRPr="0046079B">
        <w:rPr>
          <w:sz w:val="25"/>
          <w:szCs w:val="25"/>
        </w:rPr>
        <w:t xml:space="preserve"> потерпевш</w:t>
      </w:r>
      <w:r w:rsidRPr="0046079B" w:rsidR="003F6635">
        <w:rPr>
          <w:sz w:val="25"/>
          <w:szCs w:val="25"/>
        </w:rPr>
        <w:t>ий</w:t>
      </w:r>
      <w:r w:rsidRPr="0046079B">
        <w:rPr>
          <w:sz w:val="25"/>
          <w:szCs w:val="25"/>
        </w:rPr>
        <w:t xml:space="preserve"> </w:t>
      </w:r>
      <w:r w:rsidRPr="0046079B" w:rsidR="003F6635">
        <w:rPr>
          <w:sz w:val="25"/>
          <w:szCs w:val="25"/>
        </w:rPr>
        <w:t>Гондылев А.И., поддержал содержание административного правонарушения</w:t>
      </w:r>
      <w:r w:rsidRPr="0046079B" w:rsidR="00FA3119">
        <w:rPr>
          <w:sz w:val="25"/>
          <w:szCs w:val="25"/>
        </w:rPr>
        <w:t>.</w:t>
      </w:r>
      <w:r w:rsidRPr="0046079B" w:rsidR="00E01646">
        <w:rPr>
          <w:sz w:val="25"/>
          <w:szCs w:val="25"/>
        </w:rPr>
        <w:t xml:space="preserve"> Указал, что причиненный материальный ущерб не возмещен.</w:t>
      </w:r>
    </w:p>
    <w:p w:rsidR="00593DC5" w:rsidRPr="0046079B" w:rsidP="00022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статьей 24.1 </w:t>
      </w:r>
      <w:r w:rsidRPr="0046079B" w:rsidR="00C67486">
        <w:rPr>
          <w:rFonts w:ascii="Times New Roman" w:eastAsia="Times New Roman" w:hAnsi="Times New Roman" w:cs="Times New Roman"/>
          <w:sz w:val="25"/>
          <w:szCs w:val="25"/>
        </w:rPr>
        <w:t>КоАП РФ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A789D" w:rsidRPr="0046079B" w:rsidP="00022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Согласно ст. 7.17 </w:t>
      </w:r>
      <w:r w:rsidRPr="0046079B" w:rsidR="00C67486">
        <w:rPr>
          <w:rFonts w:ascii="Times New Roman" w:eastAsia="Times New Roman" w:hAnsi="Times New Roman" w:cs="Times New Roman"/>
          <w:sz w:val="25"/>
          <w:szCs w:val="25"/>
        </w:rPr>
        <w:t xml:space="preserve">КоАП РФ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умышленное уничтожение или повреждение чужого имущества, если эти действия не повлекли причинен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ие значительного ущерба, -влечет наложение административного штрафа в размере от трехсот до пятисот рублей.</w:t>
      </w:r>
    </w:p>
    <w:p w:rsidR="00A66833" w:rsidRPr="0046079B" w:rsidP="003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Вина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 xml:space="preserve">Пересыпкина А.Ф.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подтверждается </w:t>
      </w:r>
      <w:r w:rsidRPr="0046079B" w:rsidR="005438C5">
        <w:rPr>
          <w:rFonts w:ascii="Times New Roman" w:eastAsia="Times New Roman" w:hAnsi="Times New Roman" w:cs="Times New Roman"/>
          <w:sz w:val="25"/>
          <w:szCs w:val="25"/>
        </w:rPr>
        <w:t xml:space="preserve">показаниями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 xml:space="preserve">Пересыпкина А.Ф. и потерпевшего, а также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протоколом </w:t>
      </w:r>
      <w:r w:rsidRPr="0046079B" w:rsidR="001611EC">
        <w:rPr>
          <w:rFonts w:ascii="Times New Roman" w:eastAsia="Times New Roman" w:hAnsi="Times New Roman" w:cs="Times New Roman"/>
          <w:sz w:val="25"/>
          <w:szCs w:val="25"/>
        </w:rPr>
        <w:t>82</w:t>
      </w:r>
      <w:r w:rsidRPr="0046079B" w:rsidR="00EB3EF9">
        <w:rPr>
          <w:rFonts w:ascii="Times New Roman" w:eastAsia="Times New Roman" w:hAnsi="Times New Roman" w:cs="Times New Roman"/>
          <w:sz w:val="25"/>
          <w:szCs w:val="25"/>
        </w:rPr>
        <w:t>01</w:t>
      </w:r>
      <w:r w:rsidRPr="0046079B" w:rsidR="00FA3119">
        <w:rPr>
          <w:rFonts w:ascii="Times New Roman" w:eastAsia="Times New Roman" w:hAnsi="Times New Roman" w:cs="Times New Roman"/>
          <w:sz w:val="25"/>
          <w:szCs w:val="25"/>
        </w:rPr>
        <w:t> </w:t>
      </w:r>
      <w:r w:rsidRPr="0046079B" w:rsidR="00EB3EF9">
        <w:rPr>
          <w:rFonts w:ascii="Times New Roman" w:eastAsia="Times New Roman" w:hAnsi="Times New Roman" w:cs="Times New Roman"/>
          <w:sz w:val="25"/>
          <w:szCs w:val="25"/>
        </w:rPr>
        <w:t>№</w:t>
      </w:r>
      <w:r w:rsidRPr="0046079B" w:rsidR="00FA3119">
        <w:rPr>
          <w:rFonts w:ascii="Times New Roman" w:eastAsia="Times New Roman" w:hAnsi="Times New Roman" w:cs="Times New Roman"/>
          <w:sz w:val="25"/>
          <w:szCs w:val="25"/>
        </w:rPr>
        <w:t> 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412402</w:t>
      </w:r>
      <w:r w:rsidRPr="0046079B" w:rsidR="009A513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об административном правонарушении </w:t>
      </w:r>
      <w:r w:rsidRPr="0046079B" w:rsidR="00EB3EF9"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09.05.2026</w:t>
      </w:r>
      <w:r w:rsidRPr="0046079B" w:rsidR="001A426F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46079B" w:rsidR="000A32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 xml:space="preserve">протоколом принятия устного заявления Гондылева А.И. от 07.05.2026 г.,  </w:t>
      </w:r>
      <w:r w:rsidRPr="0046079B" w:rsidR="005438C5">
        <w:rPr>
          <w:rFonts w:ascii="Times New Roman" w:eastAsia="Times New Roman" w:hAnsi="Times New Roman" w:cs="Times New Roman"/>
          <w:sz w:val="25"/>
          <w:szCs w:val="25"/>
        </w:rPr>
        <w:t xml:space="preserve">протоколом </w:t>
      </w:r>
      <w:r w:rsidRPr="0046079B" w:rsidR="009A513F">
        <w:rPr>
          <w:rFonts w:ascii="Times New Roman" w:eastAsia="Times New Roman" w:hAnsi="Times New Roman" w:cs="Times New Roman"/>
          <w:sz w:val="25"/>
          <w:szCs w:val="25"/>
        </w:rPr>
        <w:t xml:space="preserve">осмотра места происшествия от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07.05.2026 г.</w:t>
      </w:r>
      <w:r w:rsidRPr="0046079B" w:rsidR="00FA3119">
        <w:rPr>
          <w:rFonts w:ascii="Times New Roman" w:eastAsia="Times New Roman" w:hAnsi="Times New Roman" w:cs="Times New Roman"/>
          <w:sz w:val="25"/>
          <w:szCs w:val="25"/>
        </w:rPr>
        <w:t xml:space="preserve"> и</w:t>
      </w:r>
      <w:r w:rsidRPr="0046079B" w:rsidR="009A513F">
        <w:rPr>
          <w:rFonts w:ascii="Times New Roman" w:eastAsia="Times New Roman" w:hAnsi="Times New Roman" w:cs="Times New Roman"/>
          <w:sz w:val="25"/>
          <w:szCs w:val="25"/>
        </w:rPr>
        <w:t xml:space="preserve"> фототаблицей</w:t>
      </w:r>
      <w:r w:rsidRPr="0046079B" w:rsidR="00FA3119">
        <w:rPr>
          <w:rFonts w:ascii="Times New Roman" w:eastAsia="Times New Roman" w:hAnsi="Times New Roman" w:cs="Times New Roman"/>
          <w:sz w:val="25"/>
          <w:szCs w:val="25"/>
        </w:rPr>
        <w:t xml:space="preserve"> к нему,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объяснениями Гондылева А.И. и Пересыпкина А.Ф. от 07.05.2026 г., кассовым чеком</w:t>
      </w:r>
      <w:r w:rsidRPr="0046079B" w:rsidR="005438C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на сумму 1 500</w:t>
      </w:r>
      <w:r w:rsidRPr="0046079B" w:rsidR="00FA3119">
        <w:rPr>
          <w:rFonts w:ascii="Times New Roman" w:eastAsia="Times New Roman" w:hAnsi="Times New Roman" w:cs="Times New Roman"/>
          <w:sz w:val="25"/>
          <w:szCs w:val="25"/>
        </w:rPr>
        <w:t xml:space="preserve"> рублей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 xml:space="preserve"> за услуги шиномонтажа</w:t>
      </w:r>
      <w:r w:rsidRPr="0046079B" w:rsidR="00C6748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913D9" w:rsidRPr="0046079B" w:rsidP="00022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Представленные по делу доказательства являются допустимыми и достаточными для установления вины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 xml:space="preserve">Пересыпкина А.Ф.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в совершении административного правонарушения, предусмотренного ст. 7.17 </w:t>
      </w:r>
      <w:r w:rsidRPr="0046079B" w:rsidR="00C67486">
        <w:rPr>
          <w:rFonts w:ascii="Times New Roman" w:eastAsia="Times New Roman" w:hAnsi="Times New Roman" w:cs="Times New Roman"/>
          <w:sz w:val="25"/>
          <w:szCs w:val="25"/>
        </w:rPr>
        <w:t>КоАП РФ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E01646" w:rsidRPr="0046079B" w:rsidP="0046079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46079B">
        <w:rPr>
          <w:sz w:val="25"/>
          <w:szCs w:val="25"/>
        </w:rPr>
        <w:t>Что касается возмещения понесенных потерпевшим расходов на ремонт автомобиля, то разрешение данного вопроса подлежит в порядке гражданского судопроизводства.</w:t>
      </w:r>
    </w:p>
    <w:p w:rsidR="008C4B52" w:rsidRPr="0046079B" w:rsidP="00022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 xml:space="preserve">Пересыпкина А.Ф.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правильно квалифицированы по ст. 7.17 </w:t>
      </w:r>
      <w:r w:rsidRPr="0046079B" w:rsidR="00C67486">
        <w:rPr>
          <w:rFonts w:ascii="Times New Roman" w:eastAsia="Times New Roman" w:hAnsi="Times New Roman" w:cs="Times New Roman"/>
          <w:sz w:val="25"/>
          <w:szCs w:val="25"/>
        </w:rPr>
        <w:t>КоАП РФ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, как </w:t>
      </w:r>
      <w:r w:rsidRPr="0046079B" w:rsidR="00C913D9">
        <w:rPr>
          <w:rFonts w:ascii="Times New Roman" w:eastAsia="Times New Roman" w:hAnsi="Times New Roman" w:cs="Times New Roman"/>
          <w:sz w:val="25"/>
          <w:szCs w:val="25"/>
        </w:rPr>
        <w:t>умышленное уничтожение или повреждение чужого имущества, если эти действия не повлекли причинение значительного ущерба.</w:t>
      </w:r>
    </w:p>
    <w:p w:rsidR="00553865" w:rsidRPr="0046079B" w:rsidP="0002271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п. 2 ст. 4.1 </w:t>
      </w:r>
      <w:r w:rsidRPr="0046079B" w:rsidR="00C67486">
        <w:rPr>
          <w:rFonts w:ascii="Times New Roman" w:eastAsia="Times New Roman" w:hAnsi="Times New Roman" w:cs="Times New Roman"/>
          <w:sz w:val="25"/>
          <w:szCs w:val="25"/>
        </w:rPr>
        <w:t>КоАП РФ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при назначении административного наказания учитываются характер совершенного административного правонарушения,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личность виновного, имущественное положение</w:t>
      </w:r>
      <w:r w:rsidRPr="0046079B" w:rsidR="001A34B6">
        <w:rPr>
          <w:rFonts w:ascii="Times New Roman" w:eastAsia="Times New Roman" w:hAnsi="Times New Roman" w:cs="Times New Roman"/>
          <w:sz w:val="25"/>
          <w:szCs w:val="25"/>
        </w:rPr>
        <w:t xml:space="preserve"> привлекаемого лица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53865" w:rsidRPr="0046079B" w:rsidP="003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Смягчающим обстоятельством признаётся признание вины и раскаяние. </w:t>
      </w:r>
      <w:r w:rsidRPr="0046079B">
        <w:rPr>
          <w:rFonts w:ascii="Times New Roman" w:hAnsi="Times New Roman" w:cs="Times New Roman"/>
          <w:sz w:val="25"/>
          <w:szCs w:val="25"/>
        </w:rPr>
        <w:t>Обстоятельств, отягчающих административную ответственность, не установлено.</w:t>
      </w:r>
    </w:p>
    <w:p w:rsidR="00553865" w:rsidRPr="0046079B" w:rsidP="0002271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С учётом изложенного, прихожу к выводу, что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необходимым и достаточным для исправления правонарушителя будет являться наказание в виде штрафа в размере, предусмотренном санкцией статьи.</w:t>
      </w:r>
    </w:p>
    <w:p w:rsidR="00593DC5" w:rsidRPr="0046079B" w:rsidP="0002271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изложенного, руководствуясь ст. </w:t>
      </w:r>
      <w:r w:rsidRPr="0046079B" w:rsidR="001A34B6">
        <w:rPr>
          <w:rFonts w:ascii="Times New Roman" w:eastAsia="Times New Roman" w:hAnsi="Times New Roman" w:cs="Times New Roman"/>
          <w:sz w:val="25"/>
          <w:szCs w:val="25"/>
        </w:rPr>
        <w:t>7.17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, ст. 29.10 </w:t>
      </w:r>
      <w:r w:rsidRPr="0046079B" w:rsidR="00CA6C6F">
        <w:rPr>
          <w:rFonts w:ascii="Times New Roman" w:eastAsia="Times New Roman" w:hAnsi="Times New Roman" w:cs="Times New Roman"/>
          <w:sz w:val="25"/>
          <w:szCs w:val="25"/>
        </w:rPr>
        <w:t>КоАП РФ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, мировой судья</w:t>
      </w:r>
    </w:p>
    <w:p w:rsidR="00593DC5" w:rsidRPr="0046079B" w:rsidP="00593D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</w:rPr>
      </w:pPr>
    </w:p>
    <w:p w:rsidR="00593DC5" w:rsidRPr="0046079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 w:rsidR="009F48C4" w:rsidRPr="0046079B" w:rsidP="00022718">
      <w:pPr>
        <w:tabs>
          <w:tab w:val="left" w:pos="554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593DC5" w:rsidRPr="0046079B" w:rsidP="003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>Признать виновн</w:t>
      </w:r>
      <w:r w:rsidRPr="0046079B" w:rsidR="009F48C4">
        <w:rPr>
          <w:rFonts w:ascii="Times New Roman" w:eastAsia="Times New Roman" w:hAnsi="Times New Roman" w:cs="Times New Roman"/>
          <w:sz w:val="25"/>
          <w:szCs w:val="25"/>
        </w:rPr>
        <w:t>ым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 xml:space="preserve">Пересыпкина Андрея Федоровича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в совершении административного правонарушения, предусмотренного ст. </w:t>
      </w:r>
      <w:r w:rsidRPr="0046079B" w:rsidR="005909D6">
        <w:rPr>
          <w:rFonts w:ascii="Times New Roman" w:eastAsia="Times New Roman" w:hAnsi="Times New Roman" w:cs="Times New Roman"/>
          <w:sz w:val="25"/>
          <w:szCs w:val="25"/>
        </w:rPr>
        <w:t xml:space="preserve">7.17 </w:t>
      </w:r>
      <w:r w:rsidRPr="0046079B" w:rsidR="00CA6C6F">
        <w:rPr>
          <w:rFonts w:ascii="Times New Roman" w:eastAsia="Times New Roman" w:hAnsi="Times New Roman" w:cs="Times New Roman"/>
          <w:sz w:val="25"/>
          <w:szCs w:val="25"/>
        </w:rPr>
        <w:t>КоАП РФ</w:t>
      </w:r>
      <w:r w:rsidRPr="0046079B" w:rsidR="00C67486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и назначить е</w:t>
      </w:r>
      <w:r w:rsidRPr="0046079B" w:rsidR="009F48C4">
        <w:rPr>
          <w:rFonts w:ascii="Times New Roman" w:eastAsia="Times New Roman" w:hAnsi="Times New Roman" w:cs="Times New Roman"/>
          <w:sz w:val="25"/>
          <w:szCs w:val="25"/>
        </w:rPr>
        <w:t>му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административное наказание в виде штрафа в размере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3</w:t>
      </w:r>
      <w:r w:rsidRPr="0046079B" w:rsidR="005909D6">
        <w:rPr>
          <w:rFonts w:ascii="Times New Roman" w:eastAsia="Times New Roman" w:hAnsi="Times New Roman" w:cs="Times New Roman"/>
          <w:sz w:val="25"/>
          <w:szCs w:val="25"/>
        </w:rPr>
        <w:t>00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трех</w:t>
      </w:r>
      <w:r w:rsidRPr="0046079B" w:rsidR="00C67486">
        <w:rPr>
          <w:rFonts w:ascii="Times New Roman" w:eastAsia="Times New Roman" w:hAnsi="Times New Roman" w:cs="Times New Roman"/>
          <w:sz w:val="25"/>
          <w:szCs w:val="25"/>
        </w:rPr>
        <w:t>сот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 w:rsidR="000028C5" w:rsidRPr="0046079B" w:rsidP="003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hAnsi="Times New Roman" w:cs="Times New Roman"/>
          <w:sz w:val="25"/>
          <w:szCs w:val="25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46079B">
        <w:rPr>
          <w:rStyle w:val="2"/>
          <w:rFonts w:eastAsiaTheme="minorHAnsi"/>
          <w:b w:val="0"/>
          <w:sz w:val="25"/>
          <w:szCs w:val="25"/>
        </w:rPr>
        <w:t>Почтовый адрес</w:t>
      </w:r>
      <w:r w:rsidRPr="0046079B">
        <w:rPr>
          <w:rFonts w:ascii="Times New Roman" w:hAnsi="Times New Roman" w:cs="Times New Roman"/>
          <w:sz w:val="25"/>
          <w:szCs w:val="25"/>
        </w:rPr>
        <w:t xml:space="preserve">: Россия, Республика Крым, 295000, г. Симферополь, ул. Набережная им.60-летия СССР, 28, </w:t>
      </w:r>
      <w:r w:rsidRPr="0046079B">
        <w:rPr>
          <w:rStyle w:val="2"/>
          <w:rFonts w:eastAsiaTheme="minorHAnsi"/>
          <w:b w:val="0"/>
          <w:sz w:val="25"/>
          <w:szCs w:val="25"/>
        </w:rPr>
        <w:t xml:space="preserve">ОГРН </w:t>
      </w:r>
      <w:r w:rsidRPr="0046079B">
        <w:rPr>
          <w:rFonts w:ascii="Times New Roman" w:hAnsi="Times New Roman" w:cs="Times New Roman"/>
          <w:sz w:val="25"/>
          <w:szCs w:val="25"/>
        </w:rPr>
        <w:t xml:space="preserve">1149102019164, </w:t>
      </w:r>
      <w:r w:rsidRPr="0046079B">
        <w:rPr>
          <w:rFonts w:ascii="Times New Roman" w:hAnsi="Times New Roman" w:cs="Times New Roman"/>
          <w:sz w:val="25"/>
          <w:szCs w:val="25"/>
        </w:rPr>
        <w:t xml:space="preserve">Банковские реквизиты: - Получатель: УФК по Республике Крым (Министерство юстиции Республики Крым) - Наименование банка: ОКЦ </w:t>
      </w:r>
      <w:r w:rsidRPr="0046079B">
        <w:rPr>
          <w:rFonts w:ascii="Times New Roman" w:hAnsi="Times New Roman" w:cs="Times New Roman"/>
          <w:sz w:val="25"/>
          <w:szCs w:val="25"/>
          <w:lang w:val="en-US" w:bidi="en-US"/>
        </w:rPr>
        <w:t>N</w:t>
      </w:r>
      <w:r w:rsidRPr="0046079B">
        <w:rPr>
          <w:rFonts w:ascii="Times New Roman" w:hAnsi="Times New Roman" w:cs="Times New Roman"/>
          <w:sz w:val="25"/>
          <w:szCs w:val="25"/>
          <w:lang w:bidi="en-US"/>
        </w:rPr>
        <w:t xml:space="preserve"> </w:t>
      </w:r>
      <w:r w:rsidRPr="0046079B">
        <w:rPr>
          <w:rFonts w:ascii="Times New Roman" w:hAnsi="Times New Roman" w:cs="Times New Roman"/>
          <w:sz w:val="25"/>
          <w:szCs w:val="25"/>
        </w:rPr>
        <w:t>7 ЮГУ Банка России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</w:t>
      </w:r>
      <w:r w:rsidRPr="0046079B">
        <w:rPr>
          <w:rFonts w:ascii="Times New Roman" w:hAnsi="Times New Roman" w:cs="Times New Roman"/>
          <w:sz w:val="25"/>
          <w:szCs w:val="25"/>
        </w:rPr>
        <w:t xml:space="preserve">водного реестра 35220323, ОКТМО </w:t>
      </w:r>
      <w:r w:rsidRPr="0046079B">
        <w:rPr>
          <w:rFonts w:ascii="Times New Roman" w:hAnsi="Times New Roman" w:cs="Times New Roman"/>
          <w:sz w:val="25"/>
          <w:szCs w:val="25"/>
          <w:u w:val="single"/>
        </w:rPr>
        <w:t>35627000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, КБК 828 1 16 01073 01 0017 140.</w:t>
      </w:r>
    </w:p>
    <w:p w:rsidR="00593DC5" w:rsidRPr="0046079B" w:rsidP="003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Разъяснить, что в соответствии с ч. 1 ст. 32.2 </w:t>
      </w:r>
      <w:r w:rsidRPr="0046079B" w:rsidR="00C67486">
        <w:rPr>
          <w:rFonts w:ascii="Times New Roman" w:eastAsia="Times New Roman" w:hAnsi="Times New Roman" w:cs="Times New Roman"/>
          <w:sz w:val="25"/>
          <w:szCs w:val="25"/>
        </w:rPr>
        <w:t>КоАП РФ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мотренных статьей 31.5 настоящего Кодекса.</w:t>
      </w:r>
    </w:p>
    <w:p w:rsidR="00593DC5" w:rsidRPr="0046079B" w:rsidP="00616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При этом, в соответствии с ч. 1 ст. 20.25 </w:t>
      </w:r>
      <w:r w:rsidRPr="0046079B" w:rsidR="00C67486">
        <w:rPr>
          <w:rFonts w:ascii="Times New Roman" w:eastAsia="Times New Roman" w:hAnsi="Times New Roman" w:cs="Times New Roman"/>
          <w:sz w:val="25"/>
          <w:szCs w:val="25"/>
        </w:rPr>
        <w:t>КоАП РФ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16486" w:rsidRPr="0046079B" w:rsidP="00616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>Постановление может быть обжаловано в Ленинский районный суд Республики Крым через мир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ового судью судебного участка №61 Ленинского судебного района (Ленинский район) Республики Крым в течение десяти </w:t>
      </w:r>
      <w:r w:rsidRPr="0046079B" w:rsidR="003F6635">
        <w:rPr>
          <w:rFonts w:ascii="Times New Roman" w:eastAsia="Times New Roman" w:hAnsi="Times New Roman" w:cs="Times New Roman"/>
          <w:sz w:val="25"/>
          <w:szCs w:val="25"/>
        </w:rPr>
        <w:t>дней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постановления.</w:t>
      </w:r>
    </w:p>
    <w:p w:rsidR="00616486" w:rsidRPr="0046079B" w:rsidP="00616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16486" w:rsidRPr="0046079B" w:rsidP="00616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93DC5" w:rsidRPr="0046079B" w:rsidP="006164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</w:t>
      </w:r>
      <w:r w:rsidRPr="0046079B" w:rsidR="00616486">
        <w:rPr>
          <w:rFonts w:ascii="Times New Roman" w:eastAsia="Times New Roman" w:hAnsi="Times New Roman" w:cs="Times New Roman"/>
          <w:sz w:val="25"/>
          <w:szCs w:val="25"/>
        </w:rPr>
        <w:t xml:space="preserve">              </w:t>
      </w:r>
      <w:r w:rsidRPr="0046079B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Pr="0046079B" w:rsidR="00CA6C6F">
        <w:rPr>
          <w:rFonts w:ascii="Times New Roman" w:eastAsia="Times New Roman" w:hAnsi="Times New Roman" w:cs="Times New Roman"/>
          <w:sz w:val="25"/>
          <w:szCs w:val="25"/>
        </w:rPr>
        <w:t>А.В. Баркалов</w:t>
      </w:r>
    </w:p>
    <w:sectPr w:rsidSect="009F48C4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718"/>
    <w:rsid w:val="00090502"/>
    <w:rsid w:val="000A324F"/>
    <w:rsid w:val="000A7A39"/>
    <w:rsid w:val="000B079D"/>
    <w:rsid w:val="000B3D91"/>
    <w:rsid w:val="000E02E3"/>
    <w:rsid w:val="000F3661"/>
    <w:rsid w:val="00110B1C"/>
    <w:rsid w:val="00127345"/>
    <w:rsid w:val="00144EEE"/>
    <w:rsid w:val="001611EC"/>
    <w:rsid w:val="00176D6D"/>
    <w:rsid w:val="001A34B6"/>
    <w:rsid w:val="001A426F"/>
    <w:rsid w:val="002C5F32"/>
    <w:rsid w:val="002E149B"/>
    <w:rsid w:val="00347AFA"/>
    <w:rsid w:val="00385B67"/>
    <w:rsid w:val="003A4005"/>
    <w:rsid w:val="003A6086"/>
    <w:rsid w:val="003C772D"/>
    <w:rsid w:val="003D4494"/>
    <w:rsid w:val="003D6B38"/>
    <w:rsid w:val="003E1027"/>
    <w:rsid w:val="003F6635"/>
    <w:rsid w:val="0045030B"/>
    <w:rsid w:val="0046079B"/>
    <w:rsid w:val="004734AE"/>
    <w:rsid w:val="004B040B"/>
    <w:rsid w:val="004C1FF7"/>
    <w:rsid w:val="004E2395"/>
    <w:rsid w:val="004E4016"/>
    <w:rsid w:val="00512978"/>
    <w:rsid w:val="00513F57"/>
    <w:rsid w:val="0053737D"/>
    <w:rsid w:val="005438C5"/>
    <w:rsid w:val="00553865"/>
    <w:rsid w:val="005554D1"/>
    <w:rsid w:val="005909D6"/>
    <w:rsid w:val="00593DC5"/>
    <w:rsid w:val="0059463E"/>
    <w:rsid w:val="005A283B"/>
    <w:rsid w:val="005F3DBA"/>
    <w:rsid w:val="00614BA9"/>
    <w:rsid w:val="00616486"/>
    <w:rsid w:val="00637BE5"/>
    <w:rsid w:val="00663CAA"/>
    <w:rsid w:val="006F5A54"/>
    <w:rsid w:val="00730F2E"/>
    <w:rsid w:val="00796AAC"/>
    <w:rsid w:val="007E5C68"/>
    <w:rsid w:val="007F142B"/>
    <w:rsid w:val="007F3E38"/>
    <w:rsid w:val="008527B7"/>
    <w:rsid w:val="008642C5"/>
    <w:rsid w:val="00880A43"/>
    <w:rsid w:val="008B4713"/>
    <w:rsid w:val="008C4B52"/>
    <w:rsid w:val="008D3E58"/>
    <w:rsid w:val="008F56C5"/>
    <w:rsid w:val="00907428"/>
    <w:rsid w:val="00932218"/>
    <w:rsid w:val="009A513F"/>
    <w:rsid w:val="009A789D"/>
    <w:rsid w:val="009F48C4"/>
    <w:rsid w:val="00A13534"/>
    <w:rsid w:val="00A33BC1"/>
    <w:rsid w:val="00A42DB5"/>
    <w:rsid w:val="00A66833"/>
    <w:rsid w:val="00AA58DB"/>
    <w:rsid w:val="00B019DA"/>
    <w:rsid w:val="00B1063F"/>
    <w:rsid w:val="00B741AC"/>
    <w:rsid w:val="00BA4FE3"/>
    <w:rsid w:val="00BE46B1"/>
    <w:rsid w:val="00BF1EBC"/>
    <w:rsid w:val="00C01DDD"/>
    <w:rsid w:val="00C67486"/>
    <w:rsid w:val="00C913D9"/>
    <w:rsid w:val="00CA6C6F"/>
    <w:rsid w:val="00CB6773"/>
    <w:rsid w:val="00D65FCA"/>
    <w:rsid w:val="00E01646"/>
    <w:rsid w:val="00E254AD"/>
    <w:rsid w:val="00E34F79"/>
    <w:rsid w:val="00E76D55"/>
    <w:rsid w:val="00E85EF9"/>
    <w:rsid w:val="00E87886"/>
    <w:rsid w:val="00EB3BDD"/>
    <w:rsid w:val="00EB3EF9"/>
    <w:rsid w:val="00ED7EC5"/>
    <w:rsid w:val="00EE18CC"/>
    <w:rsid w:val="00F12203"/>
    <w:rsid w:val="00F460AA"/>
    <w:rsid w:val="00F77282"/>
    <w:rsid w:val="00FA311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 + Полужирный"/>
    <w:basedOn w:val="DefaultParagraphFont"/>
    <w:rsid w:val="003F66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NormalWeb">
    <w:name w:val="Normal (Web)"/>
    <w:basedOn w:val="Normal"/>
    <w:uiPriority w:val="99"/>
    <w:unhideWhenUsed/>
    <w:rsid w:val="00E0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51C07-1CAE-4F28-8FBA-3C5DE264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