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31B" w:rsidRPr="00703F5A" w:rsidP="001113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1131B" w:rsidP="001113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51354">
        <w:rPr>
          <w:sz w:val="28"/>
          <w:szCs w:val="28"/>
        </w:rPr>
        <w:t>356</w:t>
      </w:r>
      <w:r>
        <w:rPr>
          <w:sz w:val="28"/>
          <w:szCs w:val="28"/>
        </w:rPr>
        <w:t>/2022</w:t>
      </w:r>
    </w:p>
    <w:p w:rsidR="0011131B" w:rsidP="0011131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651354">
        <w:rPr>
          <w:sz w:val="28"/>
          <w:szCs w:val="28"/>
        </w:rPr>
        <w:t>1005-88</w:t>
      </w:r>
    </w:p>
    <w:p w:rsidR="0011131B" w:rsidP="0011131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651354">
        <w:rPr>
          <w:sz w:val="28"/>
          <w:szCs w:val="28"/>
        </w:rPr>
        <w:t>3562217162</w:t>
      </w:r>
    </w:p>
    <w:p w:rsidR="0011131B" w:rsidRPr="00703F5A" w:rsidP="0011131B">
      <w:pPr>
        <w:jc w:val="right"/>
        <w:rPr>
          <w:sz w:val="28"/>
          <w:szCs w:val="28"/>
        </w:rPr>
      </w:pPr>
    </w:p>
    <w:p w:rsidR="0011131B" w:rsidRPr="00703F5A" w:rsidP="001113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131B" w:rsidRPr="00703F5A" w:rsidP="001113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июля 2022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1131B" w:rsidP="0011131B">
      <w:pPr>
        <w:jc w:val="both"/>
        <w:rPr>
          <w:sz w:val="28"/>
          <w:szCs w:val="28"/>
          <w:lang w:val="uk-UA"/>
        </w:rPr>
      </w:pPr>
    </w:p>
    <w:p w:rsidR="0011131B" w:rsidRPr="00703F5A" w:rsidP="0011131B">
      <w:pPr>
        <w:jc w:val="both"/>
        <w:rPr>
          <w:sz w:val="28"/>
          <w:szCs w:val="28"/>
          <w:lang w:val="uk-UA"/>
        </w:rPr>
      </w:pPr>
    </w:p>
    <w:p w:rsidR="0011131B" w:rsidRPr="00703F5A" w:rsidP="00111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Отделения судебных приставов по </w:t>
      </w:r>
      <w:r>
        <w:rPr>
          <w:sz w:val="28"/>
          <w:szCs w:val="28"/>
        </w:rPr>
        <w:t>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740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1131B" w:rsidP="007740F1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11131B" w:rsidP="007740F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Юринову Наталью Николаевну</w:t>
            </w:r>
            <w:r>
              <w:rPr>
                <w:sz w:val="28"/>
                <w:szCs w:val="28"/>
              </w:rPr>
              <w:t>,</w:t>
            </w:r>
          </w:p>
          <w:p w:rsidR="0011131B" w:rsidRPr="00651354" w:rsidP="007740F1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1131B" w:rsidP="007740F1">
            <w:pPr>
              <w:jc w:val="both"/>
              <w:rPr>
                <w:sz w:val="28"/>
                <w:szCs w:val="28"/>
              </w:rPr>
            </w:pPr>
          </w:p>
        </w:tc>
      </w:tr>
    </w:tbl>
    <w:p w:rsidR="0011131B" w:rsidRPr="00703F5A" w:rsidP="001113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11131B" w:rsidRPr="00703F5A" w:rsidP="0011131B">
      <w:pPr>
        <w:jc w:val="both"/>
        <w:rPr>
          <w:sz w:val="28"/>
          <w:szCs w:val="28"/>
        </w:rPr>
      </w:pPr>
    </w:p>
    <w:p w:rsidR="0011131B" w:rsidP="001113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131B" w:rsidP="0011131B">
      <w:pPr>
        <w:jc w:val="center"/>
        <w:rPr>
          <w:sz w:val="28"/>
          <w:szCs w:val="28"/>
        </w:rPr>
      </w:pPr>
    </w:p>
    <w:p w:rsidR="00651354" w:rsidP="001113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консультации прибыла Юринова Н.Н. в состоянии алкогольного опьянени</w:t>
      </w:r>
      <w:r>
        <w:rPr>
          <w:sz w:val="28"/>
          <w:szCs w:val="28"/>
        </w:rPr>
        <w:t>я, что выражалось явным запахом алкоголя изо рта, невнятной речью. Согласно п.2.2 Правил пребывания граждан в суде граждане обязаны соблюдать установленный порядок. Также, согласно п.1.11 Правил в здание не допускаются лица в состоянии алкогольного опьянен</w:t>
      </w:r>
      <w:r>
        <w:rPr>
          <w:sz w:val="28"/>
          <w:szCs w:val="28"/>
        </w:rPr>
        <w:t>ия</w:t>
      </w:r>
      <w:r w:rsidR="000E4137">
        <w:rPr>
          <w:sz w:val="28"/>
          <w:szCs w:val="28"/>
        </w:rPr>
        <w:t>. Судебный пристав по ОУПДС неоднократно предъявлял законное требование покинуть суд, но Юринова Н.Н. продолжала требовать консультации, не исполнив законное требование СП по ОУПДС.</w:t>
      </w:r>
    </w:p>
    <w:p w:rsidR="000E4137" w:rsidP="0011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указала, ч</w:t>
      </w:r>
      <w:r>
        <w:rPr>
          <w:sz w:val="28"/>
          <w:szCs w:val="28"/>
        </w:rPr>
        <w:t>то вину признает полностью.</w:t>
      </w:r>
    </w:p>
    <w:p w:rsidR="000E4137" w:rsidP="00111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Юринова Н.Н</w:t>
      </w:r>
      <w:r w:rsidR="0011131B">
        <w:rPr>
          <w:sz w:val="28"/>
          <w:szCs w:val="28"/>
        </w:rPr>
        <w:t>.  в судебное заседание не явил</w:t>
      </w:r>
      <w:r>
        <w:rPr>
          <w:sz w:val="28"/>
          <w:szCs w:val="28"/>
        </w:rPr>
        <w:t>ась.</w:t>
      </w:r>
      <w:r w:rsidR="0011131B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>а</w:t>
      </w:r>
      <w:r w:rsidR="0011131B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 причин неявки суду не предоставила.</w:t>
      </w:r>
    </w:p>
    <w:p w:rsidR="0011131B" w:rsidP="00111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 </w:t>
      </w:r>
      <w:r w:rsidR="000E4137">
        <w:rPr>
          <w:sz w:val="28"/>
          <w:szCs w:val="28"/>
        </w:rPr>
        <w:t>Юриновой Н.Н.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актом обнаружения (л.д.1), постовой ведомостью</w:t>
      </w:r>
      <w:r w:rsidR="000E4137">
        <w:rPr>
          <w:sz w:val="28"/>
          <w:szCs w:val="28"/>
        </w:rPr>
        <w:t xml:space="preserve">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</w:t>
      </w:r>
      <w:r w:rsidR="000E4137">
        <w:rPr>
          <w:sz w:val="28"/>
          <w:szCs w:val="28"/>
        </w:rPr>
        <w:t>журналом учета посетителей (л.д.5-6).</w:t>
      </w:r>
      <w:r>
        <w:rPr>
          <w:sz w:val="28"/>
          <w:szCs w:val="28"/>
        </w:rPr>
        <w:t xml:space="preserve"> </w:t>
      </w:r>
    </w:p>
    <w:p w:rsidR="0011131B" w:rsidP="00111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установленный порядок в здании и служебных помещениях суда.</w:t>
      </w:r>
    </w:p>
    <w:p w:rsidR="0011131B" w:rsidRPr="00974A21" w:rsidP="001113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</w:t>
      </w:r>
      <w:r w:rsidR="000E4137">
        <w:rPr>
          <w:sz w:val="28"/>
          <w:szCs w:val="28"/>
        </w:rPr>
        <w:t xml:space="preserve">Юриновой Н.Н. </w:t>
      </w:r>
      <w:r w:rsidRPr="00703F5A" w:rsidR="000E4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DD3D93">
        <w:rPr>
          <w:sz w:val="28"/>
          <w:szCs w:val="28"/>
        </w:rPr>
        <w:t>равильно квали</w:t>
      </w:r>
      <w:r w:rsidRPr="00DD3D93">
        <w:rPr>
          <w:sz w:val="28"/>
          <w:szCs w:val="28"/>
        </w:rPr>
        <w:t xml:space="preserve">фицированы по ст. 17.3 ч.2  КоАП РФ, как  неисполнение </w:t>
      </w:r>
      <w:r w:rsidRPr="00974A21">
        <w:rPr>
          <w:sz w:val="28"/>
          <w:szCs w:val="28"/>
        </w:rPr>
        <w:t xml:space="preserve">законного распоряжения </w:t>
      </w:r>
      <w:r w:rsidRPr="00974A21">
        <w:rPr>
          <w:sz w:val="28"/>
          <w:szCs w:val="28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11131B" w:rsidRPr="00703F5A" w:rsidP="001113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</w:t>
      </w:r>
      <w:r w:rsidRPr="00940733">
        <w:rPr>
          <w:sz w:val="28"/>
          <w:szCs w:val="28"/>
        </w:rPr>
        <w:t>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0E4137">
        <w:rPr>
          <w:sz w:val="28"/>
          <w:szCs w:val="28"/>
        </w:rPr>
        <w:t xml:space="preserve">Юриновой Н.Н. </w:t>
      </w:r>
      <w:r w:rsidRPr="00703F5A" w:rsidR="000E4137">
        <w:rPr>
          <w:sz w:val="28"/>
          <w:szCs w:val="28"/>
        </w:rPr>
        <w:t xml:space="preserve"> </w:t>
      </w:r>
      <w:r w:rsidRPr="005A6B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</w:t>
      </w:r>
      <w:r>
        <w:rPr>
          <w:sz w:val="28"/>
          <w:szCs w:val="28"/>
        </w:rPr>
        <w:t>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</w:t>
      </w:r>
      <w:r w:rsidRPr="00703F5A">
        <w:rPr>
          <w:sz w:val="28"/>
          <w:szCs w:val="28"/>
        </w:rPr>
        <w:t xml:space="preserve">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11131B" w:rsidRPr="00703F5A" w:rsidP="001113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</w:t>
      </w:r>
      <w:r>
        <w:rPr>
          <w:sz w:val="28"/>
          <w:szCs w:val="28"/>
        </w:rPr>
        <w:t xml:space="preserve">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11131B" w:rsidRPr="00703F5A" w:rsidP="001113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1131B" w:rsidRPr="00703F5A" w:rsidP="001113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1131B" w:rsidRPr="002424A7" w:rsidP="000E41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E4137"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 xml:space="preserve">  </w:t>
      </w:r>
      <w:r w:rsidR="000E4137">
        <w:rPr>
          <w:b/>
          <w:sz w:val="28"/>
          <w:szCs w:val="28"/>
        </w:rPr>
        <w:t>Юринову Наталью Николаевну</w:t>
      </w:r>
      <w:r w:rsidR="000E413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0E4137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11131B" w:rsidRPr="002424A7" w:rsidP="0011131B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11131B" w:rsidRPr="00300DD5" w:rsidP="0011131B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11131B" w:rsidRPr="00300DD5" w:rsidP="0011131B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11131B" w:rsidRPr="00300DD5" w:rsidP="0011131B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11131B" w:rsidRPr="00300DD5" w:rsidP="0011131B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11131B" w:rsidRPr="00300DD5" w:rsidP="0011131B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11131B" w:rsidRPr="00300DD5" w:rsidP="0011131B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11131B" w:rsidRPr="00300DD5" w:rsidP="0011131B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>Получатель: УФК по Ре</w:t>
      </w:r>
      <w:r w:rsidRPr="00300DD5">
        <w:t xml:space="preserve">спублике Крым (Министерство юстиции Республики Крым) </w:t>
      </w:r>
    </w:p>
    <w:p w:rsidR="0011131B" w:rsidRPr="005A59E1" w:rsidP="0011131B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11131B" w:rsidRPr="005A59E1" w:rsidP="0011131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1131B" w:rsidRPr="005A59E1" w:rsidP="0011131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1131B" w:rsidRPr="005A59E1" w:rsidP="0011131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1131B" w:rsidRPr="005A59E1" w:rsidP="0011131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1131B" w:rsidRPr="005A59E1" w:rsidP="0011131B">
      <w:pPr>
        <w:widowControl w:val="0"/>
        <w:ind w:right="-108"/>
      </w:pPr>
      <w:r w:rsidRPr="005A59E1">
        <w:t>- Ка</w:t>
      </w:r>
      <w:r w:rsidRPr="005A59E1">
        <w:t xml:space="preserve">значейский счет  </w:t>
      </w:r>
      <w:r w:rsidRPr="005A59E1">
        <w:rPr>
          <w:u w:val="single"/>
        </w:rPr>
        <w:t>03100643000000017500</w:t>
      </w:r>
    </w:p>
    <w:p w:rsidR="0011131B" w:rsidRPr="005A59E1" w:rsidP="0011131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1131B" w:rsidRPr="005A59E1" w:rsidP="0011131B">
      <w:r w:rsidRPr="005A59E1">
        <w:t>Код Сводного реестра 35220323</w:t>
      </w:r>
    </w:p>
    <w:p w:rsidR="0011131B" w:rsidP="0011131B">
      <w:r w:rsidRPr="005A59E1">
        <w:t>ОКТМО 35627000,</w:t>
      </w:r>
    </w:p>
    <w:p w:rsidR="0011131B" w:rsidP="0011131B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11131B" w:rsidP="0011131B">
      <w:pPr>
        <w:rPr>
          <w:color w:val="FF0000"/>
        </w:rPr>
      </w:pPr>
    </w:p>
    <w:p w:rsidR="0011131B" w:rsidP="0011131B">
      <w:pPr>
        <w:ind w:firstLine="708"/>
        <w:jc w:val="both"/>
        <w:rPr>
          <w:sz w:val="28"/>
          <w:szCs w:val="28"/>
        </w:rPr>
      </w:pPr>
    </w:p>
    <w:p w:rsidR="0011131B" w:rsidP="001113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E4137">
        <w:rPr>
          <w:sz w:val="28"/>
          <w:szCs w:val="28"/>
        </w:rPr>
        <w:t>Юриновой Н.Н.</w:t>
      </w:r>
      <w:r>
        <w:rPr>
          <w:sz w:val="28"/>
          <w:szCs w:val="28"/>
        </w:rPr>
        <w:t xml:space="preserve">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11131B" w:rsidP="001113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</w:t>
      </w:r>
      <w:r>
        <w:rPr>
          <w:sz w:val="28"/>
          <w:szCs w:val="2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31B" w:rsidP="0011131B">
      <w:pPr>
        <w:jc w:val="both"/>
        <w:rPr>
          <w:sz w:val="28"/>
          <w:szCs w:val="28"/>
        </w:rPr>
      </w:pPr>
    </w:p>
    <w:p w:rsidR="0011131B" w:rsidRPr="00703F5A" w:rsidP="00111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</w:t>
      </w:r>
      <w:r w:rsidRPr="00703F5A">
        <w:rPr>
          <w:sz w:val="28"/>
          <w:szCs w:val="28"/>
        </w:rPr>
        <w:t xml:space="preserve">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1131B" w:rsidP="0011131B">
      <w:pPr>
        <w:jc w:val="both"/>
        <w:rPr>
          <w:sz w:val="28"/>
          <w:szCs w:val="28"/>
        </w:rPr>
      </w:pPr>
    </w:p>
    <w:p w:rsidR="0011131B" w:rsidRPr="00703F5A" w:rsidP="0011131B">
      <w:pPr>
        <w:jc w:val="both"/>
        <w:rPr>
          <w:sz w:val="28"/>
          <w:szCs w:val="28"/>
        </w:rPr>
      </w:pPr>
    </w:p>
    <w:p w:rsidR="0011131B" w:rsidRPr="00703F5A" w:rsidP="0011131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1131B" w:rsidP="001113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1131B" w:rsidP="001113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11131B" w:rsidP="0011131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11131B" w:rsidP="0011131B"/>
    <w:p w:rsidR="0011131B" w:rsidP="0011131B"/>
    <w:p w:rsidR="0011131B" w:rsidP="0011131B"/>
    <w:p w:rsidR="0011131B" w:rsidP="0011131B"/>
    <w:p w:rsidR="0011131B" w:rsidP="0011131B"/>
    <w:p w:rsidR="0011131B" w:rsidP="0011131B"/>
    <w:p w:rsidR="0011131B" w:rsidP="0011131B"/>
    <w:p w:rsidR="00A61B00"/>
    <w:sectPr w:rsidSect="0059257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B"/>
    <w:rsid w:val="000E4137"/>
    <w:rsid w:val="0011131B"/>
    <w:rsid w:val="002424A7"/>
    <w:rsid w:val="00300DD5"/>
    <w:rsid w:val="004E697E"/>
    <w:rsid w:val="005A59E1"/>
    <w:rsid w:val="005A6B86"/>
    <w:rsid w:val="00651354"/>
    <w:rsid w:val="00703F5A"/>
    <w:rsid w:val="007740F1"/>
    <w:rsid w:val="008B1A20"/>
    <w:rsid w:val="008E588B"/>
    <w:rsid w:val="00936305"/>
    <w:rsid w:val="00940733"/>
    <w:rsid w:val="00974A21"/>
    <w:rsid w:val="00A61B00"/>
    <w:rsid w:val="00C74247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