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A7148" w:rsidP="00DA714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DA7148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7148" w:rsidR="004319DC">
        <w:rPr>
          <w:rFonts w:ascii="Times New Roman" w:eastAsia="Times New Roman" w:hAnsi="Times New Roman" w:cs="Times New Roman"/>
          <w:sz w:val="24"/>
          <w:szCs w:val="24"/>
        </w:rPr>
        <w:t>359</w:t>
      </w:r>
      <w:r w:rsidRPr="00DA7148" w:rsidR="00D0714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593DC5" w:rsidRPr="00DA7148" w:rsidP="00DA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DA7148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DA7148" w:rsidR="004319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7148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DA7148" w:rsidR="00D07141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DA7148" w:rsidR="004319DC">
        <w:rPr>
          <w:rFonts w:ascii="Times New Roman" w:eastAsia="Times New Roman" w:hAnsi="Times New Roman" w:cs="Times New Roman"/>
          <w:sz w:val="24"/>
          <w:szCs w:val="24"/>
        </w:rPr>
        <w:t>001585-45</w:t>
      </w:r>
    </w:p>
    <w:p w:rsidR="00C05B0C" w:rsidRPr="00DA7148" w:rsidP="00DA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DA7148" w:rsidR="001C0116">
        <w:rPr>
          <w:rFonts w:ascii="Times New Roman" w:eastAsia="Times New Roman" w:hAnsi="Times New Roman" w:cs="Times New Roman"/>
          <w:sz w:val="24"/>
          <w:szCs w:val="24"/>
        </w:rPr>
        <w:t>04107603006</w:t>
      </w:r>
      <w:r w:rsidRPr="00DA7148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7148" w:rsidR="001C0116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DA7148" w:rsidR="004319DC">
        <w:rPr>
          <w:rFonts w:ascii="Times New Roman" w:eastAsia="Times New Roman" w:hAnsi="Times New Roman" w:cs="Times New Roman"/>
          <w:sz w:val="24"/>
          <w:szCs w:val="24"/>
        </w:rPr>
        <w:t>3592519134</w:t>
      </w:r>
    </w:p>
    <w:p w:rsidR="0025796C" w:rsidRPr="00DA7148" w:rsidP="00DA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DA7148" w:rsidP="00DA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5582F" w:rsidRPr="00DA7148" w:rsidP="00DA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A7148" w:rsidP="00DA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>30 июля</w:t>
      </w:r>
      <w:r w:rsidRPr="00DA7148" w:rsidR="00D0714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DA7148" w:rsidR="00D071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DA7148" w:rsidR="00A558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7148" w:rsidR="0005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DA7148" w:rsidP="00DA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926" w:rsidRPr="00DA7148" w:rsidP="00DA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A7148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7148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DA7148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7148" w:rsidR="00593DC5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A7148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DA7148" w:rsidR="00BC7F9C">
        <w:rPr>
          <w:rFonts w:ascii="Times New Roman" w:eastAsia="Times New Roman" w:hAnsi="Times New Roman" w:cs="Times New Roman"/>
          <w:sz w:val="24"/>
          <w:szCs w:val="24"/>
        </w:rPr>
        <w:t xml:space="preserve">1 ст. </w:t>
      </w:r>
      <w:r w:rsidRPr="00DA7148" w:rsidR="004319DC">
        <w:rPr>
          <w:rFonts w:ascii="Times New Roman" w:eastAsia="Times New Roman" w:hAnsi="Times New Roman" w:cs="Times New Roman"/>
          <w:sz w:val="24"/>
          <w:szCs w:val="24"/>
        </w:rPr>
        <w:t>19.20</w:t>
      </w:r>
      <w:r w:rsidRPr="00DA7148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DA7148" w:rsidR="00593DC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DA7148" w:rsidP="00DA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hAnsi="Times New Roman" w:cs="Times New Roman"/>
          <w:b/>
          <w:sz w:val="24"/>
          <w:szCs w:val="24"/>
        </w:rPr>
        <w:t xml:space="preserve">Кислюка Артема Юрьевича, </w:t>
      </w:r>
      <w:r w:rsidR="006E60C6">
        <w:rPr>
          <w:rFonts w:ascii="Times New Roman" w:hAnsi="Times New Roman" w:cs="Times New Roman"/>
          <w:sz w:val="24"/>
          <w:szCs w:val="24"/>
        </w:rPr>
        <w:t xml:space="preserve"> </w:t>
      </w:r>
      <w:r w:rsidR="006E60C6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E1146B" w:rsidRPr="00DA7148" w:rsidP="00DA71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DA7148" w:rsidP="00DA71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A7148">
        <w:rPr>
          <w:rFonts w:ascii="Times New Roman" w:hAnsi="Times New Roman" w:cs="Times New Roman"/>
          <w:sz w:val="24"/>
          <w:szCs w:val="24"/>
        </w:rPr>
        <w:t>установил:</w:t>
      </w:r>
    </w:p>
    <w:p w:rsidR="00D665A7" w:rsidRPr="00DA7148" w:rsidP="00DA71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D1783" w:rsidRPr="00DA7148" w:rsidP="00DA71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148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 w:rsidRPr="00DA7148" w:rsidR="00C84180">
        <w:rPr>
          <w:rFonts w:ascii="Times New Roman" w:hAnsi="Times New Roman" w:cs="Times New Roman"/>
          <w:sz w:val="24"/>
          <w:szCs w:val="24"/>
        </w:rPr>
        <w:t>12.07.2025</w:t>
      </w:r>
      <w:r w:rsidRPr="00DA7148" w:rsidR="00052D5E">
        <w:rPr>
          <w:rFonts w:ascii="Times New Roman" w:hAnsi="Times New Roman" w:cs="Times New Roman"/>
          <w:sz w:val="24"/>
          <w:szCs w:val="24"/>
        </w:rPr>
        <w:t xml:space="preserve"> г</w:t>
      </w:r>
      <w:r w:rsidRPr="00DA7148">
        <w:rPr>
          <w:rFonts w:ascii="Times New Roman" w:hAnsi="Times New Roman" w:cs="Times New Roman"/>
          <w:sz w:val="24"/>
          <w:szCs w:val="24"/>
        </w:rPr>
        <w:t xml:space="preserve">ода </w:t>
      </w:r>
      <w:r w:rsidRPr="00DA7148" w:rsidR="00235071">
        <w:rPr>
          <w:rFonts w:ascii="Times New Roman" w:hAnsi="Times New Roman" w:cs="Times New Roman"/>
          <w:sz w:val="24"/>
          <w:szCs w:val="24"/>
        </w:rPr>
        <w:t xml:space="preserve">в </w:t>
      </w:r>
      <w:r w:rsidRPr="00DA7148" w:rsidR="00CE0F16">
        <w:rPr>
          <w:rFonts w:ascii="Times New Roman" w:hAnsi="Times New Roman" w:cs="Times New Roman"/>
          <w:sz w:val="24"/>
          <w:szCs w:val="24"/>
        </w:rPr>
        <w:t>10</w:t>
      </w:r>
      <w:r w:rsidRPr="00DA7148" w:rsidR="00052D5E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DA7148" w:rsidR="00C84180">
        <w:rPr>
          <w:rFonts w:ascii="Times New Roman" w:hAnsi="Times New Roman" w:cs="Times New Roman"/>
          <w:sz w:val="24"/>
          <w:szCs w:val="24"/>
        </w:rPr>
        <w:t>30</w:t>
      </w:r>
      <w:r w:rsidRPr="00DA7148" w:rsidR="00052D5E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DA7148" w:rsidR="007A221F">
        <w:rPr>
          <w:rFonts w:ascii="Times New Roman" w:hAnsi="Times New Roman" w:cs="Times New Roman"/>
          <w:sz w:val="24"/>
          <w:szCs w:val="24"/>
        </w:rPr>
        <w:t>по адресу:</w:t>
      </w:r>
      <w:r w:rsidRPr="006E60C6" w:rsidR="006E60C6">
        <w:rPr>
          <w:rFonts w:ascii="Times New Roman" w:hAnsi="Times New Roman" w:cs="Times New Roman"/>
          <w:sz w:val="26"/>
          <w:szCs w:val="26"/>
        </w:rPr>
        <w:t xml:space="preserve"> </w:t>
      </w:r>
      <w:r w:rsidR="006E60C6">
        <w:rPr>
          <w:rFonts w:ascii="Times New Roman" w:hAnsi="Times New Roman" w:cs="Times New Roman"/>
          <w:sz w:val="26"/>
          <w:szCs w:val="26"/>
        </w:rPr>
        <w:t>(данные изъяты)</w:t>
      </w:r>
      <w:r w:rsidRPr="00DA7148" w:rsidR="007A221F">
        <w:rPr>
          <w:rFonts w:ascii="Times New Roman" w:hAnsi="Times New Roman" w:cs="Times New Roman"/>
          <w:sz w:val="24"/>
          <w:szCs w:val="24"/>
        </w:rPr>
        <w:t xml:space="preserve"> </w:t>
      </w:r>
      <w:r w:rsidR="006E60C6">
        <w:rPr>
          <w:rFonts w:ascii="Times New Roman" w:hAnsi="Times New Roman" w:cs="Times New Roman"/>
          <w:sz w:val="24"/>
          <w:szCs w:val="24"/>
        </w:rPr>
        <w:t xml:space="preserve"> </w:t>
      </w:r>
      <w:r w:rsidRPr="00DA7148" w:rsidR="00C84180">
        <w:rPr>
          <w:rFonts w:ascii="Times New Roman" w:hAnsi="Times New Roman" w:cs="Times New Roman"/>
          <w:sz w:val="24"/>
          <w:szCs w:val="24"/>
        </w:rPr>
        <w:t xml:space="preserve"> было осмотрено транспортное средство автобус категории </w:t>
      </w:r>
      <w:r w:rsidR="006E60C6">
        <w:rPr>
          <w:rFonts w:ascii="Times New Roman" w:hAnsi="Times New Roman" w:cs="Times New Roman"/>
          <w:sz w:val="26"/>
          <w:szCs w:val="26"/>
        </w:rPr>
        <w:t>(данные изъяты)</w:t>
      </w:r>
      <w:r w:rsidR="006E60C6">
        <w:rPr>
          <w:rFonts w:ascii="Times New Roman" w:hAnsi="Times New Roman" w:cs="Times New Roman"/>
          <w:sz w:val="24"/>
          <w:szCs w:val="24"/>
        </w:rPr>
        <w:t xml:space="preserve"> </w:t>
      </w:r>
      <w:r w:rsidRPr="00DA7148" w:rsidR="002A7422">
        <w:rPr>
          <w:rFonts w:ascii="Times New Roman" w:hAnsi="Times New Roman" w:cs="Times New Roman"/>
          <w:sz w:val="24"/>
          <w:szCs w:val="24"/>
        </w:rPr>
        <w:t xml:space="preserve"> под управлением Кислюка А.Ю., осуществлявшего перевозку 1 пассажира для собственных нужд по дороге общего пользования и допустившего этим совершение административного правонарушения, выразившегося в деятельности по перевозке пассажиров и иных лиц автобусами, осуществляемой без лицензии</w:t>
      </w:r>
      <w:r w:rsidRPr="00DA7148">
        <w:rPr>
          <w:rFonts w:ascii="Times New Roman" w:hAnsi="Times New Roman" w:cs="Times New Roman"/>
          <w:sz w:val="24"/>
          <w:szCs w:val="24"/>
        </w:rPr>
        <w:t>, то</w:t>
      </w:r>
      <w:r w:rsidRPr="00DA7148">
        <w:rPr>
          <w:rFonts w:ascii="Times New Roman" w:hAnsi="Times New Roman" w:cs="Times New Roman"/>
          <w:sz w:val="24"/>
          <w:szCs w:val="24"/>
        </w:rPr>
        <w:t xml:space="preserve"> есть совершил правонарушение, предусмотренное ч. 1 ст. </w:t>
      </w:r>
      <w:r w:rsidRPr="00DA7148" w:rsidR="002A7422">
        <w:rPr>
          <w:rFonts w:ascii="Times New Roman" w:hAnsi="Times New Roman" w:cs="Times New Roman"/>
          <w:sz w:val="24"/>
          <w:szCs w:val="24"/>
        </w:rPr>
        <w:t>19.20</w:t>
      </w:r>
      <w:r w:rsidRPr="00DA7148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ED1783" w:rsidRPr="00DA7148" w:rsidP="00DA7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DA7148" w:rsidR="002A7422">
        <w:rPr>
          <w:rFonts w:ascii="Times New Roman" w:hAnsi="Times New Roman" w:cs="Times New Roman"/>
          <w:sz w:val="24"/>
          <w:szCs w:val="24"/>
        </w:rPr>
        <w:t xml:space="preserve">Кислюк А.Ю.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не явился, о дне, времени и месте судебного заседания </w:t>
      </w:r>
      <w:r w:rsidRPr="00DA7148" w:rsidR="00CE0F16">
        <w:rPr>
          <w:rFonts w:ascii="Times New Roman" w:eastAsia="Times New Roman" w:hAnsi="Times New Roman" w:cs="Times New Roman"/>
          <w:sz w:val="24"/>
          <w:szCs w:val="24"/>
        </w:rPr>
        <w:t>был извещен надлежащим образом</w:t>
      </w:r>
      <w:r w:rsidRPr="00DA7148" w:rsidR="002A7422">
        <w:rPr>
          <w:rFonts w:ascii="Times New Roman" w:eastAsia="Times New Roman" w:hAnsi="Times New Roman" w:cs="Times New Roman"/>
          <w:sz w:val="24"/>
          <w:szCs w:val="24"/>
        </w:rPr>
        <w:t xml:space="preserve"> телефонограммой</w:t>
      </w:r>
      <w:r w:rsidRPr="00DA7148" w:rsidR="00CE0F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0F16" w:rsidRPr="00DA7148" w:rsidP="00DA7148">
      <w:pPr>
        <w:pStyle w:val="NormalWeb"/>
        <w:spacing w:before="0" w:beforeAutospacing="0" w:after="0" w:afterAutospacing="0"/>
        <w:ind w:firstLine="567"/>
        <w:jc w:val="both"/>
      </w:pPr>
      <w:r w:rsidRPr="00DA7148">
        <w:t>Иссле</w:t>
      </w:r>
      <w:r w:rsidRPr="00DA7148">
        <w:t xml:space="preserve">довав представленные по делу доказательства, </w:t>
      </w:r>
      <w:r w:rsidRPr="00DA7148" w:rsidR="00CC074D">
        <w:t xml:space="preserve">мировой судья </w:t>
      </w:r>
      <w:r w:rsidRPr="00DA7148">
        <w:t xml:space="preserve">полагает, что вина </w:t>
      </w:r>
      <w:r w:rsidRPr="00DA7148" w:rsidR="002A7422">
        <w:t xml:space="preserve">Кислюка А.Ю. </w:t>
      </w:r>
      <w:r w:rsidRPr="00DA7148">
        <w:t>подтверждается доказательствами:</w:t>
      </w:r>
      <w:r w:rsidRPr="00DA7148" w:rsidR="00D07141">
        <w:t xml:space="preserve"> </w:t>
      </w:r>
      <w:r w:rsidRPr="00DA7148">
        <w:t>протоколом об административном правонарушении</w:t>
      </w:r>
      <w:r w:rsidRPr="00DA7148" w:rsidR="00CC074D">
        <w:t xml:space="preserve"> </w:t>
      </w:r>
      <w:r w:rsidRPr="00DA7148" w:rsidR="002A7422">
        <w:t>№ 822520634 от 21.06</w:t>
      </w:r>
      <w:r w:rsidRPr="00DA7148" w:rsidR="00235071">
        <w:t>.2025</w:t>
      </w:r>
      <w:r w:rsidRPr="00DA7148" w:rsidR="00CC074D">
        <w:t>,</w:t>
      </w:r>
      <w:r w:rsidRPr="00DA7148">
        <w:t xml:space="preserve"> </w:t>
      </w:r>
      <w:r w:rsidRPr="00DA7148" w:rsidR="002A7422">
        <w:t xml:space="preserve">определением № ОКЕ 00036 о возбуждении дела об административном правонарушении от 14.07.2025, </w:t>
      </w:r>
      <w:r w:rsidRPr="00DA7148" w:rsidR="00A71951">
        <w:t>актом постоянного рейда № КЕ 014082 от 12.07.2025, протоколом осмотра № 01 от 12.07.2025, протоколом опроса Кислюка А.Ю. от 12.07.2025, договором аренды транспортного средства без экипажа № 232 от 23.06.2025 и актом приема-передачи транспортного средства к нему, фототаблицей.</w:t>
      </w:r>
    </w:p>
    <w:p w:rsidR="00A71951" w:rsidRPr="00A71951" w:rsidP="00DA71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5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п. 24 ч. 1 ст. 12 Федерального закона от 04 мая 2011 года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 xml:space="preserve"> 99-ФЗ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>О лицензировании отдельных видов деятельности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 xml:space="preserve"> лицензированию подлежат следующие виды деятельности: деятельность по перевозкам пассажиров и иных лиц автобусами. В целях настоящего Федерального закона лицензирование не осуществляется в отношении перевозок, выполняемых автобусами пожарной охраны, скорой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помощи, полиции, аварийно-спасательных служб, военной автомобильной инспекции, федерального органа исполнительной власти в области обеспечения безопасности, федерального органа исполнительной власти в области разведывательной деятельности, фед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>ерального органа исполнительной власти в области государственной охраны,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а также в отношении перевозок,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 xml:space="preserve"> выполняемых автобусами без использования автомобильных дорог общего пользования.</w:t>
      </w:r>
    </w:p>
    <w:p w:rsidR="00A71951" w:rsidRPr="00A71951" w:rsidP="00DA71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51">
        <w:rPr>
          <w:rFonts w:ascii="Times New Roman" w:eastAsia="Times New Roman" w:hAnsi="Times New Roman" w:cs="Times New Roman"/>
          <w:sz w:val="24"/>
          <w:szCs w:val="24"/>
        </w:rPr>
        <w:t xml:space="preserve">Порядок лицензирования деятельности по перевозкам пассажиров и иных лиц автобусами утвержден Постановлением Правительства РФ от 7 октября 2020 года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 xml:space="preserve"> 1616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>О лицензировании д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>еятельности по перевозкам пассажиров и иных лиц автобусами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 xml:space="preserve"> (вместе с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>Положением о лицензировании деятельности по перевозкам пассажиров и иных лиц автобусами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71951" w:rsidRPr="00A71951" w:rsidP="00DA71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51">
        <w:rPr>
          <w:rFonts w:ascii="Times New Roman" w:eastAsia="Times New Roman" w:hAnsi="Times New Roman" w:cs="Times New Roman"/>
          <w:sz w:val="24"/>
          <w:szCs w:val="24"/>
        </w:rPr>
        <w:t>Согласно ч. 1 ст. 19.20 КоАП РФ административная ответственность наступает за осуществление д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>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A71951" w:rsidRPr="00DA7148" w:rsidP="00DA71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5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суд приходит к выводу о том, что вина </w:t>
      </w:r>
      <w:r w:rsidRPr="00DA7148">
        <w:rPr>
          <w:rFonts w:ascii="Times New Roman" w:hAnsi="Times New Roman" w:cs="Times New Roman"/>
          <w:sz w:val="24"/>
          <w:szCs w:val="24"/>
        </w:rPr>
        <w:t xml:space="preserve">Кислюка А.Ю. 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>доказана материалами дела и кв</w:t>
      </w:r>
      <w:r w:rsidRPr="00A71951">
        <w:rPr>
          <w:rFonts w:ascii="Times New Roman" w:eastAsia="Times New Roman" w:hAnsi="Times New Roman" w:cs="Times New Roman"/>
          <w:sz w:val="24"/>
          <w:szCs w:val="24"/>
        </w:rPr>
        <w:t>алифицирует его действия по ч. 1 ст. 19.20 КоАП РФ.</w:t>
      </w:r>
    </w:p>
    <w:p w:rsidR="00A71951" w:rsidRPr="00A71951" w:rsidP="00DA71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им административного правонарушения, личность виновного, имущественное положение привлека</w:t>
      </w:r>
      <w:r w:rsidRPr="00DA7148">
        <w:rPr>
          <w:rFonts w:ascii="Times New Roman" w:hAnsi="Times New Roman" w:cs="Times New Roman"/>
          <w:sz w:val="24"/>
          <w:szCs w:val="24"/>
        </w:rPr>
        <w:t>емого лица.</w:t>
      </w:r>
    </w:p>
    <w:p w:rsidR="00D63754" w:rsidRPr="00DA7148" w:rsidP="00DA7148">
      <w:pPr>
        <w:pStyle w:val="NormalWeb"/>
        <w:spacing w:before="0" w:beforeAutospacing="0" w:after="0" w:afterAutospacing="0"/>
        <w:ind w:firstLine="567"/>
        <w:jc w:val="both"/>
      </w:pPr>
      <w:r w:rsidRPr="00DA7148">
        <w:t xml:space="preserve">Обстоятельством, смягчающим административную ответственность, является признание вины. Обстоятельств, отягчающих административную ответственность, не установлено. </w:t>
      </w:r>
    </w:p>
    <w:p w:rsidR="00ED56D5" w:rsidRPr="00DA7148" w:rsidP="00DA7148">
      <w:pPr>
        <w:pStyle w:val="NormalWeb"/>
        <w:spacing w:before="0" w:beforeAutospacing="0" w:after="0" w:afterAutospacing="0"/>
        <w:ind w:firstLine="567"/>
        <w:jc w:val="both"/>
      </w:pPr>
      <w:r w:rsidRPr="00DA7148">
        <w:t>Учитывая характер совершенного правонарушения, личность лица, привлекаемого к ад</w:t>
      </w:r>
      <w:r w:rsidRPr="00DA7148">
        <w:t xml:space="preserve">министративной ответственности, его имущественное положение, мировой судья приходит к выводу о целесообразности назначения наказания в виде административного штрафа. </w:t>
      </w:r>
    </w:p>
    <w:p w:rsidR="00747A99" w:rsidRPr="00DA7148" w:rsidP="00DA71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29.10 КоАП РФ, мировой судья</w:t>
      </w:r>
    </w:p>
    <w:p w:rsidR="00747A99" w:rsidRPr="00DA7148" w:rsidP="00DA71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7A99" w:rsidRPr="00DA7148" w:rsidP="00DA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747A99" w:rsidRPr="00DA7148" w:rsidP="00DA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7A99" w:rsidRPr="00DA7148" w:rsidP="00DA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DA7148" w:rsidR="00DA7148">
        <w:rPr>
          <w:rFonts w:ascii="Times New Roman" w:hAnsi="Times New Roman" w:cs="Times New Roman"/>
          <w:sz w:val="24"/>
          <w:szCs w:val="24"/>
        </w:rPr>
        <w:t>Кислюка Артема Юрьевича</w:t>
      </w:r>
      <w:r w:rsidRPr="00DA7148" w:rsidR="00DA7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</w:t>
      </w:r>
      <w:r w:rsidRPr="00DA7148" w:rsidR="00DA7148">
        <w:rPr>
          <w:rFonts w:ascii="Times New Roman" w:eastAsia="Times New Roman" w:hAnsi="Times New Roman" w:cs="Times New Roman"/>
          <w:sz w:val="24"/>
          <w:szCs w:val="24"/>
        </w:rPr>
        <w:t>19.20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DA7148" w:rsidR="00E832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</w:t>
      </w:r>
      <w:r w:rsidRPr="00DA7148" w:rsidR="00ED56D5">
        <w:rPr>
          <w:rFonts w:ascii="Times New Roman" w:eastAsia="Times New Roman" w:hAnsi="Times New Roman" w:cs="Times New Roman"/>
          <w:sz w:val="24"/>
          <w:szCs w:val="24"/>
        </w:rPr>
        <w:t>в размере 5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00 (</w:t>
      </w:r>
      <w:r w:rsidRPr="00DA7148" w:rsidR="00ED56D5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47A99" w:rsidRPr="00DA7148" w:rsidP="00F93A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A09">
        <w:rPr>
          <w:rFonts w:ascii="Times New Roman" w:eastAsia="Times New Roman" w:hAnsi="Times New Roman" w:cs="Times New Roman"/>
          <w:sz w:val="24"/>
          <w:szCs w:val="24"/>
        </w:rPr>
        <w:t>Реквизиты для уплат</w:t>
      </w:r>
      <w:r w:rsidRPr="00F93A09">
        <w:rPr>
          <w:rFonts w:ascii="Times New Roman" w:eastAsia="Times New Roman" w:hAnsi="Times New Roman" w:cs="Times New Roman"/>
          <w:sz w:val="24"/>
          <w:szCs w:val="24"/>
        </w:rPr>
        <w:t xml:space="preserve">ы штрафа: </w:t>
      </w:r>
      <w:r w:rsidR="00F93A0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</w:t>
      </w:r>
      <w:r w:rsidR="00F93A09">
        <w:rPr>
          <w:rFonts w:ascii="Times New Roman" w:eastAsia="Times New Roman" w:hAnsi="Times New Roman" w:cs="Times New Roman"/>
          <w:sz w:val="24"/>
          <w:szCs w:val="24"/>
        </w:rPr>
        <w:t xml:space="preserve"> 910201001,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 БИК 013510002,</w:t>
      </w:r>
      <w:r w:rsidR="00F93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0102810645370000035</w:t>
      </w:r>
      <w:r w:rsidR="00F93A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казначейский счет 03100643000000017500</w:t>
      </w:r>
      <w:r w:rsidR="00F93A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лицевой счет 04752203230 в УФК по Республике Крым</w:t>
      </w:r>
      <w:r w:rsidR="00F93A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ОКТМО 35627000,</w:t>
      </w:r>
      <w:r w:rsidR="00F93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148" w:rsidR="00ED56D5">
        <w:rPr>
          <w:rFonts w:ascii="Times New Roman" w:eastAsia="Times New Roman" w:hAnsi="Times New Roman" w:cs="Times New Roman"/>
          <w:sz w:val="24"/>
          <w:szCs w:val="24"/>
        </w:rPr>
        <w:t xml:space="preserve">КБК </w:t>
      </w:r>
      <w:r w:rsidRPr="00F93A09" w:rsidR="00F93A09">
        <w:rPr>
          <w:rFonts w:ascii="Times New Roman" w:eastAsia="Times New Roman" w:hAnsi="Times New Roman" w:cs="Times New Roman"/>
          <w:sz w:val="24"/>
          <w:szCs w:val="24"/>
        </w:rPr>
        <w:t>82811601193010020140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A99" w:rsidRPr="00DA7148" w:rsidP="00DA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КоАП РФ административный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DA7148" w:rsidP="00DA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КоАП РФ за неуплату административного штрафа в указанный сро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рок до пятидесяти часов.</w:t>
      </w:r>
    </w:p>
    <w:p w:rsidR="00747A99" w:rsidRPr="00DA7148" w:rsidP="00DA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</w:t>
      </w:r>
      <w:r w:rsidRPr="00DA7148">
        <w:rPr>
          <w:rFonts w:ascii="Times New Roman" w:eastAsia="Times New Roman" w:hAnsi="Times New Roman" w:cs="Times New Roman"/>
          <w:sz w:val="24"/>
          <w:szCs w:val="24"/>
        </w:rPr>
        <w:t>ния или получения копии постановления.</w:t>
      </w:r>
    </w:p>
    <w:p w:rsidR="00B06A53" w:rsidRPr="00DA7148" w:rsidP="00DA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6FB" w:rsidRPr="00DA7148" w:rsidP="00DA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96" w:rsidRPr="00DA7148" w:rsidP="00DA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4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DA7148" w:rsidR="005F04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A7148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E240CC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0C6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3766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55322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0F0B6F"/>
    <w:rsid w:val="0010254F"/>
    <w:rsid w:val="00104CF3"/>
    <w:rsid w:val="00105B64"/>
    <w:rsid w:val="00105BD3"/>
    <w:rsid w:val="0011063A"/>
    <w:rsid w:val="00110B1C"/>
    <w:rsid w:val="00113197"/>
    <w:rsid w:val="00122300"/>
    <w:rsid w:val="00135E61"/>
    <w:rsid w:val="00142652"/>
    <w:rsid w:val="00144EEE"/>
    <w:rsid w:val="0016368B"/>
    <w:rsid w:val="00167575"/>
    <w:rsid w:val="0017478F"/>
    <w:rsid w:val="00174E09"/>
    <w:rsid w:val="001754B3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10699"/>
    <w:rsid w:val="002128F1"/>
    <w:rsid w:val="00214FAE"/>
    <w:rsid w:val="002161A1"/>
    <w:rsid w:val="00221330"/>
    <w:rsid w:val="00235071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10E2"/>
    <w:rsid w:val="002A2179"/>
    <w:rsid w:val="002A2618"/>
    <w:rsid w:val="002A3AC9"/>
    <w:rsid w:val="002A54B6"/>
    <w:rsid w:val="002A7422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19DC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0784"/>
    <w:rsid w:val="004B183F"/>
    <w:rsid w:val="004B6151"/>
    <w:rsid w:val="004C01C4"/>
    <w:rsid w:val="004C123C"/>
    <w:rsid w:val="004D408D"/>
    <w:rsid w:val="004E0A6B"/>
    <w:rsid w:val="004F5702"/>
    <w:rsid w:val="00500115"/>
    <w:rsid w:val="005073AB"/>
    <w:rsid w:val="005112EE"/>
    <w:rsid w:val="00512309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046A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382C"/>
    <w:rsid w:val="00666611"/>
    <w:rsid w:val="00666C83"/>
    <w:rsid w:val="00680FE6"/>
    <w:rsid w:val="0069615F"/>
    <w:rsid w:val="006A0F3D"/>
    <w:rsid w:val="006A2E89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E60C6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2BE3"/>
    <w:rsid w:val="00784BDD"/>
    <w:rsid w:val="00787508"/>
    <w:rsid w:val="007953DC"/>
    <w:rsid w:val="0079590C"/>
    <w:rsid w:val="007A221F"/>
    <w:rsid w:val="007B0052"/>
    <w:rsid w:val="007B7F3C"/>
    <w:rsid w:val="007C1003"/>
    <w:rsid w:val="007C22A8"/>
    <w:rsid w:val="007C4CD2"/>
    <w:rsid w:val="007D0876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6220"/>
    <w:rsid w:val="008D2869"/>
    <w:rsid w:val="008D3E58"/>
    <w:rsid w:val="008D40B9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513D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D2A55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71951"/>
    <w:rsid w:val="00A911B5"/>
    <w:rsid w:val="00A9783F"/>
    <w:rsid w:val="00AA5706"/>
    <w:rsid w:val="00AA5926"/>
    <w:rsid w:val="00AB02A2"/>
    <w:rsid w:val="00AB116B"/>
    <w:rsid w:val="00AC2DA1"/>
    <w:rsid w:val="00AC5303"/>
    <w:rsid w:val="00AE23E4"/>
    <w:rsid w:val="00AE4E7A"/>
    <w:rsid w:val="00AE5C6B"/>
    <w:rsid w:val="00AE6FE3"/>
    <w:rsid w:val="00AF446A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2BE1"/>
    <w:rsid w:val="00B73742"/>
    <w:rsid w:val="00B77E8E"/>
    <w:rsid w:val="00B82BD5"/>
    <w:rsid w:val="00B848CC"/>
    <w:rsid w:val="00B91339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1EF7"/>
    <w:rsid w:val="00C6268D"/>
    <w:rsid w:val="00C65354"/>
    <w:rsid w:val="00C660D8"/>
    <w:rsid w:val="00C72D8A"/>
    <w:rsid w:val="00C7528B"/>
    <w:rsid w:val="00C837C9"/>
    <w:rsid w:val="00C84180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074D"/>
    <w:rsid w:val="00CC14C1"/>
    <w:rsid w:val="00CC2106"/>
    <w:rsid w:val="00CC3539"/>
    <w:rsid w:val="00CC418D"/>
    <w:rsid w:val="00CC67F3"/>
    <w:rsid w:val="00CE0F16"/>
    <w:rsid w:val="00CF0CC9"/>
    <w:rsid w:val="00CF626A"/>
    <w:rsid w:val="00CF7E85"/>
    <w:rsid w:val="00D0714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5B0"/>
    <w:rsid w:val="00D62A06"/>
    <w:rsid w:val="00D63754"/>
    <w:rsid w:val="00D65FCA"/>
    <w:rsid w:val="00D665A7"/>
    <w:rsid w:val="00D724C2"/>
    <w:rsid w:val="00D8385B"/>
    <w:rsid w:val="00D86E01"/>
    <w:rsid w:val="00D9279C"/>
    <w:rsid w:val="00DA1C56"/>
    <w:rsid w:val="00DA38A6"/>
    <w:rsid w:val="00DA7148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598"/>
    <w:rsid w:val="00E16DBC"/>
    <w:rsid w:val="00E23AED"/>
    <w:rsid w:val="00E240CC"/>
    <w:rsid w:val="00E24F14"/>
    <w:rsid w:val="00E31C1B"/>
    <w:rsid w:val="00E329EF"/>
    <w:rsid w:val="00E4060B"/>
    <w:rsid w:val="00E44745"/>
    <w:rsid w:val="00E474EA"/>
    <w:rsid w:val="00E538FA"/>
    <w:rsid w:val="00E6507B"/>
    <w:rsid w:val="00E80112"/>
    <w:rsid w:val="00E8224A"/>
    <w:rsid w:val="00E8320B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1783"/>
    <w:rsid w:val="00ED368C"/>
    <w:rsid w:val="00ED56D5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8050B"/>
    <w:rsid w:val="00F933C3"/>
    <w:rsid w:val="00F93A09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paragraph" w:styleId="NormalWeb">
    <w:name w:val="Normal (Web)"/>
    <w:basedOn w:val="Normal"/>
    <w:uiPriority w:val="99"/>
    <w:unhideWhenUsed/>
    <w:rsid w:val="007A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C870-035E-430A-8DB7-4E50310A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