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90A13">
        <w:rPr>
          <w:rFonts w:ascii="Times New Roman" w:eastAsia="Times New Roman" w:hAnsi="Times New Roman" w:cs="Times New Roman"/>
          <w:sz w:val="26"/>
          <w:szCs w:val="26"/>
        </w:rPr>
        <w:t>380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0A13">
        <w:rPr>
          <w:rFonts w:ascii="Times New Roman" w:eastAsia="Times New Roman" w:hAnsi="Times New Roman" w:cs="Times New Roman"/>
          <w:sz w:val="26"/>
          <w:szCs w:val="26"/>
        </w:rPr>
        <w:t>001695-06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90A13">
        <w:rPr>
          <w:rFonts w:ascii="Times New Roman" w:eastAsia="Times New Roman" w:hAnsi="Times New Roman" w:cs="Times New Roman"/>
          <w:sz w:val="26"/>
          <w:szCs w:val="26"/>
        </w:rPr>
        <w:t>3802520177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Головко Леонида Леонидовича,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290A13">
        <w:rPr>
          <w:rFonts w:ascii="Times New Roman" w:hAnsi="Times New Roman" w:cs="Times New Roman"/>
          <w:sz w:val="26"/>
          <w:szCs w:val="26"/>
        </w:rPr>
        <w:t>28.06</w:t>
      </w:r>
      <w:r w:rsidRPr="00452415" w:rsidR="00601306">
        <w:rPr>
          <w:rFonts w:ascii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hAnsi="Times New Roman" w:cs="Times New Roman"/>
          <w:sz w:val="26"/>
          <w:szCs w:val="26"/>
        </w:rPr>
        <w:t xml:space="preserve"> год</w:t>
      </w:r>
      <w:r w:rsidRPr="00452415">
        <w:rPr>
          <w:rFonts w:ascii="Times New Roman" w:hAnsi="Times New Roman" w:cs="Times New Roman"/>
          <w:sz w:val="26"/>
          <w:szCs w:val="26"/>
        </w:rPr>
        <w:t xml:space="preserve">а в </w:t>
      </w:r>
      <w:r w:rsidR="00290A13">
        <w:rPr>
          <w:rFonts w:ascii="Times New Roman" w:hAnsi="Times New Roman" w:cs="Times New Roman"/>
          <w:sz w:val="26"/>
          <w:szCs w:val="26"/>
        </w:rPr>
        <w:t>09</w:t>
      </w:r>
      <w:r w:rsidRPr="00452415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="00B74BD8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 xml:space="preserve"> минут установлено, что </w:t>
      </w:r>
      <w:r w:rsidR="00290A13">
        <w:rPr>
          <w:rFonts w:ascii="Times New Roman" w:hAnsi="Times New Roman" w:cs="Times New Roman"/>
          <w:sz w:val="26"/>
          <w:szCs w:val="26"/>
        </w:rPr>
        <w:t xml:space="preserve">заместитель директора ГБУ РК «Крыммелиоводхоз» Головко Л.Л.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290A13">
        <w:rPr>
          <w:rFonts w:ascii="Times New Roman" w:hAnsi="Times New Roman" w:cs="Times New Roman"/>
          <w:sz w:val="26"/>
          <w:szCs w:val="26"/>
        </w:rPr>
        <w:t>2</w:t>
      </w:r>
      <w:r w:rsidR="00B74BD8">
        <w:rPr>
          <w:rFonts w:ascii="Times New Roman" w:hAnsi="Times New Roman" w:cs="Times New Roman"/>
          <w:sz w:val="26"/>
          <w:szCs w:val="26"/>
        </w:rPr>
        <w:t> 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>00</w:t>
      </w:r>
      <w:r w:rsidR="00B74BD8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рублей. Административный штраф в течение срока, </w:t>
      </w:r>
      <w:r w:rsidRPr="00452415">
        <w:rPr>
          <w:rFonts w:ascii="Times New Roman" w:hAnsi="Times New Roman" w:cs="Times New Roman"/>
          <w:sz w:val="26"/>
          <w:szCs w:val="26"/>
        </w:rPr>
        <w:t>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В судебно</w:t>
      </w:r>
      <w:r w:rsidR="00B74BD8">
        <w:rPr>
          <w:rFonts w:ascii="Times New Roman" w:hAnsi="Times New Roman" w:cs="Times New Roman"/>
          <w:sz w:val="26"/>
          <w:szCs w:val="26"/>
        </w:rPr>
        <w:t>е</w:t>
      </w:r>
      <w:r w:rsidRPr="004524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74BD8">
        <w:rPr>
          <w:rFonts w:ascii="Times New Roman" w:hAnsi="Times New Roman" w:cs="Times New Roman"/>
          <w:sz w:val="26"/>
          <w:szCs w:val="26"/>
        </w:rPr>
        <w:t>е</w:t>
      </w:r>
      <w:r w:rsidRPr="00452415">
        <w:rPr>
          <w:rFonts w:ascii="Times New Roman" w:hAnsi="Times New Roman" w:cs="Times New Roman"/>
          <w:sz w:val="26"/>
          <w:szCs w:val="26"/>
        </w:rPr>
        <w:t xml:space="preserve"> </w:t>
      </w:r>
      <w:r w:rsidR="00290A13">
        <w:rPr>
          <w:rFonts w:ascii="Times New Roman" w:hAnsi="Times New Roman" w:cs="Times New Roman"/>
          <w:sz w:val="26"/>
          <w:szCs w:val="26"/>
        </w:rPr>
        <w:t xml:space="preserve">Головко Л.Л. </w:t>
      </w:r>
      <w:r w:rsidR="00B74BD8">
        <w:rPr>
          <w:rFonts w:ascii="Times New Roman" w:hAnsi="Times New Roman" w:cs="Times New Roman"/>
          <w:sz w:val="26"/>
          <w:szCs w:val="26"/>
        </w:rPr>
        <w:t>не явил</w:t>
      </w:r>
      <w:r w:rsidR="00290A13">
        <w:rPr>
          <w:rFonts w:ascii="Times New Roman" w:hAnsi="Times New Roman" w:cs="Times New Roman"/>
          <w:sz w:val="26"/>
          <w:szCs w:val="26"/>
        </w:rPr>
        <w:t>ся</w:t>
      </w:r>
      <w:r w:rsidR="00B74BD8">
        <w:rPr>
          <w:rFonts w:ascii="Times New Roman" w:hAnsi="Times New Roman" w:cs="Times New Roman"/>
          <w:sz w:val="26"/>
          <w:szCs w:val="26"/>
        </w:rPr>
        <w:t xml:space="preserve">, </w:t>
      </w:r>
      <w:r w:rsidR="00290A13">
        <w:rPr>
          <w:rFonts w:ascii="Times New Roman" w:eastAsia="Times New Roman" w:hAnsi="Times New Roman" w:cs="Times New Roman"/>
          <w:sz w:val="26"/>
          <w:szCs w:val="26"/>
        </w:rPr>
        <w:t>направил заявление о рассмотрении дела в его отсутствие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, с протоколом согласен</w:t>
      </w:r>
      <w:r w:rsidRPr="00452415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КоАП РФ задачами производства по делам об административных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52415">
        <w:rPr>
          <w:rFonts w:ascii="Times New Roman" w:hAnsi="Times New Roman" w:cs="Times New Roman"/>
          <w:sz w:val="26"/>
          <w:szCs w:val="26"/>
        </w:rPr>
        <w:t xml:space="preserve">ина </w:t>
      </w:r>
      <w:r w:rsidR="00554E92">
        <w:rPr>
          <w:rFonts w:ascii="Times New Roman" w:hAnsi="Times New Roman" w:cs="Times New Roman"/>
          <w:sz w:val="26"/>
          <w:szCs w:val="26"/>
        </w:rPr>
        <w:t xml:space="preserve">Головко Л.Л.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79-04/05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30.07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№ 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37-19/05 о назначении административного наказания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17.04.2025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554E92">
        <w:rPr>
          <w:rFonts w:ascii="Times New Roman" w:hAnsi="Times New Roman" w:cs="Times New Roman"/>
          <w:sz w:val="26"/>
          <w:szCs w:val="26"/>
        </w:rPr>
        <w:t xml:space="preserve">заместитель директора ГБУ РК «Крыммелиоводхоз» Головко Л.Л. </w:t>
      </w:r>
      <w:r w:rsidRPr="00452415">
        <w:rPr>
          <w:rFonts w:ascii="Times New Roman" w:hAnsi="Times New Roman" w:cs="Times New Roman"/>
          <w:sz w:val="26"/>
          <w:szCs w:val="26"/>
        </w:rPr>
        <w:t>признан виновн</w:t>
      </w:r>
      <w:r w:rsidR="00554E92">
        <w:rPr>
          <w:rFonts w:ascii="Times New Roman" w:hAnsi="Times New Roman" w:cs="Times New Roman"/>
          <w:sz w:val="26"/>
          <w:szCs w:val="26"/>
        </w:rPr>
        <w:t>ым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554E92">
        <w:rPr>
          <w:rFonts w:ascii="Times New Roman" w:hAnsi="Times New Roman" w:cs="Times New Roman"/>
          <w:sz w:val="26"/>
          <w:szCs w:val="26"/>
        </w:rPr>
        <w:t>ст. 9.2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 w:rsidR="00554E92">
        <w:rPr>
          <w:rFonts w:ascii="Times New Roman" w:hAnsi="Times New Roman" w:cs="Times New Roman"/>
          <w:sz w:val="26"/>
          <w:szCs w:val="26"/>
        </w:rPr>
        <w:t>му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административное наказа</w:t>
      </w:r>
      <w:r w:rsidRPr="00452415">
        <w:rPr>
          <w:rFonts w:ascii="Times New Roman" w:hAnsi="Times New Roman" w:cs="Times New Roman"/>
          <w:sz w:val="26"/>
          <w:szCs w:val="26"/>
        </w:rPr>
        <w:t xml:space="preserve">ние в виде административного штрафа в размере </w:t>
      </w:r>
      <w:r w:rsidR="00554E92">
        <w:rPr>
          <w:rFonts w:ascii="Times New Roman" w:hAnsi="Times New Roman" w:cs="Times New Roman"/>
          <w:sz w:val="26"/>
          <w:szCs w:val="26"/>
        </w:rPr>
        <w:t>2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554E92">
        <w:rPr>
          <w:rFonts w:ascii="Times New Roman" w:hAnsi="Times New Roman" w:cs="Times New Roman"/>
          <w:sz w:val="26"/>
          <w:szCs w:val="26"/>
        </w:rPr>
        <w:t>28.04.2025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554E92">
        <w:rPr>
          <w:rFonts w:ascii="Times New Roman" w:hAnsi="Times New Roman" w:cs="Times New Roman"/>
          <w:sz w:val="26"/>
          <w:szCs w:val="26"/>
        </w:rPr>
        <w:t xml:space="preserve">Головко Л.Л.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54E92" w:rsidP="00554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ельствами, смягчающими наказание, мировой судья призна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 признание вины.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000A" w:rsidRPr="00452415" w:rsidP="00554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54E92" w:rsidR="00554E92">
        <w:rPr>
          <w:rFonts w:ascii="Times New Roman" w:hAnsi="Times New Roman" w:cs="Times New Roman"/>
          <w:sz w:val="26"/>
          <w:szCs w:val="26"/>
        </w:rPr>
        <w:t>Головко Леонида Леонидовича</w:t>
      </w:r>
      <w:r w:rsidRPr="00452415" w:rsidR="00554E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(</w:t>
      </w:r>
      <w:r w:rsidR="00554E92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0A13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21F7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4E92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17C2E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4BD8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E7BC-A05E-433E-9B2F-F2FB41DD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