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B11" w:rsidRPr="00703F5A" w:rsidP="00932B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32B11" w:rsidP="00932B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61-41</w:t>
      </w:r>
      <w:r w:rsidR="00CC5870">
        <w:rPr>
          <w:sz w:val="28"/>
          <w:szCs w:val="28"/>
        </w:rPr>
        <w:t>9</w:t>
      </w:r>
      <w:r>
        <w:rPr>
          <w:sz w:val="28"/>
          <w:szCs w:val="28"/>
        </w:rPr>
        <w:t>/2021</w:t>
      </w:r>
    </w:p>
    <w:p w:rsidR="00932B11" w:rsidRPr="004F269F" w:rsidP="00932B11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12</w:t>
      </w:r>
      <w:r w:rsidR="00CC5870">
        <w:rPr>
          <w:color w:val="000000"/>
          <w:sz w:val="28"/>
          <w:szCs w:val="28"/>
        </w:rPr>
        <w:t>22-03</w:t>
      </w:r>
    </w:p>
    <w:p w:rsidR="00932B11" w:rsidRPr="00703F5A" w:rsidP="00932B11">
      <w:pPr>
        <w:jc w:val="right"/>
        <w:rPr>
          <w:sz w:val="28"/>
          <w:szCs w:val="28"/>
        </w:rPr>
      </w:pPr>
    </w:p>
    <w:p w:rsidR="00932B11" w:rsidP="00932B11">
      <w:pPr>
        <w:jc w:val="center"/>
        <w:rPr>
          <w:b/>
          <w:sz w:val="28"/>
          <w:szCs w:val="28"/>
        </w:rPr>
      </w:pPr>
    </w:p>
    <w:p w:rsidR="00932B11" w:rsidRPr="00703F5A" w:rsidP="00932B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32B11" w:rsidRPr="00703F5A" w:rsidP="00932B11">
      <w:pPr>
        <w:jc w:val="center"/>
        <w:rPr>
          <w:b/>
          <w:sz w:val="28"/>
          <w:szCs w:val="28"/>
        </w:rPr>
      </w:pPr>
    </w:p>
    <w:p w:rsidR="00932B11" w:rsidRPr="00703F5A" w:rsidP="00932B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сентября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32B11" w:rsidRPr="00703F5A" w:rsidP="00932B11">
      <w:pPr>
        <w:jc w:val="both"/>
        <w:rPr>
          <w:sz w:val="28"/>
          <w:szCs w:val="28"/>
          <w:lang w:val="uk-UA"/>
        </w:rPr>
      </w:pPr>
    </w:p>
    <w:p w:rsidR="00932B11" w:rsidRPr="00703F5A" w:rsidP="00932B11">
      <w:pPr>
        <w:jc w:val="both"/>
        <w:rPr>
          <w:sz w:val="28"/>
          <w:szCs w:val="28"/>
        </w:rPr>
      </w:pPr>
    </w:p>
    <w:p w:rsidR="00932B11" w:rsidP="00932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 Управление Пенсионного Фонда </w:t>
      </w:r>
      <w:r>
        <w:rPr>
          <w:sz w:val="28"/>
          <w:szCs w:val="28"/>
        </w:rPr>
        <w:t>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641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32B11" w:rsidP="00C641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C5870" w:rsidP="00CC58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Делог Ивана Васильевича,</w:t>
            </w:r>
          </w:p>
          <w:p w:rsidR="00CC5870" w:rsidP="00CC5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32B11" w:rsidP="00CC5870">
            <w:pPr>
              <w:jc w:val="both"/>
              <w:rPr>
                <w:sz w:val="28"/>
                <w:szCs w:val="28"/>
              </w:rPr>
            </w:pPr>
          </w:p>
        </w:tc>
      </w:tr>
    </w:tbl>
    <w:p w:rsidR="00932B11" w:rsidRPr="00703F5A" w:rsidP="00932B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932B11" w:rsidRPr="00703F5A" w:rsidP="00932B11">
      <w:pPr>
        <w:jc w:val="both"/>
        <w:rPr>
          <w:sz w:val="28"/>
          <w:szCs w:val="28"/>
        </w:rPr>
      </w:pPr>
    </w:p>
    <w:p w:rsidR="00932B11" w:rsidP="00932B1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32B11" w:rsidRPr="00703F5A" w:rsidP="00932B11">
      <w:pPr>
        <w:jc w:val="center"/>
        <w:rPr>
          <w:sz w:val="28"/>
          <w:szCs w:val="28"/>
        </w:rPr>
      </w:pPr>
    </w:p>
    <w:p w:rsidR="00932B11" w:rsidP="00932B1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C5870">
        <w:rPr>
          <w:sz w:val="28"/>
          <w:szCs w:val="28"/>
        </w:rPr>
        <w:t xml:space="preserve"> </w:t>
      </w:r>
      <w:r w:rsidR="00CC5870">
        <w:rPr>
          <w:sz w:val="28"/>
          <w:szCs w:val="28"/>
        </w:rPr>
        <w:t>Делог</w:t>
      </w:r>
      <w:r w:rsidR="00CC5870">
        <w:rPr>
          <w:sz w:val="28"/>
          <w:szCs w:val="28"/>
        </w:rPr>
        <w:t xml:space="preserve"> И.В. 16 июня 2021 года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 w:rsidR="00CC5870">
        <w:rPr>
          <w:sz w:val="28"/>
          <w:szCs w:val="28"/>
        </w:rPr>
        <w:t>май</w:t>
      </w:r>
      <w:r>
        <w:rPr>
          <w:sz w:val="28"/>
          <w:szCs w:val="28"/>
        </w:rPr>
        <w:t xml:space="preserve"> 2021 года. В соответствии с пунктом 2.2 статьи 11 Ф</w:t>
      </w:r>
      <w:r>
        <w:rPr>
          <w:sz w:val="28"/>
          <w:szCs w:val="28"/>
        </w:rPr>
        <w:t>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</w:t>
      </w:r>
      <w:r>
        <w:rPr>
          <w:sz w:val="28"/>
          <w:szCs w:val="28"/>
        </w:rPr>
        <w:t>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законодательством Р</w:t>
      </w:r>
      <w:r>
        <w:rPr>
          <w:sz w:val="28"/>
          <w:szCs w:val="28"/>
        </w:rPr>
        <w:t xml:space="preserve">оссийской Федерации о страховых взносах начисляются страховые взносы. Отчет по форме СЗВ-М за </w:t>
      </w:r>
      <w:r w:rsidR="00CC5870">
        <w:rPr>
          <w:sz w:val="28"/>
          <w:szCs w:val="28"/>
        </w:rPr>
        <w:t>май</w:t>
      </w:r>
      <w:r>
        <w:rPr>
          <w:sz w:val="28"/>
          <w:szCs w:val="28"/>
        </w:rPr>
        <w:t xml:space="preserve"> 2021 года (исходная форма) должен быть предоставлен плательщиком до 1</w:t>
      </w:r>
      <w:r w:rsidR="00CC5870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CC5870">
        <w:rPr>
          <w:sz w:val="28"/>
          <w:szCs w:val="28"/>
        </w:rPr>
        <w:t>6</w:t>
      </w:r>
      <w:r>
        <w:rPr>
          <w:sz w:val="28"/>
          <w:szCs w:val="28"/>
        </w:rPr>
        <w:t>.2021 года включительно. Фактически сведения в отношении одного застрахованного  лица</w:t>
      </w:r>
      <w:r>
        <w:rPr>
          <w:sz w:val="28"/>
          <w:szCs w:val="28"/>
        </w:rPr>
        <w:t xml:space="preserve"> 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года, то есть с нарушением установленного срока.</w:t>
      </w:r>
    </w:p>
    <w:p w:rsidR="00932B11" w:rsidP="00CC5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Делог И.В. в судебное заседание не явился.  О дне, времени и месте рассмотрения дела извещен надлежащим образом. Причин неявки суду не предоставил.</w:t>
      </w:r>
    </w:p>
    <w:p w:rsidR="00932B11" w:rsidP="00932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</w:t>
      </w:r>
      <w:r>
        <w:rPr>
          <w:sz w:val="28"/>
          <w:szCs w:val="28"/>
        </w:rPr>
        <w:t>дела, суд пришел к вводу, что вина</w:t>
      </w:r>
      <w:r w:rsidRPr="003D55E0">
        <w:rPr>
          <w:sz w:val="28"/>
          <w:szCs w:val="28"/>
        </w:rPr>
        <w:t xml:space="preserve"> </w:t>
      </w:r>
      <w:r w:rsidR="00CC5870">
        <w:rPr>
          <w:sz w:val="28"/>
          <w:szCs w:val="28"/>
        </w:rPr>
        <w:t>Делог И.В.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(л.д.2), извещением о </w:t>
      </w:r>
      <w:r>
        <w:rPr>
          <w:sz w:val="28"/>
          <w:szCs w:val="28"/>
        </w:rPr>
        <w:t xml:space="preserve">доставке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л.д.3), выписк</w:t>
      </w:r>
      <w:r>
        <w:rPr>
          <w:sz w:val="28"/>
          <w:szCs w:val="28"/>
        </w:rPr>
        <w:t>ой из Единого государственного реестра юридических лиц (л.д.4-</w:t>
      </w:r>
      <w:r w:rsidR="00CC5870">
        <w:rPr>
          <w:sz w:val="28"/>
          <w:szCs w:val="28"/>
        </w:rPr>
        <w:t>6)</w:t>
      </w:r>
      <w:r>
        <w:rPr>
          <w:sz w:val="28"/>
          <w:szCs w:val="28"/>
        </w:rPr>
        <w:t>.</w:t>
      </w:r>
    </w:p>
    <w:p w:rsidR="00932B11" w:rsidRPr="005729CA" w:rsidP="00932B11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8E7822">
        <w:rPr>
          <w:sz w:val="28"/>
          <w:szCs w:val="28"/>
        </w:rPr>
        <w:t xml:space="preserve"> </w:t>
      </w:r>
      <w:r w:rsidR="00CC5870">
        <w:rPr>
          <w:sz w:val="28"/>
          <w:szCs w:val="28"/>
        </w:rPr>
        <w:t xml:space="preserve">Делог И.В. 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</w:t>
      </w:r>
      <w:r w:rsidRPr="002B69A6">
        <w:rPr>
          <w:sz w:val="28"/>
          <w:szCs w:val="28"/>
        </w:rPr>
        <w:t>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 w:rsidRPr="002B69A6">
        <w:rPr>
          <w:sz w:val="28"/>
          <w:szCs w:val="28"/>
        </w:rPr>
        <w:t>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932B11" w:rsidRPr="005729CA" w:rsidP="00932B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</w:t>
      </w:r>
      <w:r w:rsidRPr="005729CA">
        <w:rPr>
          <w:sz w:val="28"/>
          <w:szCs w:val="28"/>
        </w:rPr>
        <w:t>, отсутствие отягчающих</w:t>
      </w:r>
      <w:r>
        <w:rPr>
          <w:sz w:val="28"/>
          <w:szCs w:val="28"/>
        </w:rPr>
        <w:t xml:space="preserve"> </w:t>
      </w:r>
      <w:r w:rsidR="00CC5870">
        <w:rPr>
          <w:sz w:val="28"/>
          <w:szCs w:val="28"/>
        </w:rPr>
        <w:t>и смягчающих</w:t>
      </w:r>
      <w:r>
        <w:rPr>
          <w:sz w:val="28"/>
          <w:szCs w:val="28"/>
        </w:rPr>
        <w:t xml:space="preserve">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</w:t>
      </w:r>
      <w:r w:rsidR="00CC5870">
        <w:rPr>
          <w:sz w:val="28"/>
          <w:szCs w:val="28"/>
        </w:rPr>
        <w:t>пределах санкции статьи.</w:t>
      </w:r>
    </w:p>
    <w:p w:rsidR="00932B11" w:rsidRPr="005729CA" w:rsidP="00932B1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</w:t>
      </w:r>
      <w:r>
        <w:rPr>
          <w:sz w:val="28"/>
          <w:szCs w:val="28"/>
        </w:rPr>
        <w:t>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32B11" w:rsidRPr="005729CA" w:rsidP="00932B11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32B11" w:rsidRPr="005729CA" w:rsidP="00932B1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932B11" w:rsidRPr="00AB5AEA" w:rsidP="00CC5870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C5870">
        <w:rPr>
          <w:sz w:val="28"/>
          <w:szCs w:val="28"/>
        </w:rPr>
        <w:t xml:space="preserve"> </w:t>
      </w:r>
      <w:r w:rsidR="00CC5870">
        <w:rPr>
          <w:b/>
          <w:sz w:val="28"/>
          <w:szCs w:val="28"/>
        </w:rPr>
        <w:t>Делог</w:t>
      </w:r>
      <w:r w:rsidR="00CC5870">
        <w:rPr>
          <w:b/>
          <w:sz w:val="28"/>
          <w:szCs w:val="28"/>
        </w:rPr>
        <w:t xml:space="preserve"> Ивана Васильевича,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C5870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CC5870" w:rsidR="00CC5870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 w:rsidR="00CC5870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AB5AEA">
        <w:rPr>
          <w:b/>
          <w:sz w:val="28"/>
          <w:szCs w:val="28"/>
        </w:rPr>
        <w:t>рублей</w:t>
      </w:r>
      <w:r w:rsidRPr="00AB5AEA">
        <w:rPr>
          <w:b/>
          <w:sz w:val="28"/>
          <w:szCs w:val="28"/>
        </w:rPr>
        <w:t>.</w:t>
      </w:r>
      <w:r w:rsidRPr="00AB5AEA">
        <w:rPr>
          <w:sz w:val="28"/>
          <w:szCs w:val="28"/>
        </w:rPr>
        <w:t xml:space="preserve"> </w:t>
      </w:r>
    </w:p>
    <w:p w:rsidR="00932B11" w:rsidRPr="00AB5AEA" w:rsidP="00932B11">
      <w:pPr>
        <w:ind w:firstLine="708"/>
        <w:jc w:val="both"/>
        <w:rPr>
          <w:sz w:val="28"/>
          <w:szCs w:val="28"/>
        </w:rPr>
      </w:pPr>
      <w:r w:rsidRPr="00AB5AEA">
        <w:rPr>
          <w:sz w:val="28"/>
          <w:szCs w:val="28"/>
        </w:rPr>
        <w:t>Сумму штрафа необходимо внести: Получатель: УФК по Республике Крым ( ГУ – Отделение  Пенсионного фонда РФ по Республике Крым), счет № 4010</w:t>
      </w:r>
      <w:r w:rsidRPr="00AB5AEA" w:rsidR="00AB5AEA">
        <w:rPr>
          <w:sz w:val="28"/>
          <w:szCs w:val="28"/>
        </w:rPr>
        <w:t>2</w:t>
      </w:r>
      <w:r w:rsidRPr="00AB5AEA">
        <w:rPr>
          <w:sz w:val="28"/>
          <w:szCs w:val="28"/>
        </w:rPr>
        <w:t>810</w:t>
      </w:r>
      <w:r w:rsidRPr="00AB5AEA" w:rsidR="00AB5AEA">
        <w:rPr>
          <w:sz w:val="28"/>
          <w:szCs w:val="28"/>
        </w:rPr>
        <w:t xml:space="preserve">645370000035, </w:t>
      </w:r>
      <w:r w:rsidR="00AB5AEA">
        <w:rPr>
          <w:sz w:val="28"/>
          <w:szCs w:val="28"/>
        </w:rPr>
        <w:t xml:space="preserve">казначейский счет 03100643000000017500, </w:t>
      </w:r>
      <w:r w:rsidRPr="00AB5AEA" w:rsidR="00AB5AEA">
        <w:rPr>
          <w:sz w:val="28"/>
          <w:szCs w:val="28"/>
        </w:rPr>
        <w:t>БИК 01</w:t>
      </w:r>
      <w:r w:rsidRPr="00AB5AEA">
        <w:rPr>
          <w:sz w:val="28"/>
          <w:szCs w:val="28"/>
        </w:rPr>
        <w:t>351000</w:t>
      </w:r>
      <w:r w:rsidRPr="00AB5AEA" w:rsidR="00AB5AEA">
        <w:rPr>
          <w:sz w:val="28"/>
          <w:szCs w:val="28"/>
        </w:rPr>
        <w:t>2</w:t>
      </w:r>
      <w:r w:rsidRPr="00AB5AEA">
        <w:rPr>
          <w:sz w:val="28"/>
          <w:szCs w:val="28"/>
        </w:rPr>
        <w:t>, ИНН 7706808265, КПП 910201001, КБК 3921160</w:t>
      </w:r>
      <w:r w:rsidRPr="00AB5AEA">
        <w:rPr>
          <w:sz w:val="28"/>
          <w:szCs w:val="28"/>
        </w:rPr>
        <w:t>1230060000140, ОКТМО 35627405 в поле «Назначение платежа» - административный штраф ПФ РФ.</w:t>
      </w:r>
    </w:p>
    <w:p w:rsidR="00932B11" w:rsidRPr="002B12AE" w:rsidP="00932B11">
      <w:pPr>
        <w:ind w:firstLine="708"/>
        <w:jc w:val="both"/>
        <w:rPr>
          <w:color w:val="000000"/>
          <w:sz w:val="27"/>
          <w:szCs w:val="27"/>
        </w:rPr>
      </w:pPr>
      <w:r w:rsidRPr="00AB5AEA">
        <w:rPr>
          <w:sz w:val="28"/>
          <w:szCs w:val="28"/>
        </w:rPr>
        <w:t xml:space="preserve">Разъяснить </w:t>
      </w:r>
      <w:r w:rsidRPr="00AB5AEA" w:rsidR="00CC5870">
        <w:rPr>
          <w:sz w:val="28"/>
          <w:szCs w:val="28"/>
        </w:rPr>
        <w:t>Делог И.М.</w:t>
      </w:r>
      <w:r w:rsidRPr="00AB5AEA">
        <w:rPr>
          <w:sz w:val="28"/>
          <w:szCs w:val="28"/>
        </w:rPr>
        <w:t xml:space="preserve"> что в</w:t>
      </w:r>
      <w:r w:rsidRPr="002B12AE">
        <w:rPr>
          <w:color w:val="000000"/>
          <w:sz w:val="28"/>
          <w:szCs w:val="28"/>
        </w:rPr>
        <w:t xml:space="preserve">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2B12AE">
        <w:rPr>
          <w:color w:val="000000"/>
          <w:sz w:val="28"/>
          <w:szCs w:val="28"/>
        </w:rPr>
        <w:t>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932B11" w:rsidRPr="002B12AE" w:rsidP="00932B11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привлеченное к</w:t>
      </w:r>
      <w:r w:rsidRPr="002B12AE">
        <w:rPr>
          <w:color w:val="000000"/>
          <w:sz w:val="28"/>
          <w:szCs w:val="28"/>
        </w:rPr>
        <w:t xml:space="preserve">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 w:rsidRPr="002B12AE">
        <w:rPr>
          <w:color w:val="000000"/>
          <w:sz w:val="28"/>
          <w:szCs w:val="28"/>
        </w:rPr>
        <w:t xml:space="preserve">ему может быть назначено наказание в виде административного штрафа в </w:t>
      </w:r>
      <w:r w:rsidRPr="002B12AE">
        <w:rPr>
          <w:color w:val="000000"/>
          <w:sz w:val="28"/>
          <w:szCs w:val="28"/>
        </w:rPr>
        <w:t>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2B11" w:rsidRPr="002B12AE" w:rsidP="00932B1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</w:t>
      </w:r>
      <w:r w:rsidRPr="002B12AE">
        <w:rPr>
          <w:color w:val="000000"/>
          <w:sz w:val="28"/>
          <w:szCs w:val="28"/>
        </w:rPr>
        <w:t>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932B11" w:rsidP="00932B11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932B11" w:rsidRPr="002B12AE" w:rsidP="00932B11">
      <w:pPr>
        <w:jc w:val="both"/>
        <w:rPr>
          <w:color w:val="000000"/>
          <w:sz w:val="27"/>
          <w:szCs w:val="27"/>
        </w:rPr>
      </w:pPr>
    </w:p>
    <w:p w:rsidR="00932B11" w:rsidRPr="002B12AE" w:rsidP="00932B1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932B11" w:rsidRPr="002B12AE" w:rsidP="00932B1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932B11" w:rsidRPr="002B12AE" w:rsidP="00932B11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932B11" w:rsidRPr="002B12AE" w:rsidP="00932B1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932B11" w:rsidP="00932B11"/>
    <w:p w:rsidR="00932B11" w:rsidP="00932B1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932B11" w:rsidP="00932B11"/>
    <w:p w:rsidR="00932B11" w:rsidP="00932B11"/>
    <w:p w:rsidR="00932B11" w:rsidP="00932B11"/>
    <w:p w:rsidR="00932B11" w:rsidP="00932B11"/>
    <w:p w:rsidR="00932B11" w:rsidP="00932B11"/>
    <w:p w:rsidR="00932B11" w:rsidP="00932B11"/>
    <w:p w:rsidR="00932B11" w:rsidP="00932B11"/>
    <w:p w:rsidR="00932B11" w:rsidP="00932B11"/>
    <w:p w:rsidR="00932B11" w:rsidP="00932B11"/>
    <w:p w:rsidR="00932B11" w:rsidP="00932B11"/>
    <w:p w:rsidR="00932B11" w:rsidP="00932B11"/>
    <w:p w:rsidR="00932B11" w:rsidP="00932B11"/>
    <w:p w:rsidR="00FD4D21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11"/>
    <w:rsid w:val="000574FC"/>
    <w:rsid w:val="00247B86"/>
    <w:rsid w:val="002B12AE"/>
    <w:rsid w:val="002B69A6"/>
    <w:rsid w:val="003909FB"/>
    <w:rsid w:val="003D55E0"/>
    <w:rsid w:val="003F3D3D"/>
    <w:rsid w:val="004265CE"/>
    <w:rsid w:val="004F269F"/>
    <w:rsid w:val="005729CA"/>
    <w:rsid w:val="00703F5A"/>
    <w:rsid w:val="007F6F21"/>
    <w:rsid w:val="00880702"/>
    <w:rsid w:val="008B5B11"/>
    <w:rsid w:val="008E588B"/>
    <w:rsid w:val="008E7822"/>
    <w:rsid w:val="00904929"/>
    <w:rsid w:val="00932B11"/>
    <w:rsid w:val="00984CCD"/>
    <w:rsid w:val="00AB5AEA"/>
    <w:rsid w:val="00BC33A7"/>
    <w:rsid w:val="00C641A5"/>
    <w:rsid w:val="00CC5870"/>
    <w:rsid w:val="00FD4D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