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79B8" w:rsidRPr="0004569D" w:rsidP="0004569D">
      <w:pPr>
        <w:ind w:left="840" w:hanging="840"/>
        <w:jc w:val="right"/>
      </w:pPr>
      <w:r w:rsidRPr="0004569D">
        <w:t>Дело №</w:t>
      </w:r>
      <w:r w:rsidRPr="0004569D" w:rsidR="008E4B0E">
        <w:t xml:space="preserve"> </w:t>
      </w:r>
      <w:r w:rsidRPr="0004569D">
        <w:t>5-</w:t>
      </w:r>
      <w:r w:rsidRPr="0004569D" w:rsidR="009E3054">
        <w:t>6</w:t>
      </w:r>
      <w:r w:rsidRPr="0004569D" w:rsidR="008E4B0E">
        <w:t>1</w:t>
      </w:r>
      <w:r w:rsidRPr="0004569D">
        <w:t>-</w:t>
      </w:r>
      <w:r w:rsidRPr="0004569D" w:rsidR="004873A2">
        <w:t>422/2026</w:t>
      </w:r>
    </w:p>
    <w:p w:rsidR="0029615E" w:rsidRPr="0004569D" w:rsidP="0004569D">
      <w:pPr>
        <w:jc w:val="right"/>
      </w:pPr>
      <w:r w:rsidRPr="0004569D">
        <w:t>УИД 91MS0061-01-202</w:t>
      </w:r>
      <w:r w:rsidRPr="0004569D" w:rsidR="004873A2">
        <w:t>6-001547-78</w:t>
      </w:r>
    </w:p>
    <w:p w:rsidR="0029615E" w:rsidRPr="0004569D" w:rsidP="0004569D">
      <w:pPr>
        <w:ind w:left="840" w:hanging="840"/>
        <w:jc w:val="right"/>
        <w:rPr>
          <w:lang w:val="uk-UA"/>
        </w:rPr>
      </w:pPr>
      <w:r w:rsidRPr="0004569D">
        <w:t>УИН 041076030061500</w:t>
      </w:r>
      <w:r w:rsidRPr="0004569D" w:rsidR="004873A2">
        <w:t>4222620102</w:t>
      </w:r>
    </w:p>
    <w:p w:rsidR="00BA78F7" w:rsidRPr="0004569D" w:rsidP="0004569D">
      <w:pPr>
        <w:jc w:val="center"/>
        <w:rPr>
          <w:b/>
        </w:rPr>
      </w:pPr>
    </w:p>
    <w:p w:rsidR="0099016B" w:rsidRPr="0004569D" w:rsidP="0004569D">
      <w:pPr>
        <w:jc w:val="center"/>
      </w:pPr>
      <w:r w:rsidRPr="0004569D">
        <w:t>ПОСТАНОВЛЕНИЕ</w:t>
      </w:r>
    </w:p>
    <w:p w:rsidR="0029615E" w:rsidRPr="0004569D" w:rsidP="0004569D">
      <w:pPr>
        <w:jc w:val="center"/>
      </w:pPr>
    </w:p>
    <w:p w:rsidR="002411D4" w:rsidRPr="0004569D" w:rsidP="0004569D">
      <w:pPr>
        <w:jc w:val="both"/>
      </w:pPr>
      <w:r w:rsidRPr="0004569D">
        <w:t>9 июля 2026 г</w:t>
      </w:r>
      <w:r w:rsidRPr="0004569D" w:rsidR="002C79B8">
        <w:t>ода</w:t>
      </w:r>
      <w:r w:rsidRPr="0004569D">
        <w:t xml:space="preserve">  </w:t>
      </w:r>
      <w:r w:rsidRPr="0004569D" w:rsidR="00047A1B">
        <w:t xml:space="preserve">           </w:t>
      </w:r>
      <w:r w:rsidR="0004569D">
        <w:t xml:space="preserve">        </w:t>
      </w:r>
      <w:r w:rsidRPr="0004569D" w:rsidR="00047A1B">
        <w:t xml:space="preserve">                     </w:t>
      </w:r>
      <w:r w:rsidRPr="0004569D">
        <w:t xml:space="preserve">        </w:t>
      </w:r>
      <w:r w:rsidRPr="0004569D" w:rsidR="00121A66">
        <w:t xml:space="preserve">                  </w:t>
      </w:r>
      <w:r w:rsidRPr="0004569D">
        <w:t xml:space="preserve">    </w:t>
      </w:r>
      <w:r w:rsidRPr="0004569D" w:rsidR="00066398">
        <w:t xml:space="preserve">                  </w:t>
      </w:r>
      <w:r w:rsidRPr="0004569D">
        <w:t xml:space="preserve">   </w:t>
      </w:r>
      <w:r w:rsidRPr="0004569D" w:rsidR="00BA78F7">
        <w:t xml:space="preserve">     </w:t>
      </w:r>
      <w:r w:rsidRPr="0004569D">
        <w:t xml:space="preserve">  </w:t>
      </w:r>
      <w:r w:rsidRPr="0004569D" w:rsidR="00705C5B">
        <w:t xml:space="preserve">   </w:t>
      </w:r>
      <w:r w:rsidRPr="0004569D">
        <w:t xml:space="preserve"> пгт.</w:t>
      </w:r>
      <w:r w:rsidRPr="0004569D" w:rsidR="00A561A4">
        <w:t xml:space="preserve"> </w:t>
      </w:r>
      <w:r w:rsidRPr="0004569D">
        <w:t>Ленино</w:t>
      </w:r>
    </w:p>
    <w:p w:rsidR="002411D4" w:rsidRPr="0004569D" w:rsidP="0004569D">
      <w:pPr>
        <w:jc w:val="both"/>
      </w:pPr>
    </w:p>
    <w:p w:rsidR="00106B83" w:rsidRPr="0004569D" w:rsidP="0004569D">
      <w:pPr>
        <w:ind w:firstLine="567"/>
        <w:jc w:val="both"/>
      </w:pPr>
      <w:r w:rsidRPr="0004569D">
        <w:t>М</w:t>
      </w:r>
      <w:r w:rsidRPr="0004569D" w:rsidR="009E3054">
        <w:t>ирово</w:t>
      </w:r>
      <w:r w:rsidRPr="0004569D">
        <w:t>й</w:t>
      </w:r>
      <w:r w:rsidRPr="0004569D" w:rsidR="009E3054">
        <w:t xml:space="preserve"> судь</w:t>
      </w:r>
      <w:r w:rsidRPr="0004569D">
        <w:t>я</w:t>
      </w:r>
      <w:r w:rsidRPr="0004569D" w:rsidR="0085068B">
        <w:t xml:space="preserve"> судебного участка №6</w:t>
      </w:r>
      <w:r w:rsidRPr="0004569D">
        <w:t>1</w:t>
      </w:r>
      <w:r w:rsidRPr="0004569D" w:rsidR="0085068B">
        <w:t xml:space="preserve"> Ленинского судебного района (Ленинский район) Республики Крым </w:t>
      </w:r>
      <w:r w:rsidRPr="0004569D">
        <w:t>Баркалов А.В.</w:t>
      </w:r>
      <w:r w:rsidRPr="0004569D" w:rsidR="0026362F">
        <w:t xml:space="preserve">, </w:t>
      </w:r>
      <w:r w:rsidRPr="0004569D" w:rsidR="00806FD8">
        <w:t>при подготовке дела к рассмотрению по делу об административном правонарушении, предусмотренном ч.</w:t>
      </w:r>
      <w:r w:rsidRPr="0004569D">
        <w:t xml:space="preserve"> 4</w:t>
      </w:r>
      <w:r w:rsidRPr="0004569D" w:rsidR="00806FD8">
        <w:t xml:space="preserve"> ст.</w:t>
      </w:r>
      <w:r w:rsidRPr="0004569D">
        <w:t xml:space="preserve"> 20.8 КоАП РФ в отношении</w:t>
      </w:r>
    </w:p>
    <w:p w:rsidR="00650CE0" w:rsidRPr="0004569D" w:rsidP="008F1407">
      <w:pPr>
        <w:ind w:firstLine="567"/>
        <w:jc w:val="both"/>
        <w:rPr>
          <w:b/>
        </w:rPr>
      </w:pPr>
      <w:r w:rsidRPr="0004569D">
        <w:rPr>
          <w:b/>
        </w:rPr>
        <w:t xml:space="preserve">Гудкова Вячеслава Дмитриевича, </w:t>
      </w:r>
      <w:r w:rsidR="008F1407">
        <w:t xml:space="preserve"> </w:t>
      </w:r>
      <w:r w:rsidR="008F1407">
        <w:rPr>
          <w:sz w:val="28"/>
          <w:szCs w:val="28"/>
        </w:rPr>
        <w:t>(данные изъяты)</w:t>
      </w:r>
    </w:p>
    <w:p w:rsidR="002411D4" w:rsidRPr="0004569D" w:rsidP="0004569D">
      <w:pPr>
        <w:jc w:val="center"/>
      </w:pPr>
      <w:r w:rsidRPr="0004569D">
        <w:t>установил:</w:t>
      </w:r>
    </w:p>
    <w:p w:rsidR="009362D1" w:rsidRPr="0004569D" w:rsidP="0004569D">
      <w:pPr>
        <w:jc w:val="center"/>
        <w:rPr>
          <w:b/>
        </w:rPr>
      </w:pPr>
    </w:p>
    <w:p w:rsidR="009E3054" w:rsidRPr="0004569D" w:rsidP="0004569D">
      <w:pPr>
        <w:ind w:firstLine="567"/>
        <w:jc w:val="both"/>
      </w:pPr>
      <w:r w:rsidRPr="0004569D">
        <w:t>Согласно</w:t>
      </w:r>
      <w:r w:rsidRPr="0004569D" w:rsidR="002411D4">
        <w:t xml:space="preserve"> протокол</w:t>
      </w:r>
      <w:r w:rsidRPr="0004569D">
        <w:t>у</w:t>
      </w:r>
      <w:r w:rsidRPr="0004569D" w:rsidR="002411D4">
        <w:t xml:space="preserve"> об адм</w:t>
      </w:r>
      <w:r w:rsidRPr="0004569D" w:rsidR="00A56192">
        <w:t>инистративном правонарушении</w:t>
      </w:r>
      <w:r w:rsidRPr="0004569D" w:rsidR="009362D1">
        <w:t xml:space="preserve"> </w:t>
      </w:r>
      <w:r w:rsidRPr="0004569D" w:rsidR="004873A2">
        <w:t>08.07.2026</w:t>
      </w:r>
      <w:r w:rsidRPr="0004569D" w:rsidR="00650CE0">
        <w:t xml:space="preserve"> г.</w:t>
      </w:r>
      <w:r w:rsidRPr="0004569D" w:rsidR="00AC39D9">
        <w:t xml:space="preserve"> </w:t>
      </w:r>
      <w:r w:rsidRPr="0004569D">
        <w:t xml:space="preserve">в </w:t>
      </w:r>
      <w:r w:rsidRPr="0004569D" w:rsidR="004873A2">
        <w:t>17</w:t>
      </w:r>
      <w:r w:rsidRPr="0004569D">
        <w:t xml:space="preserve"> часов </w:t>
      </w:r>
      <w:r w:rsidRPr="0004569D" w:rsidR="004873A2">
        <w:t>00</w:t>
      </w:r>
      <w:r w:rsidRPr="0004569D">
        <w:t xml:space="preserve"> минут </w:t>
      </w:r>
      <w:r w:rsidRPr="0004569D" w:rsidR="004873A2">
        <w:t xml:space="preserve">Гудков В.Д., являясь владельцем огнестрельного оружия ПМ-ТР, кл. 9 мм РА, № ХК 016218, 2005 года выпуска, разрешение на ношение которого серия РОХа № 0025408038 аннулировано 01.07.2026 г., по месту жительства по адресу: </w:t>
      </w:r>
      <w:r w:rsidR="008F1407">
        <w:rPr>
          <w:sz w:val="28"/>
          <w:szCs w:val="28"/>
        </w:rPr>
        <w:t>(данные изъяты)</w:t>
      </w:r>
      <w:r w:rsidR="008F1407">
        <w:t xml:space="preserve"> </w:t>
      </w:r>
      <w:r w:rsidRPr="0004569D" w:rsidR="004873A2">
        <w:t>,</w:t>
      </w:r>
      <w:r w:rsidRPr="0004569D" w:rsidR="004873A2">
        <w:t xml:space="preserve"> незаконно хранил указанное оружие в нарушение требований ч. 1 ст. </w:t>
      </w:r>
      <w:r w:rsidRPr="0004569D" w:rsidR="007D0FC4">
        <w:t>2</w:t>
      </w:r>
      <w:r w:rsidRPr="0004569D" w:rsidR="004873A2">
        <w:t>2</w:t>
      </w:r>
      <w:r w:rsidRPr="0004569D" w:rsidR="00A37C59">
        <w:t xml:space="preserve"> </w:t>
      </w:r>
      <w:r w:rsidRPr="0004569D" w:rsidR="00C348CD">
        <w:t>ФЗ от 13.12.1996 г. № 150-ФЗ «Об оружии»</w:t>
      </w:r>
      <w:r w:rsidRPr="0004569D" w:rsidR="00EA7885">
        <w:t>.</w:t>
      </w:r>
      <w:r w:rsidRPr="0004569D" w:rsidR="009D1389">
        <w:t xml:space="preserve"> </w:t>
      </w:r>
    </w:p>
    <w:p w:rsidR="00BD40BA" w:rsidRPr="0004569D" w:rsidP="0004569D">
      <w:pPr>
        <w:ind w:firstLine="567"/>
        <w:jc w:val="both"/>
      </w:pPr>
      <w:r w:rsidRPr="0004569D">
        <w:t>Гудков В.Д. в судебно</w:t>
      </w:r>
      <w:r w:rsidRPr="0004569D" w:rsidR="00121A66">
        <w:t>м</w:t>
      </w:r>
      <w:r w:rsidRPr="0004569D">
        <w:t xml:space="preserve"> заседани</w:t>
      </w:r>
      <w:r w:rsidRPr="0004569D" w:rsidR="00121A66">
        <w:t>и</w:t>
      </w:r>
      <w:r w:rsidRPr="0004569D">
        <w:t xml:space="preserve"> </w:t>
      </w:r>
      <w:r w:rsidRPr="0004569D" w:rsidR="00121A66">
        <w:t xml:space="preserve">вину </w:t>
      </w:r>
      <w:r w:rsidRPr="0004569D">
        <w:t>не признал, пояснил,</w:t>
      </w:r>
      <w:r w:rsidRPr="0004569D" w:rsidR="00CE12AC">
        <w:t xml:space="preserve"> что </w:t>
      </w:r>
      <w:r w:rsidRPr="0004569D" w:rsidR="000A74C3">
        <w:t xml:space="preserve">срок </w:t>
      </w:r>
      <w:r w:rsidRPr="0004569D" w:rsidR="0015330B">
        <w:t xml:space="preserve">действия </w:t>
      </w:r>
      <w:r w:rsidRPr="0004569D" w:rsidR="000A74C3">
        <w:t xml:space="preserve">разрешения на ношение огнестрельного оружия </w:t>
      </w:r>
      <w:r w:rsidRPr="0004569D" w:rsidR="00CE12AC">
        <w:t>не истек. Считал, что срок действия</w:t>
      </w:r>
      <w:r w:rsidRPr="0004569D">
        <w:t xml:space="preserve"> </w:t>
      </w:r>
      <w:r w:rsidRPr="0004569D" w:rsidR="0015330B">
        <w:t>медицинско</w:t>
      </w:r>
      <w:r w:rsidRPr="0004569D" w:rsidR="00CE12AC">
        <w:t>го</w:t>
      </w:r>
      <w:r w:rsidRPr="0004569D" w:rsidR="0015330B">
        <w:t xml:space="preserve"> </w:t>
      </w:r>
      <w:r w:rsidRPr="0004569D" w:rsidR="00CE12AC">
        <w:t>освидетельствования истекает одновременно со сроком действия разрешения</w:t>
      </w:r>
      <w:r w:rsidRPr="0004569D" w:rsidR="000A74C3">
        <w:t xml:space="preserve">. Никто не предупреждал, что </w:t>
      </w:r>
      <w:r w:rsidRPr="0004569D" w:rsidR="00CE12AC">
        <w:t xml:space="preserve">с истечением </w:t>
      </w:r>
      <w:r w:rsidRPr="0004569D" w:rsidR="000A74C3">
        <w:t>срок</w:t>
      </w:r>
      <w:r w:rsidRPr="0004569D" w:rsidR="00CE12AC">
        <w:t xml:space="preserve">а действия </w:t>
      </w:r>
      <w:r w:rsidRPr="0004569D" w:rsidR="000A74C3">
        <w:t>медицинско</w:t>
      </w:r>
      <w:r w:rsidRPr="0004569D" w:rsidR="00CE12AC">
        <w:t>го</w:t>
      </w:r>
      <w:r w:rsidRPr="0004569D" w:rsidR="000A74C3">
        <w:t xml:space="preserve"> </w:t>
      </w:r>
      <w:r w:rsidRPr="0004569D" w:rsidR="00CE12AC">
        <w:t xml:space="preserve">освидетельствования аннулируется </w:t>
      </w:r>
      <w:r w:rsidRPr="0004569D" w:rsidR="008007B9">
        <w:t>разрешение</w:t>
      </w:r>
      <w:r w:rsidRPr="0004569D">
        <w:t>.</w:t>
      </w:r>
      <w:r w:rsidRPr="0004569D" w:rsidR="00CE12AC">
        <w:t xml:space="preserve"> На мобильный телефон был звонок об истечении срока действия медицинского освидетельствования, но не придал звонку значение, так как думал, что мошенники.</w:t>
      </w:r>
    </w:p>
    <w:p w:rsidR="00BD40BA" w:rsidRPr="0004569D" w:rsidP="0004569D">
      <w:pPr>
        <w:ind w:firstLine="567"/>
        <w:jc w:val="both"/>
      </w:pPr>
      <w:r w:rsidRPr="0004569D">
        <w:t>Выслушав лицо, в отношении которого ведется производство по делу об административном правонарушении, исследовав письменные материалы д</w:t>
      </w:r>
      <w:r w:rsidRPr="0004569D" w:rsidR="008007B9">
        <w:t>ела, суд приходит к следующему.</w:t>
      </w:r>
    </w:p>
    <w:p w:rsidR="00BD40BA" w:rsidRPr="0004569D" w:rsidP="0004569D">
      <w:pPr>
        <w:pStyle w:val="NormalWeb"/>
        <w:spacing w:before="0" w:beforeAutospacing="0" w:after="0" w:afterAutospacing="0"/>
        <w:ind w:firstLine="540"/>
        <w:jc w:val="both"/>
      </w:pPr>
      <w:r w:rsidRPr="0004569D">
        <w:t xml:space="preserve">Часть 4 ст. 20.8 КоАП РФ </w:t>
      </w:r>
      <w:r w:rsidRPr="0004569D">
        <w:t>предусматривает административную ответственность за нарушение правил хранения, ношения или уничтожения оружия и патронов к нему гражданами, за исключением случаев, предусмотренных частями 4.1, 4.3, 4.5 настоящей статьи</w:t>
      </w:r>
      <w:r w:rsidRPr="0004569D" w:rsidR="007D0FC4">
        <w:t>, и 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года.</w:t>
      </w:r>
      <w:r w:rsidRPr="0004569D">
        <w:t xml:space="preserve"> </w:t>
      </w:r>
    </w:p>
    <w:p w:rsidR="00C348CD" w:rsidRPr="0004569D" w:rsidP="0004569D">
      <w:pPr>
        <w:pStyle w:val="NormalWeb"/>
        <w:spacing w:before="0" w:beforeAutospacing="0" w:after="0" w:afterAutospacing="0"/>
        <w:ind w:firstLine="540"/>
        <w:jc w:val="both"/>
      </w:pPr>
      <w:r w:rsidRPr="0004569D">
        <w:t>Согласно ч. 1 ст. 22 Федерального закона от 13 декабря 1996 г. № 150-ФЗ «Об оружии» хран</w:t>
      </w:r>
      <w:r w:rsidRPr="0004569D">
        <w:t>ение гражданского и служебного оружия и патронов к нему осуществляется гражданами Российской Федерации, получившими в федеральном органе исполнительной власти, уполномоченном в сфере оборота оружия, или его территориальном органе разрешение на хранение или</w:t>
      </w:r>
      <w:r w:rsidRPr="0004569D">
        <w:t xml:space="preserve"> хранение и ношение оружия.</w:t>
      </w:r>
    </w:p>
    <w:p w:rsidR="00022ED5" w:rsidRPr="0004569D" w:rsidP="0004569D">
      <w:pPr>
        <w:ind w:firstLine="567"/>
        <w:jc w:val="both"/>
      </w:pPr>
      <w:r w:rsidRPr="0004569D">
        <w:t>В</w:t>
      </w:r>
      <w:r w:rsidRPr="0004569D" w:rsidR="00BD40BA">
        <w:t xml:space="preserve">ина </w:t>
      </w:r>
      <w:r w:rsidRPr="0004569D" w:rsidR="005E6827">
        <w:t xml:space="preserve">Гудкова В.Д. </w:t>
      </w:r>
      <w:r w:rsidRPr="0004569D" w:rsidR="00BD40BA">
        <w:t>в совершении административного правонарушения, предусмотренного ч. 4 ст. 20.8 КоАП РФ, подтверждается следующими доказательствами:</w:t>
      </w:r>
      <w:r w:rsidRPr="0004569D" w:rsidR="0099578D">
        <w:t xml:space="preserve"> </w:t>
      </w:r>
      <w:r w:rsidRPr="0004569D" w:rsidR="0015330B">
        <w:t xml:space="preserve">- </w:t>
      </w:r>
      <w:r w:rsidRPr="0004569D" w:rsidR="0099578D">
        <w:t xml:space="preserve">протоколом об административном правонарушении 82 01 № </w:t>
      </w:r>
      <w:r w:rsidRPr="0004569D" w:rsidR="005E6827">
        <w:t>412723</w:t>
      </w:r>
      <w:r w:rsidRPr="0004569D">
        <w:t xml:space="preserve"> от </w:t>
      </w:r>
      <w:r w:rsidRPr="0004569D" w:rsidR="005E6827">
        <w:t>08.07.2026</w:t>
      </w:r>
      <w:r w:rsidRPr="0004569D" w:rsidR="007D0FC4">
        <w:t>; -</w:t>
      </w:r>
      <w:r w:rsidRPr="0004569D">
        <w:t xml:space="preserve"> </w:t>
      </w:r>
      <w:r w:rsidRPr="0004569D" w:rsidR="0099578D">
        <w:t xml:space="preserve">рапортом от </w:t>
      </w:r>
      <w:r w:rsidRPr="0004569D">
        <w:t>08.07.2026</w:t>
      </w:r>
      <w:r w:rsidRPr="0004569D" w:rsidR="007D0FC4">
        <w:t xml:space="preserve">; - </w:t>
      </w:r>
      <w:r w:rsidRPr="0004569D">
        <w:t>объяснением Гудкова В.Д. от 08.07.2026</w:t>
      </w:r>
      <w:r w:rsidRPr="0004569D" w:rsidR="007D0FC4">
        <w:t>; -</w:t>
      </w:r>
      <w:r w:rsidRPr="0004569D">
        <w:t xml:space="preserve"> сообщением начальника отделения ЛРР (по г. Керчи и Ленинскому району) ГУ Росгвардии по Республике Крым и г. Севастополю от 01.07.2026 г. на имя начальника ОМВД Росс</w:t>
      </w:r>
      <w:r w:rsidRPr="0004569D" w:rsidR="007D0FC4">
        <w:t>ии по Ленинскому району; -</w:t>
      </w:r>
      <w:r w:rsidRPr="0004569D">
        <w:t xml:space="preserve"> справкой на Гудкова В.Д. из системы централизо</w:t>
      </w:r>
      <w:r w:rsidRPr="0004569D" w:rsidR="007D0FC4">
        <w:t>ванного учета оружия Росгвардии; -</w:t>
      </w:r>
      <w:r w:rsidRPr="0004569D">
        <w:t xml:space="preserve"> разрешением серия РОХа № 0025408038 на хранение и ношение</w:t>
      </w:r>
      <w:r w:rsidRPr="0004569D" w:rsidR="007D0FC4">
        <w:t xml:space="preserve"> оружия; -</w:t>
      </w:r>
      <w:r w:rsidRPr="0004569D">
        <w:t xml:space="preserve"> квитанцией № 16 от 0</w:t>
      </w:r>
      <w:r w:rsidRPr="0004569D" w:rsidR="0015330B">
        <w:t xml:space="preserve">8.07.2026 г. на принятое оружие; - </w:t>
      </w:r>
      <w:r w:rsidRPr="0004569D">
        <w:t>рапорт</w:t>
      </w:r>
      <w:r w:rsidRPr="0004569D" w:rsidR="0015330B">
        <w:t>ами</w:t>
      </w:r>
      <w:r w:rsidRPr="0004569D">
        <w:t xml:space="preserve"> начальника отделения ЛРР (по г. Керчи </w:t>
      </w:r>
      <w:r w:rsidRPr="0004569D">
        <w:t>и Ленинскому району) ГУ Росгвардии по Республике Крым и г. Севастополю</w:t>
      </w:r>
      <w:r w:rsidRPr="0004569D" w:rsidR="0015330B">
        <w:t xml:space="preserve"> Федусенко Н.В. о том, что 15.06.2026 г. и 29.06.2026 г. им осуществлены телефонные звонки Гудкову В.Д. на его мобильный номер телефона о необходимости предоставления документа о медицинском освидетельствовании с новым сроком действия, срок которого истекает 25.06.2026 г., от Гудкова В.Д. ответа не последовало, в последствии обратного звонка не поступало; - скриншотом экрана мобильного телефона с исходящим вызовом; -</w:t>
      </w:r>
      <w:r w:rsidRPr="0004569D">
        <w:t xml:space="preserve"> уведомлением начальни</w:t>
      </w:r>
      <w:r w:rsidRPr="0004569D">
        <w:t xml:space="preserve">ка </w:t>
      </w:r>
      <w:r w:rsidRPr="0004569D">
        <w:t>отделения ЛРР (по г. Керчи и Ленинскому району) ГУ Росгвардии по Республике Крым и г. Севастополю от 01.07.2026 г. Гудкову В.Д., рапортом старшего УУП от 08.07.2026.</w:t>
      </w:r>
    </w:p>
    <w:p w:rsidR="00BD40BA" w:rsidRPr="0004569D" w:rsidP="0004569D">
      <w:pPr>
        <w:ind w:firstLine="567"/>
        <w:jc w:val="both"/>
      </w:pPr>
      <w:r w:rsidRPr="0004569D">
        <w:t xml:space="preserve">Оценивая исследованные в судебном заседании доказательства, мировой судья признает, что данные доказательства достаточны, объективны, непротиворечивы, получены с соблюдением норм закона, дополняют друг друга. </w:t>
      </w:r>
      <w:r w:rsidRPr="0004569D" w:rsidR="00121A66">
        <w:t xml:space="preserve">Действия </w:t>
      </w:r>
      <w:r w:rsidRPr="0004569D" w:rsidR="00421158">
        <w:t xml:space="preserve">Гудкова В.Д. </w:t>
      </w:r>
      <w:r w:rsidRPr="0004569D" w:rsidR="00121A66">
        <w:t>квалифицированы верно по</w:t>
      </w:r>
      <w:r w:rsidRPr="0004569D" w:rsidR="00CE12AC">
        <w:t xml:space="preserve"> ч. 4 ст. 20.8 КоАП РФ.</w:t>
      </w:r>
    </w:p>
    <w:p w:rsidR="00CE12AC" w:rsidRPr="0004569D" w:rsidP="0004569D">
      <w:pPr>
        <w:ind w:firstLine="567"/>
        <w:jc w:val="both"/>
      </w:pPr>
      <w:r w:rsidRPr="0004569D">
        <w:t>Д</w:t>
      </w:r>
      <w:r w:rsidRPr="0004569D" w:rsidR="00575B8F">
        <w:t>оводы о неосведомленности о последствиях истечения срока действия медицинского освидетельствования, являются несостоятельными</w:t>
      </w:r>
      <w:r w:rsidRPr="0004569D" w:rsidR="00021C8A">
        <w:t xml:space="preserve"> и опровергаются указанными рапортами начальника отделения ЛРР (по г. Керчи и Ленинскому району) ГУ Росгвардии по Республике Крым и г. Севастополю Федусенко Н.В. о том, что 15.06.2026 г. и 29.06.2026 г. им осуществлены телефонные звонки Гудкову В.Д. на его мобильный номер телефона</w:t>
      </w:r>
      <w:r w:rsidRPr="0004569D" w:rsidR="00421158">
        <w:t>, а также пояснениями Гудкова В.Д. в суде о том, что он не придал телефонному звонку значение.</w:t>
      </w:r>
    </w:p>
    <w:p w:rsidR="00BD40BA" w:rsidRPr="0004569D" w:rsidP="0004569D">
      <w:pPr>
        <w:ind w:firstLine="567"/>
        <w:jc w:val="both"/>
      </w:pPr>
      <w:r w:rsidRPr="0004569D">
        <w:t xml:space="preserve">При назначении </w:t>
      </w:r>
      <w:r w:rsidRPr="0004569D" w:rsidR="00421158">
        <w:t xml:space="preserve">Гудкова В.Д. </w:t>
      </w:r>
      <w:r w:rsidRPr="0004569D">
        <w:t xml:space="preserve">наказания суд учитывает характер совершенного им административного правонарушения, личность виновного, его имущественное положение. </w:t>
      </w:r>
    </w:p>
    <w:p w:rsidR="00106B83" w:rsidRPr="0004569D" w:rsidP="0004569D">
      <w:pPr>
        <w:ind w:firstLine="567"/>
        <w:jc w:val="both"/>
      </w:pPr>
      <w:r w:rsidRPr="0004569D">
        <w:t>Обстоятельств смягчающих и о</w:t>
      </w:r>
      <w:r w:rsidRPr="0004569D" w:rsidR="00BD40BA">
        <w:t xml:space="preserve">тягчающих </w:t>
      </w:r>
      <w:r w:rsidRPr="0004569D">
        <w:t>наказание</w:t>
      </w:r>
      <w:r w:rsidRPr="0004569D" w:rsidR="00BD40BA">
        <w:t xml:space="preserve"> судом не установлено. </w:t>
      </w:r>
    </w:p>
    <w:p w:rsidR="00BD40BA" w:rsidRPr="0004569D" w:rsidP="0004569D">
      <w:pPr>
        <w:ind w:firstLine="567"/>
        <w:jc w:val="both"/>
      </w:pPr>
      <w:r w:rsidRPr="0004569D">
        <w:t>Прин</w:t>
      </w:r>
      <w:r w:rsidRPr="0004569D">
        <w:t xml:space="preserve">имая во внимание характер и степень общественной опасности совершенного правонарушения, отсутствие отягчающих обстоятельств, мировой судья полагает справедливым назначить </w:t>
      </w:r>
      <w:r w:rsidRPr="0004569D" w:rsidR="00421158">
        <w:t xml:space="preserve">Гудкову В.Д. </w:t>
      </w:r>
      <w:r w:rsidRPr="0004569D">
        <w:t>административное наказание в пределах санкции статьи, в виде администрат</w:t>
      </w:r>
      <w:r w:rsidRPr="0004569D">
        <w:t xml:space="preserve">ивного штрафа. </w:t>
      </w:r>
    </w:p>
    <w:p w:rsidR="00BD40BA" w:rsidRPr="0004569D" w:rsidP="0004569D">
      <w:pPr>
        <w:ind w:firstLine="567"/>
        <w:jc w:val="both"/>
      </w:pPr>
      <w:r w:rsidRPr="0004569D">
        <w:t>Учитывая вышеизложенное и руководствуясь ч. 4 ст. 20.8</w:t>
      </w:r>
      <w:r w:rsidRPr="0004569D" w:rsidR="00106B83">
        <w:t>, 29.10 КоАП РФ, мировой судья</w:t>
      </w:r>
    </w:p>
    <w:p w:rsidR="00BD40BA" w:rsidRPr="0004569D" w:rsidP="0004569D">
      <w:pPr>
        <w:jc w:val="center"/>
      </w:pPr>
    </w:p>
    <w:p w:rsidR="00BD40BA" w:rsidRPr="0004569D" w:rsidP="0004569D">
      <w:pPr>
        <w:jc w:val="center"/>
      </w:pPr>
      <w:r w:rsidRPr="0004569D">
        <w:t xml:space="preserve">постановил: </w:t>
      </w:r>
    </w:p>
    <w:p w:rsidR="00BD40BA" w:rsidRPr="0004569D" w:rsidP="0004569D">
      <w:pPr>
        <w:jc w:val="center"/>
      </w:pPr>
    </w:p>
    <w:p w:rsidR="00106B83" w:rsidRPr="0004569D" w:rsidP="0004569D">
      <w:pPr>
        <w:ind w:firstLine="567"/>
        <w:jc w:val="both"/>
      </w:pPr>
      <w:r w:rsidRPr="0004569D">
        <w:t>П</w:t>
      </w:r>
      <w:r w:rsidRPr="0004569D" w:rsidR="00BD40BA">
        <w:t>ризнать виновным</w:t>
      </w:r>
      <w:r w:rsidRPr="0004569D">
        <w:t xml:space="preserve"> </w:t>
      </w:r>
      <w:r w:rsidRPr="0004569D" w:rsidR="00421158">
        <w:t xml:space="preserve">Гудкова Вячеслава Дмитриевича </w:t>
      </w:r>
      <w:r w:rsidRPr="0004569D" w:rsidR="00BD40BA">
        <w:t>в совершении правонарушения, предусмотренного ч. 4 ст. 20.8 КоАП РФ, и назначить наказание в виде штрафа в размере 500 (пятьсот) рублей</w:t>
      </w:r>
      <w:r w:rsidRPr="0004569D">
        <w:t>.</w:t>
      </w:r>
    </w:p>
    <w:p w:rsidR="00106B83" w:rsidRPr="0004569D" w:rsidP="0004569D">
      <w:pPr>
        <w:ind w:firstLine="567"/>
        <w:jc w:val="both"/>
      </w:pPr>
      <w:r w:rsidRPr="0004569D"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04569D">
        <w:rPr>
          <w:rStyle w:val="2"/>
          <w:rFonts w:eastAsiaTheme="minorHAnsi"/>
          <w:b w:val="0"/>
          <w:sz w:val="24"/>
          <w:szCs w:val="24"/>
        </w:rPr>
        <w:t>Почтовый адрес</w:t>
      </w:r>
      <w:r w:rsidRPr="0004569D">
        <w:t>: Россия, Республика Крым, 295000, г. Симферополь, ул. Набережн</w:t>
      </w:r>
      <w:r w:rsidRPr="0004569D">
        <w:t xml:space="preserve">ая им.60-летия СССР, 28, </w:t>
      </w:r>
      <w:r w:rsidRPr="0004569D">
        <w:rPr>
          <w:rStyle w:val="2"/>
          <w:rFonts w:eastAsiaTheme="minorHAnsi"/>
          <w:b w:val="0"/>
          <w:sz w:val="24"/>
          <w:szCs w:val="24"/>
        </w:rPr>
        <w:t xml:space="preserve">ОГРН </w:t>
      </w:r>
      <w:r w:rsidRPr="0004569D"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04569D">
        <w:rPr>
          <w:lang w:val="en-US" w:bidi="en-US"/>
        </w:rPr>
        <w:t>N</w:t>
      </w:r>
      <w:r w:rsidRPr="0004569D">
        <w:rPr>
          <w:lang w:bidi="en-US"/>
        </w:rPr>
        <w:t xml:space="preserve"> </w:t>
      </w:r>
      <w:r w:rsidRPr="0004569D">
        <w:t>7 ЮГУ Банка России //УФК по Республике Крым г.Симферополь - ИНН 9102013284, -КПП 9102</w:t>
      </w:r>
      <w:r w:rsidRPr="0004569D">
        <w:t xml:space="preserve">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04569D">
        <w:rPr>
          <w:u w:val="single"/>
        </w:rPr>
        <w:t>35627</w:t>
      </w:r>
      <w:r w:rsidRPr="0004569D" w:rsidR="00421158">
        <w:rPr>
          <w:u w:val="single"/>
        </w:rPr>
        <w:t>000</w:t>
      </w:r>
      <w:r w:rsidRPr="0004569D">
        <w:t>, КБК 828 1 16 01203 01 0008 140.</w:t>
      </w:r>
    </w:p>
    <w:p w:rsidR="00106B83" w:rsidRPr="0004569D" w:rsidP="0004569D">
      <w:pPr>
        <w:ind w:firstLine="567"/>
        <w:jc w:val="both"/>
      </w:pPr>
      <w:r w:rsidRPr="0004569D">
        <w:t>Разъяснить,</w:t>
      </w:r>
      <w:r w:rsidRPr="0004569D">
        <w:t xml:space="preserve"> что 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</w:t>
      </w:r>
      <w:r w:rsidRPr="0004569D">
        <w:t xml:space="preserve">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106B83" w:rsidRPr="0004569D" w:rsidP="0004569D">
      <w:pPr>
        <w:ind w:firstLine="567"/>
        <w:jc w:val="both"/>
      </w:pPr>
      <w:r w:rsidRPr="0004569D">
        <w:t xml:space="preserve">При этом, в соответствии с ч. 1 ст. 20.25 </w:t>
      </w:r>
      <w:r w:rsidRPr="0004569D">
        <w:t>КоАП РФ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</w:t>
      </w:r>
      <w:r w:rsidRPr="0004569D">
        <w:t>т на срок до пятнадцати суток, либо обязательные работы на срок до пятидесяти часов.</w:t>
      </w:r>
    </w:p>
    <w:p w:rsidR="00106B83" w:rsidRPr="0004569D" w:rsidP="0004569D">
      <w:pPr>
        <w:ind w:firstLine="567"/>
        <w:jc w:val="both"/>
      </w:pPr>
      <w:r w:rsidRPr="0004569D"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муниципальны</w:t>
      </w:r>
      <w:r w:rsidRPr="0004569D">
        <w:t>й район) Республики Крым в течение десяти суток со дня вручения или получения копии постановления.</w:t>
      </w:r>
    </w:p>
    <w:p w:rsidR="00106B83" w:rsidRPr="0004569D" w:rsidP="0004569D">
      <w:pPr>
        <w:ind w:firstLine="567"/>
        <w:jc w:val="both"/>
      </w:pPr>
    </w:p>
    <w:p w:rsidR="00A866DE" w:rsidRPr="0004569D" w:rsidP="0004569D">
      <w:pPr>
        <w:ind w:firstLine="567"/>
        <w:jc w:val="both"/>
      </w:pPr>
      <w:r w:rsidRPr="0004569D">
        <w:t xml:space="preserve">Мировой судья                             </w:t>
      </w:r>
      <w:r w:rsidRPr="0004569D" w:rsidR="00121A66">
        <w:t xml:space="preserve">                              </w:t>
      </w:r>
      <w:r w:rsidRPr="0004569D">
        <w:t xml:space="preserve">                          А.В. Баркалов</w:t>
      </w:r>
    </w:p>
    <w:sectPr w:rsidSect="0004569D">
      <w:headerReference w:type="default" r:id="rId4"/>
      <w:pgSz w:w="11906" w:h="16838"/>
      <w:pgMar w:top="426" w:right="567" w:bottom="426" w:left="1701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59079408"/>
      <w:docPartObj>
        <w:docPartGallery w:val="Page Numbers (Top of Page)"/>
        <w:docPartUnique/>
      </w:docPartObj>
    </w:sdtPr>
    <w:sdtContent>
      <w:p w:rsidR="0029615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407">
          <w:rPr>
            <w:noProof/>
          </w:rPr>
          <w:t>2</w:t>
        </w:r>
        <w:r>
          <w:fldChar w:fldCharType="end"/>
        </w:r>
      </w:p>
    </w:sdtContent>
  </w:sdt>
  <w:p w:rsidR="002961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D4"/>
    <w:rsid w:val="00011F61"/>
    <w:rsid w:val="00021C8A"/>
    <w:rsid w:val="00022ED5"/>
    <w:rsid w:val="00034357"/>
    <w:rsid w:val="00044908"/>
    <w:rsid w:val="0004569D"/>
    <w:rsid w:val="00047A1B"/>
    <w:rsid w:val="00066398"/>
    <w:rsid w:val="00083EA7"/>
    <w:rsid w:val="000A74C3"/>
    <w:rsid w:val="00106B83"/>
    <w:rsid w:val="00121A66"/>
    <w:rsid w:val="0015330B"/>
    <w:rsid w:val="001731D7"/>
    <w:rsid w:val="001C0254"/>
    <w:rsid w:val="001D3DD5"/>
    <w:rsid w:val="00202294"/>
    <w:rsid w:val="002120A0"/>
    <w:rsid w:val="002346EC"/>
    <w:rsid w:val="002411D4"/>
    <w:rsid w:val="00250782"/>
    <w:rsid w:val="0026362F"/>
    <w:rsid w:val="002914B4"/>
    <w:rsid w:val="0029615E"/>
    <w:rsid w:val="002A1E28"/>
    <w:rsid w:val="002A559D"/>
    <w:rsid w:val="002C79B8"/>
    <w:rsid w:val="00340117"/>
    <w:rsid w:val="00357488"/>
    <w:rsid w:val="00363EB4"/>
    <w:rsid w:val="003A0156"/>
    <w:rsid w:val="003F2E21"/>
    <w:rsid w:val="003F478D"/>
    <w:rsid w:val="00421158"/>
    <w:rsid w:val="004322F1"/>
    <w:rsid w:val="00451B66"/>
    <w:rsid w:val="00464828"/>
    <w:rsid w:val="00471377"/>
    <w:rsid w:val="00480446"/>
    <w:rsid w:val="004873A2"/>
    <w:rsid w:val="00493772"/>
    <w:rsid w:val="004B5B06"/>
    <w:rsid w:val="004D4A0F"/>
    <w:rsid w:val="00501AEE"/>
    <w:rsid w:val="00545E01"/>
    <w:rsid w:val="005508E0"/>
    <w:rsid w:val="00575B8F"/>
    <w:rsid w:val="005C2C63"/>
    <w:rsid w:val="005C3882"/>
    <w:rsid w:val="005C526F"/>
    <w:rsid w:val="005E6827"/>
    <w:rsid w:val="00650CE0"/>
    <w:rsid w:val="006B01C4"/>
    <w:rsid w:val="006B18DC"/>
    <w:rsid w:val="006C06A0"/>
    <w:rsid w:val="006F38D3"/>
    <w:rsid w:val="00705C5B"/>
    <w:rsid w:val="007A3A20"/>
    <w:rsid w:val="007A7CB7"/>
    <w:rsid w:val="007C5D31"/>
    <w:rsid w:val="007D0FC4"/>
    <w:rsid w:val="007D3FEA"/>
    <w:rsid w:val="008007B9"/>
    <w:rsid w:val="00806FD8"/>
    <w:rsid w:val="0085068B"/>
    <w:rsid w:val="008B2FA1"/>
    <w:rsid w:val="008C2473"/>
    <w:rsid w:val="008E4B0E"/>
    <w:rsid w:val="008E6D97"/>
    <w:rsid w:val="008F1407"/>
    <w:rsid w:val="00902C7B"/>
    <w:rsid w:val="00913351"/>
    <w:rsid w:val="0092175E"/>
    <w:rsid w:val="009362D1"/>
    <w:rsid w:val="009557C5"/>
    <w:rsid w:val="0099016B"/>
    <w:rsid w:val="0099578D"/>
    <w:rsid w:val="009D1389"/>
    <w:rsid w:val="009D1BD6"/>
    <w:rsid w:val="009E3054"/>
    <w:rsid w:val="009E697C"/>
    <w:rsid w:val="00A02414"/>
    <w:rsid w:val="00A16EA5"/>
    <w:rsid w:val="00A37C59"/>
    <w:rsid w:val="00A44152"/>
    <w:rsid w:val="00A56192"/>
    <w:rsid w:val="00A561A4"/>
    <w:rsid w:val="00A73000"/>
    <w:rsid w:val="00A866DE"/>
    <w:rsid w:val="00AA0CC1"/>
    <w:rsid w:val="00AA406E"/>
    <w:rsid w:val="00AC39D9"/>
    <w:rsid w:val="00B05911"/>
    <w:rsid w:val="00B11B64"/>
    <w:rsid w:val="00B305AC"/>
    <w:rsid w:val="00B5491A"/>
    <w:rsid w:val="00B806E5"/>
    <w:rsid w:val="00BA78F7"/>
    <w:rsid w:val="00BB2D5E"/>
    <w:rsid w:val="00BC02C4"/>
    <w:rsid w:val="00BD40BA"/>
    <w:rsid w:val="00C125AE"/>
    <w:rsid w:val="00C348CD"/>
    <w:rsid w:val="00C37505"/>
    <w:rsid w:val="00C65B9B"/>
    <w:rsid w:val="00C767FC"/>
    <w:rsid w:val="00C939E1"/>
    <w:rsid w:val="00CA0064"/>
    <w:rsid w:val="00CA3D2C"/>
    <w:rsid w:val="00CA553C"/>
    <w:rsid w:val="00CC0544"/>
    <w:rsid w:val="00CC2344"/>
    <w:rsid w:val="00CE02DD"/>
    <w:rsid w:val="00CE12AC"/>
    <w:rsid w:val="00D119E5"/>
    <w:rsid w:val="00DB32D9"/>
    <w:rsid w:val="00E25EDC"/>
    <w:rsid w:val="00E3436B"/>
    <w:rsid w:val="00E41E56"/>
    <w:rsid w:val="00E663F2"/>
    <w:rsid w:val="00E75454"/>
    <w:rsid w:val="00E7698B"/>
    <w:rsid w:val="00EA7885"/>
    <w:rsid w:val="00ED412C"/>
    <w:rsid w:val="00EF098A"/>
    <w:rsid w:val="00EF0AA3"/>
    <w:rsid w:val="00F12C84"/>
    <w:rsid w:val="00FA5AF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0117"/>
    <w:pPr>
      <w:spacing w:before="100" w:beforeAutospacing="1" w:after="100" w:afterAutospacing="1"/>
    </w:pPr>
  </w:style>
  <w:style w:type="paragraph" w:styleId="Header">
    <w:name w:val="header"/>
    <w:basedOn w:val="Normal"/>
    <w:link w:val="a"/>
    <w:uiPriority w:val="99"/>
    <w:unhideWhenUsed/>
    <w:rsid w:val="0029615E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9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29615E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9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6639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63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Полужирный"/>
    <w:basedOn w:val="DefaultParagraphFont"/>
    <w:rsid w:val="00121A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