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38683E">
        <w:rPr>
          <w:sz w:val="28"/>
          <w:szCs w:val="28"/>
        </w:rPr>
        <w:t>61-419</w:t>
      </w:r>
      <w:r>
        <w:rPr>
          <w:sz w:val="28"/>
          <w:szCs w:val="28"/>
        </w:rPr>
        <w:t>/2018</w:t>
      </w:r>
    </w:p>
    <w:p w:rsidR="00462DCB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2DCB" w:rsidRPr="00703F5A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сентября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462DCB" w:rsidRPr="00703F5A" w:rsidP="00462DCB">
      <w:pPr>
        <w:jc w:val="both"/>
        <w:rPr>
          <w:sz w:val="28"/>
          <w:szCs w:val="28"/>
          <w:lang w:val="uk-UA"/>
        </w:rPr>
      </w:pP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45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Касьянова Олега Викторовича</w:t>
            </w:r>
            <w:r>
              <w:rPr>
                <w:sz w:val="28"/>
                <w:szCs w:val="28"/>
              </w:rPr>
              <w:t>,</w:t>
            </w:r>
          </w:p>
          <w:p w:rsidR="00462DCB" w:rsidP="00386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62DCB" w:rsidP="00462DCB">
      <w:pPr>
        <w:ind w:firstLine="708"/>
        <w:jc w:val="both"/>
        <w:rPr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2DCB" w:rsidRPr="00703F5A" w:rsidP="00462DCB">
      <w:pPr>
        <w:jc w:val="center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683E">
        <w:rPr>
          <w:sz w:val="28"/>
          <w:szCs w:val="28"/>
        </w:rPr>
        <w:t xml:space="preserve">Касьянов О.В.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683E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</w:t>
      </w:r>
      <w:r>
        <w:rPr>
          <w:sz w:val="28"/>
          <w:szCs w:val="28"/>
        </w:rPr>
        <w:t>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AE4528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</w:t>
      </w:r>
      <w:r>
        <w:rPr>
          <w:sz w:val="28"/>
          <w:szCs w:val="28"/>
        </w:rPr>
        <w:t>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</w:t>
      </w:r>
      <w:r w:rsidR="00E456A2">
        <w:rPr>
          <w:sz w:val="28"/>
          <w:szCs w:val="28"/>
        </w:rPr>
        <w:t>т по форме СЗВ-М з</w:t>
      </w:r>
      <w:r w:rsidR="00E456A2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должен быть</w:t>
      </w:r>
      <w:r w:rsidR="0038683E">
        <w:rPr>
          <w:sz w:val="28"/>
          <w:szCs w:val="28"/>
        </w:rPr>
        <w:t xml:space="preserve"> представлен плательщиком до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ключительно, однако фактически </w:t>
      </w:r>
      <w:r w:rsidR="00E456A2">
        <w:rPr>
          <w:sz w:val="28"/>
          <w:szCs w:val="28"/>
        </w:rPr>
        <w:t>сведения</w:t>
      </w:r>
      <w:r w:rsidR="00750F34">
        <w:rPr>
          <w:sz w:val="28"/>
          <w:szCs w:val="28"/>
        </w:rPr>
        <w:t xml:space="preserve"> в отношении </w:t>
      </w:r>
      <w:r w:rsidR="0038683E">
        <w:rPr>
          <w:sz w:val="28"/>
          <w:szCs w:val="28"/>
        </w:rPr>
        <w:t>одного</w:t>
      </w:r>
      <w:r w:rsidR="00750F34">
        <w:rPr>
          <w:sz w:val="28"/>
          <w:szCs w:val="28"/>
        </w:rPr>
        <w:t xml:space="preserve"> застрахованн</w:t>
      </w:r>
      <w:r w:rsidR="0038683E">
        <w:rPr>
          <w:sz w:val="28"/>
          <w:szCs w:val="28"/>
        </w:rPr>
        <w:t>ого</w:t>
      </w:r>
      <w:r w:rsidR="00750F34">
        <w:rPr>
          <w:sz w:val="28"/>
          <w:szCs w:val="28"/>
        </w:rPr>
        <w:t xml:space="preserve"> лиц</w:t>
      </w:r>
      <w:r w:rsidR="0038683E">
        <w:rPr>
          <w:sz w:val="28"/>
          <w:szCs w:val="28"/>
        </w:rPr>
        <w:t>а</w:t>
      </w:r>
      <w:r w:rsidR="00E456A2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Касьянов О.В.  в судебное заседание не явился, извещен надлежащим образом. Предоставил суду заявление о рассмотрении дела в его отсутствие. С протоко</w:t>
      </w:r>
      <w:r>
        <w:rPr>
          <w:sz w:val="28"/>
          <w:szCs w:val="28"/>
        </w:rPr>
        <w:t>лом согласен, просит назначить минимальное наказание.</w:t>
      </w:r>
    </w:p>
    <w:p w:rsidR="00462DCB" w:rsidRPr="0069089A" w:rsidP="00462D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E456A2">
        <w:rPr>
          <w:sz w:val="28"/>
          <w:szCs w:val="28"/>
        </w:rPr>
        <w:t xml:space="preserve">должностного лица </w:t>
      </w:r>
      <w:r w:rsidR="0038683E">
        <w:rPr>
          <w:sz w:val="28"/>
          <w:szCs w:val="28"/>
        </w:rPr>
        <w:t xml:space="preserve">Касьянова О.В.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</w:t>
      </w:r>
      <w:r>
        <w:rPr>
          <w:sz w:val="28"/>
          <w:szCs w:val="28"/>
        </w:rPr>
        <w:t>/л.д.2/,</w:t>
      </w:r>
      <w:r w:rsidR="0038683E">
        <w:rPr>
          <w:sz w:val="28"/>
          <w:szCs w:val="28"/>
        </w:rPr>
        <w:t xml:space="preserve"> извещением о доставке /л.д.3/</w:t>
      </w:r>
      <w:r w:rsidR="00F62634">
        <w:rPr>
          <w:sz w:val="28"/>
          <w:szCs w:val="28"/>
        </w:rPr>
        <w:t xml:space="preserve">, </w:t>
      </w:r>
      <w:r>
        <w:rPr>
          <w:sz w:val="28"/>
          <w:szCs w:val="28"/>
        </w:rPr>
        <w:t>выпиской из Единого государственного реестра юридических лиц /л.д.</w:t>
      </w:r>
      <w:r w:rsidR="0038683E">
        <w:rPr>
          <w:sz w:val="28"/>
          <w:szCs w:val="28"/>
        </w:rPr>
        <w:t>6-8</w:t>
      </w:r>
      <w:r>
        <w:rPr>
          <w:sz w:val="28"/>
          <w:szCs w:val="28"/>
        </w:rPr>
        <w:t>/.</w:t>
      </w:r>
    </w:p>
    <w:p w:rsidR="00462DCB" w:rsidRPr="005729CA" w:rsidP="00462DC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5C2A55">
        <w:rPr>
          <w:sz w:val="28"/>
          <w:szCs w:val="28"/>
        </w:rPr>
        <w:t xml:space="preserve">зом, действия должностного лица </w:t>
      </w:r>
      <w:r w:rsidR="0038683E">
        <w:rPr>
          <w:sz w:val="28"/>
          <w:szCs w:val="28"/>
        </w:rPr>
        <w:t>Касьянова О.В.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</w:t>
      </w:r>
      <w:r w:rsidRPr="002B69A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</w:t>
      </w:r>
      <w:r>
        <w:rPr>
          <w:sz w:val="28"/>
          <w:szCs w:val="28"/>
        </w:rPr>
        <w:t xml:space="preserve">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</w:t>
      </w:r>
      <w:r w:rsidRPr="002B69A6">
        <w:rPr>
          <w:sz w:val="28"/>
          <w:szCs w:val="28"/>
        </w:rPr>
        <w:t xml:space="preserve">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462DCB" w:rsidRPr="005729CA" w:rsidP="00462D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8683E">
        <w:rPr>
          <w:color w:val="000000"/>
          <w:sz w:val="28"/>
          <w:szCs w:val="28"/>
        </w:rPr>
        <w:t xml:space="preserve">суд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</w:t>
      </w:r>
      <w:r w:rsidRPr="005729CA">
        <w:rPr>
          <w:sz w:val="28"/>
          <w:szCs w:val="28"/>
        </w:rPr>
        <w:t>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</w:t>
      </w:r>
      <w:r w:rsidRPr="005729CA">
        <w:rPr>
          <w:sz w:val="28"/>
          <w:szCs w:val="28"/>
        </w:rPr>
        <w:t>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</w:t>
      </w:r>
      <w:r w:rsidRPr="005729CA">
        <w:rPr>
          <w:sz w:val="28"/>
          <w:szCs w:val="28"/>
        </w:rPr>
        <w:t xml:space="preserve">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</w:t>
      </w:r>
      <w:r w:rsidRPr="005729CA">
        <w:rPr>
          <w:sz w:val="28"/>
          <w:szCs w:val="28"/>
        </w:rPr>
        <w:t xml:space="preserve">– </w:t>
      </w:r>
    </w:p>
    <w:p w:rsidR="00462DCB" w:rsidRPr="005729CA" w:rsidP="00462DC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62DCB" w:rsidRPr="005729CA" w:rsidP="00F6263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38683E">
        <w:rPr>
          <w:sz w:val="28"/>
          <w:szCs w:val="28"/>
        </w:rPr>
        <w:t>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38683E" w:rsidR="0038683E">
        <w:rPr>
          <w:b/>
          <w:sz w:val="28"/>
          <w:szCs w:val="28"/>
        </w:rPr>
        <w:t xml:space="preserve"> </w:t>
      </w:r>
      <w:r w:rsidR="0038683E">
        <w:rPr>
          <w:b/>
          <w:sz w:val="28"/>
          <w:szCs w:val="28"/>
        </w:rPr>
        <w:t>Касьянова Олега Викторовича</w:t>
      </w:r>
      <w:r w:rsidR="0038683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38683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750F34">
        <w:rPr>
          <w:b/>
          <w:sz w:val="28"/>
          <w:szCs w:val="28"/>
        </w:rPr>
        <w:t>300 (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62DCB" w:rsidRPr="005729CA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750F34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 xml:space="preserve">ГУ – Отделение  Пенсионного фонда РФ по Республике Крым), счет № 40101810335100010001, </w:t>
      </w:r>
      <w:r>
        <w:rPr>
          <w:sz w:val="28"/>
          <w:szCs w:val="28"/>
        </w:rPr>
        <w:t>БИК 043510001, ИНН 7706808265, КПП 910201001, КБК 39211620010066000140, ОКТМО 35627405 в поле «Назначение платежа» - административный штраф ПФ РФ.</w:t>
      </w:r>
    </w:p>
    <w:p w:rsidR="00462DCB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EC5C4B" w:rsidP="00F626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 w:rsidR="00750F34">
        <w:rPr>
          <w:sz w:val="28"/>
          <w:szCs w:val="28"/>
        </w:rPr>
        <w:t xml:space="preserve">           </w:t>
      </w:r>
      <w:r w:rsidR="00DE542B">
        <w:rPr>
          <w:sz w:val="28"/>
          <w:szCs w:val="28"/>
        </w:rPr>
        <w:t xml:space="preserve">                </w:t>
      </w:r>
      <w:r w:rsidR="00750F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B"/>
    <w:rsid w:val="001F0B06"/>
    <w:rsid w:val="00272027"/>
    <w:rsid w:val="002B69A6"/>
    <w:rsid w:val="003040BC"/>
    <w:rsid w:val="0038683E"/>
    <w:rsid w:val="003909FB"/>
    <w:rsid w:val="00462DCB"/>
    <w:rsid w:val="005729CA"/>
    <w:rsid w:val="005C2A55"/>
    <w:rsid w:val="0069089A"/>
    <w:rsid w:val="00703F5A"/>
    <w:rsid w:val="00750F34"/>
    <w:rsid w:val="008E588B"/>
    <w:rsid w:val="00A70955"/>
    <w:rsid w:val="00AE4528"/>
    <w:rsid w:val="00B94510"/>
    <w:rsid w:val="00BC33A7"/>
    <w:rsid w:val="00BF3BC2"/>
    <w:rsid w:val="00DE542B"/>
    <w:rsid w:val="00E456A2"/>
    <w:rsid w:val="00EC5C4B"/>
    <w:rsid w:val="00F6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