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1F0" w:rsidRPr="00703F5A" w:rsidP="00D441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441F0" w:rsidP="00D441F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FB783C">
        <w:rPr>
          <w:sz w:val="28"/>
          <w:szCs w:val="28"/>
        </w:rPr>
        <w:t>423/2022</w:t>
      </w:r>
    </w:p>
    <w:p w:rsidR="00D441F0" w:rsidRPr="00B57C6F" w:rsidP="00D441F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 w:rsidR="00FB783C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S</w:t>
      </w:r>
      <w:r w:rsidRPr="004629AD">
        <w:rPr>
          <w:sz w:val="28"/>
          <w:szCs w:val="28"/>
        </w:rPr>
        <w:t>00</w:t>
      </w:r>
      <w:r w:rsidRPr="00B57C6F" w:rsidR="00FB783C">
        <w:rPr>
          <w:sz w:val="28"/>
          <w:szCs w:val="28"/>
        </w:rPr>
        <w:t>14</w:t>
      </w:r>
      <w:r w:rsidRPr="004629AD">
        <w:rPr>
          <w:sz w:val="28"/>
          <w:szCs w:val="28"/>
        </w:rPr>
        <w:t>-01-202</w:t>
      </w:r>
      <w:r w:rsidRPr="00B57C6F" w:rsidR="00FB783C">
        <w:rPr>
          <w:sz w:val="28"/>
          <w:szCs w:val="28"/>
        </w:rPr>
        <w:t>2</w:t>
      </w:r>
      <w:r w:rsidRPr="004629AD">
        <w:rPr>
          <w:sz w:val="28"/>
          <w:szCs w:val="28"/>
        </w:rPr>
        <w:t>-00</w:t>
      </w:r>
      <w:r w:rsidRPr="00B57C6F" w:rsidR="00FB783C">
        <w:rPr>
          <w:sz w:val="28"/>
          <w:szCs w:val="28"/>
        </w:rPr>
        <w:t>1448-12</w:t>
      </w:r>
    </w:p>
    <w:p w:rsidR="00D441F0" w:rsidP="00D441F0">
      <w:pPr>
        <w:jc w:val="right"/>
        <w:rPr>
          <w:sz w:val="28"/>
          <w:szCs w:val="28"/>
        </w:rPr>
      </w:pPr>
    </w:p>
    <w:p w:rsidR="00D441F0" w:rsidRPr="00703F5A" w:rsidP="00D441F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441F0" w:rsidP="00D441F0">
      <w:pPr>
        <w:jc w:val="both"/>
        <w:rPr>
          <w:sz w:val="28"/>
          <w:szCs w:val="28"/>
          <w:lang w:val="uk-UA"/>
        </w:rPr>
      </w:pPr>
    </w:p>
    <w:p w:rsidR="00D441F0" w:rsidRPr="00703F5A" w:rsidP="00D441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Pr="00B57C6F">
        <w:rPr>
          <w:sz w:val="28"/>
          <w:szCs w:val="28"/>
        </w:rPr>
        <w:t xml:space="preserve">3 </w:t>
      </w:r>
      <w:r>
        <w:rPr>
          <w:sz w:val="28"/>
          <w:szCs w:val="28"/>
        </w:rPr>
        <w:t>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</w:t>
      </w:r>
      <w:r w:rsidRPr="004629AD"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  <w:lang w:val="uk-UA"/>
        </w:rPr>
        <w:t>п. Ленино</w:t>
      </w:r>
    </w:p>
    <w:p w:rsidR="00D441F0" w:rsidRPr="00703F5A" w:rsidP="00D441F0">
      <w:pPr>
        <w:jc w:val="both"/>
        <w:rPr>
          <w:sz w:val="28"/>
          <w:szCs w:val="28"/>
        </w:rPr>
      </w:pPr>
    </w:p>
    <w:p w:rsidR="00D441F0" w:rsidP="00D44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C67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441F0" w:rsidP="000C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441F0" w:rsidP="000C67E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Радионова Алексея Леонидовича</w:t>
            </w:r>
            <w:r>
              <w:rPr>
                <w:sz w:val="28"/>
                <w:szCs w:val="28"/>
              </w:rPr>
              <w:t>,</w:t>
            </w:r>
          </w:p>
          <w:p w:rsidR="00161474" w:rsidRPr="00161474" w:rsidP="000C67E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441F0" w:rsidP="00161474">
            <w:pPr>
              <w:jc w:val="both"/>
              <w:rPr>
                <w:sz w:val="28"/>
                <w:szCs w:val="28"/>
              </w:rPr>
            </w:pPr>
          </w:p>
        </w:tc>
      </w:tr>
      <w:tr w:rsidTr="000C67E4">
        <w:tblPrEx>
          <w:tblW w:w="0" w:type="auto"/>
          <w:tblLook w:val="04A0"/>
        </w:tblPrEx>
        <w:tc>
          <w:tcPr>
            <w:tcW w:w="1526" w:type="dxa"/>
          </w:tcPr>
          <w:p w:rsidR="00D441F0" w:rsidP="000C67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441F0" w:rsidP="000C67E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41F0" w:rsidRPr="00703F5A" w:rsidP="00D441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12.24</w:t>
      </w:r>
      <w:r w:rsidRPr="00703F5A">
        <w:rPr>
          <w:sz w:val="28"/>
          <w:szCs w:val="28"/>
        </w:rPr>
        <w:t xml:space="preserve"> ч. </w:t>
      </w:r>
      <w:r w:rsidR="00161474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КоАП РФ, -</w:t>
      </w:r>
    </w:p>
    <w:p w:rsidR="00D441F0" w:rsidRPr="00703F5A" w:rsidP="00D441F0">
      <w:pPr>
        <w:jc w:val="both"/>
        <w:rPr>
          <w:sz w:val="28"/>
          <w:szCs w:val="28"/>
        </w:rPr>
      </w:pPr>
    </w:p>
    <w:p w:rsidR="00D441F0" w:rsidP="00D441F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441F0" w:rsidP="00D441F0">
      <w:pPr>
        <w:jc w:val="both"/>
        <w:rPr>
          <w:sz w:val="28"/>
          <w:szCs w:val="28"/>
        </w:rPr>
      </w:pPr>
    </w:p>
    <w:p w:rsidR="00161474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Радионов</w:t>
      </w:r>
      <w:r>
        <w:rPr>
          <w:sz w:val="28"/>
          <w:szCs w:val="28"/>
        </w:rPr>
        <w:t xml:space="preserve"> А.Л.  управлял транспортным средство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прин</w:t>
      </w:r>
      <w:r>
        <w:rPr>
          <w:sz w:val="28"/>
          <w:szCs w:val="28"/>
        </w:rPr>
        <w:t xml:space="preserve">адлежащим ему на праве собственности, при выезде с прилегающей территории не уступил дорогу приближающемуся автомобилю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управлением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6738">
        <w:rPr>
          <w:sz w:val="28"/>
          <w:szCs w:val="28"/>
        </w:rPr>
        <w:t xml:space="preserve">. В результате ДТП пассажиру транспортного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6738">
        <w:rPr>
          <w:sz w:val="28"/>
          <w:szCs w:val="28"/>
        </w:rPr>
        <w:t xml:space="preserve">., согласно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E6738">
        <w:rPr>
          <w:sz w:val="28"/>
          <w:szCs w:val="28"/>
        </w:rPr>
        <w:t xml:space="preserve"> причинен средний вред здоровью, чем нарушил п. 8.3 ПДД РФ.</w:t>
      </w:r>
    </w:p>
    <w:p w:rsidR="00161474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судебном заседании Рад</w:t>
      </w:r>
      <w:r>
        <w:rPr>
          <w:sz w:val="28"/>
          <w:szCs w:val="28"/>
        </w:rPr>
        <w:t xml:space="preserve">ионов А.Л. вину в  совершении правонарушения признал полностью. Пояснил, что не уступил дорогу транспортному средству, в результате чего его жене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были причинены телесные повреждения. Он сделал выводы, больше такого не повторится.</w:t>
      </w:r>
    </w:p>
    <w:p w:rsidR="002E6738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>
        <w:rPr>
          <w:sz w:val="28"/>
          <w:szCs w:val="28"/>
        </w:rPr>
        <w:t xml:space="preserve">ая Радионова С.С. пояснила суду,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её супругом. В результате нарушения им Правил дорожного движения ей были причинены телесные повреждения.  В настоящее время она выздоровела, претензий к мужу не имеет, просила суд строго его не на</w:t>
      </w:r>
      <w:r>
        <w:rPr>
          <w:sz w:val="28"/>
          <w:szCs w:val="28"/>
        </w:rPr>
        <w:t>казывать, так как он осознал случившееся.</w:t>
      </w:r>
    </w:p>
    <w:p w:rsidR="00161474" w:rsidP="00D441F0">
      <w:pPr>
        <w:jc w:val="both"/>
        <w:rPr>
          <w:sz w:val="28"/>
          <w:szCs w:val="28"/>
        </w:rPr>
      </w:pPr>
    </w:p>
    <w:p w:rsidR="00D441F0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="002E6738">
        <w:rPr>
          <w:sz w:val="28"/>
          <w:szCs w:val="28"/>
        </w:rPr>
        <w:t xml:space="preserve"> </w:t>
      </w:r>
      <w:r w:rsidR="002E6738">
        <w:rPr>
          <w:sz w:val="28"/>
          <w:szCs w:val="28"/>
        </w:rPr>
        <w:t>Радионова</w:t>
      </w:r>
      <w:r w:rsidR="002E6738">
        <w:rPr>
          <w:sz w:val="28"/>
          <w:szCs w:val="28"/>
        </w:rPr>
        <w:t xml:space="preserve"> А.Л.,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исследовав материалы дела,  суд считает, что вина</w:t>
      </w:r>
      <w:r w:rsidRPr="002E6738" w:rsidR="002E6738">
        <w:rPr>
          <w:sz w:val="28"/>
          <w:szCs w:val="28"/>
        </w:rPr>
        <w:t xml:space="preserve"> </w:t>
      </w:r>
      <w:r w:rsidR="002E6738">
        <w:rPr>
          <w:sz w:val="28"/>
          <w:szCs w:val="28"/>
        </w:rPr>
        <w:t>Радионова А.Л</w:t>
      </w:r>
      <w:r>
        <w:rPr>
          <w:sz w:val="28"/>
          <w:szCs w:val="28"/>
        </w:rPr>
        <w:t>. в совершении административного правонарушения,  предусмотренного ст. 12.24</w:t>
      </w:r>
      <w:r>
        <w:rPr>
          <w:sz w:val="28"/>
          <w:szCs w:val="28"/>
        </w:rPr>
        <w:t xml:space="preserve"> ч.</w:t>
      </w:r>
      <w:r w:rsidR="002E6738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D441F0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8"/>
          <w:szCs w:val="28"/>
        </w:rPr>
        <w:t xml:space="preserve">основании которых судья, </w:t>
      </w:r>
      <w:r>
        <w:rPr>
          <w:sz w:val="28"/>
          <w:szCs w:val="28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sz w:val="28"/>
          <w:szCs w:val="28"/>
        </w:rPr>
        <w:t>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</w:t>
      </w:r>
      <w:r>
        <w:rPr>
          <w:sz w:val="28"/>
          <w:szCs w:val="28"/>
        </w:rPr>
        <w:t>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E6738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качестве доказательств по де</w:t>
      </w:r>
      <w:r w:rsidRPr="00F362C0">
        <w:rPr>
          <w:sz w:val="28"/>
          <w:szCs w:val="28"/>
        </w:rPr>
        <w:t xml:space="preserve">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2</w:t>
      </w:r>
      <w:r w:rsidRPr="00703D45">
        <w:rPr>
          <w:sz w:val="28"/>
          <w:szCs w:val="28"/>
        </w:rPr>
        <w:t xml:space="preserve">), </w:t>
      </w:r>
      <w:r w:rsidR="00BB56CD">
        <w:rPr>
          <w:sz w:val="28"/>
          <w:szCs w:val="28"/>
        </w:rPr>
        <w:t>схему места ДТП (</w:t>
      </w:r>
      <w:r>
        <w:rPr>
          <w:sz w:val="28"/>
          <w:szCs w:val="28"/>
        </w:rPr>
        <w:t xml:space="preserve">л.д.4), приложение о ДТП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объяснение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л.д.7),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Радионова</w:t>
      </w:r>
      <w:r>
        <w:rPr>
          <w:sz w:val="28"/>
          <w:szCs w:val="28"/>
        </w:rPr>
        <w:t xml:space="preserve"> А.Л. к административной ответственности по ст.12.14 ч.1 КоАП РФ и назначении наказания в виде штрафа в размере 500 руб. ( л.д.8), </w:t>
      </w:r>
      <w:r w:rsidR="00245E36">
        <w:rPr>
          <w:sz w:val="28"/>
          <w:szCs w:val="28"/>
        </w:rPr>
        <w:t xml:space="preserve">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5E36">
        <w:rPr>
          <w:sz w:val="28"/>
          <w:szCs w:val="28"/>
        </w:rPr>
        <w:t xml:space="preserve"> о привлечении </w:t>
      </w:r>
      <w:r w:rsidR="00245E36">
        <w:rPr>
          <w:sz w:val="28"/>
          <w:szCs w:val="28"/>
        </w:rPr>
        <w:t>Радионова</w:t>
      </w:r>
      <w:r w:rsidR="00245E36">
        <w:rPr>
          <w:sz w:val="28"/>
          <w:szCs w:val="28"/>
        </w:rPr>
        <w:t xml:space="preserve"> А.Л. к административной ответственности по ст.12.16 ч.2 КоАП РФ и назначении наказания в виде штрафа в размере 1000 руб</w:t>
      </w:r>
      <w:r w:rsidR="00245E36">
        <w:rPr>
          <w:sz w:val="28"/>
          <w:szCs w:val="28"/>
        </w:rPr>
        <w:t>.(</w:t>
      </w:r>
      <w:r w:rsidR="00245E36">
        <w:rPr>
          <w:sz w:val="28"/>
          <w:szCs w:val="28"/>
        </w:rPr>
        <w:t xml:space="preserve"> л.д.9),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5E36">
        <w:rPr>
          <w:sz w:val="28"/>
          <w:szCs w:val="28"/>
        </w:rPr>
        <w:t xml:space="preserve"> о привлечении Кочергина В.О. к административной ответственности по ст.12.1 ч.1 КоАП РФ и назначении наказания в виде штрафа в размере 500 ру</w:t>
      </w:r>
      <w:r w:rsidR="00920304">
        <w:rPr>
          <w:sz w:val="28"/>
          <w:szCs w:val="28"/>
        </w:rPr>
        <w:t xml:space="preserve">б. </w:t>
      </w:r>
      <w:r w:rsidR="00920304">
        <w:rPr>
          <w:sz w:val="28"/>
          <w:szCs w:val="28"/>
        </w:rPr>
        <w:t xml:space="preserve">( </w:t>
      </w:r>
      <w:r w:rsidR="00920304">
        <w:rPr>
          <w:sz w:val="28"/>
          <w:szCs w:val="28"/>
        </w:rPr>
        <w:t xml:space="preserve">л.д.10), протокол о направлении на медицинское освидетельствование на состояние опьянения Кочергина В.О. (л.д.11), протокол о направлении на медицинское освидетельствование на состояние опьянения Радионова А.Л. ( л.д.12), справки ГБУЗ «Ленинская ЦРБ» (л.д.13-15), распиской Радионова А.Л. о хранении транспортного средства ( л.д.16), распиской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20304">
        <w:rPr>
          <w:sz w:val="28"/>
          <w:szCs w:val="28"/>
        </w:rPr>
        <w:t>.</w:t>
      </w:r>
      <w:r w:rsidR="00920304">
        <w:rPr>
          <w:sz w:val="28"/>
          <w:szCs w:val="28"/>
        </w:rPr>
        <w:t xml:space="preserve"> о хранении транспортного средства (л.д.17), рапортом инспектора ДПС (л.д.18-19), сообщением ГБУЗ «Ленинская ЦРБ»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20304">
        <w:rPr>
          <w:sz w:val="28"/>
          <w:szCs w:val="28"/>
        </w:rPr>
        <w:t xml:space="preserve"> об оказании м</w:t>
      </w:r>
      <w:r w:rsidR="00BB56CD">
        <w:rPr>
          <w:sz w:val="28"/>
          <w:szCs w:val="28"/>
        </w:rPr>
        <w:t>едицинской помощи Радионовой С.С</w:t>
      </w:r>
      <w:r w:rsidR="00920304">
        <w:rPr>
          <w:sz w:val="28"/>
          <w:szCs w:val="28"/>
        </w:rPr>
        <w:t>. ( л.д.23)</w:t>
      </w:r>
      <w:r w:rsidR="00BB56CD">
        <w:rPr>
          <w:sz w:val="28"/>
          <w:szCs w:val="28"/>
        </w:rPr>
        <w:t>, заключением эксперта №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B56CD">
        <w:rPr>
          <w:sz w:val="28"/>
          <w:szCs w:val="28"/>
        </w:rPr>
        <w:t xml:space="preserve">, согласно которого 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72B14">
        <w:rPr>
          <w:sz w:val="28"/>
          <w:szCs w:val="28"/>
        </w:rPr>
        <w:t xml:space="preserve"> установлены следующие повреждения: а) закрытый перелом шиловидного отростка правой лучевой кости; б) ушибленные раны головы; в) перелом ногтевой фаланги 1 пальца правой кисти – в совокупности являются сочетанной тупой травмой тела, которая повлекла за собой длительное расстройство здоровья на срок более 21 дня, в </w:t>
      </w:r>
      <w:r w:rsidR="00972B14">
        <w:rPr>
          <w:sz w:val="28"/>
          <w:szCs w:val="28"/>
        </w:rPr>
        <w:t>связи</w:t>
      </w:r>
      <w:r w:rsidR="00972B14">
        <w:rPr>
          <w:sz w:val="28"/>
          <w:szCs w:val="28"/>
        </w:rPr>
        <w:t xml:space="preserve"> с чем в соответствии с требованиями п.7.1 Приказа МЗ и СР РФ №194н от 24.04.2008г «Об утверждении медицинских критериев определения степени тяжести вреда, причиненного здоровью человека» квалифицируется как повреждение, причинивше</w:t>
      </w:r>
      <w:r w:rsidR="006640B9">
        <w:rPr>
          <w:sz w:val="28"/>
          <w:szCs w:val="28"/>
        </w:rPr>
        <w:t xml:space="preserve">е средней тяжести вред здоровью </w:t>
      </w:r>
      <w:r w:rsidR="006640B9">
        <w:rPr>
          <w:sz w:val="28"/>
          <w:szCs w:val="28"/>
        </w:rPr>
        <w:t xml:space="preserve">( </w:t>
      </w:r>
      <w:r w:rsidR="006640B9">
        <w:rPr>
          <w:sz w:val="28"/>
          <w:szCs w:val="28"/>
        </w:rPr>
        <w:t xml:space="preserve">л.д. 24-25), свидетельством о регистрации транспортного средства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640B9">
        <w:rPr>
          <w:sz w:val="28"/>
          <w:szCs w:val="28"/>
        </w:rPr>
        <w:t xml:space="preserve"> собственником которого является Радионов А.Л.</w:t>
      </w:r>
    </w:p>
    <w:p w:rsidR="006640B9" w:rsidP="00972B14">
      <w:pPr>
        <w:ind w:firstLine="708"/>
        <w:jc w:val="both"/>
        <w:rPr>
          <w:sz w:val="28"/>
          <w:szCs w:val="28"/>
        </w:rPr>
      </w:pPr>
      <w:r w:rsidRPr="00972B14">
        <w:rPr>
          <w:sz w:val="28"/>
          <w:szCs w:val="28"/>
        </w:rPr>
        <w:t xml:space="preserve">В соответствии с п. 8.3 Постановления  Правительства РФ от 23.10.1993 N 1090 </w:t>
      </w:r>
      <w:r>
        <w:rPr>
          <w:sz w:val="28"/>
          <w:szCs w:val="28"/>
        </w:rPr>
        <w:t xml:space="preserve"> </w:t>
      </w:r>
      <w:r w:rsidRPr="00972B14">
        <w:rPr>
          <w:sz w:val="28"/>
          <w:szCs w:val="28"/>
        </w:rPr>
        <w:t>(ред. от 31.12.2020) "О Правилах дорожного движения" (вместе с</w:t>
      </w:r>
      <w:r w:rsidRPr="00972B14">
        <w:rPr>
          <w:sz w:val="28"/>
          <w:szCs w:val="28"/>
        </w:rPr>
        <w:t xml:space="preserve">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>
        <w:rPr>
          <w:sz w:val="28"/>
          <w:szCs w:val="28"/>
        </w:rPr>
        <w:t xml:space="preserve"> п</w:t>
      </w:r>
      <w:r w:rsidRPr="00972B14">
        <w:rPr>
          <w:sz w:val="28"/>
          <w:szCs w:val="28"/>
        </w:rPr>
        <w:t xml:space="preserve">ри выезде на дорогу с прилегающей территории водитель должен </w:t>
      </w:r>
      <w:r w:rsidRPr="00972B14">
        <w:rPr>
          <w:sz w:val="28"/>
          <w:szCs w:val="28"/>
        </w:rPr>
        <w:t>уступить дорогу транспортным средствам и пеш</w:t>
      </w:r>
      <w:r w:rsidRPr="00972B14">
        <w:rPr>
          <w:sz w:val="28"/>
          <w:szCs w:val="28"/>
        </w:rPr>
        <w:t xml:space="preserve">еходам, движущимся по ней, а при съезде с дороги - пешеходам и велосипедистам, путь движения которых он пересекает. </w:t>
      </w:r>
    </w:p>
    <w:p w:rsidR="00972B14" w:rsidP="006640B9">
      <w:pPr>
        <w:ind w:firstLine="708"/>
        <w:jc w:val="both"/>
      </w:pPr>
      <w:r>
        <w:rPr>
          <w:sz w:val="28"/>
          <w:szCs w:val="28"/>
        </w:rPr>
        <w:t xml:space="preserve">Однако Радионов А.Л. данные Правила не выполнил, допустил столкновение с автомобилем под управлением Кочергина В.О., в результате чего потерпевшей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были </w:t>
      </w:r>
      <w:r w:rsidR="00B57C6F">
        <w:rPr>
          <w:sz w:val="28"/>
          <w:szCs w:val="28"/>
        </w:rPr>
        <w:t>причинены  телесные повреждения</w:t>
      </w:r>
      <w:r>
        <w:rPr>
          <w:sz w:val="28"/>
          <w:szCs w:val="28"/>
        </w:rPr>
        <w:t xml:space="preserve">  средней степени </w:t>
      </w:r>
      <w:r>
        <w:t xml:space="preserve">  </w:t>
      </w:r>
      <w:r>
        <w:rPr>
          <w:sz w:val="28"/>
          <w:szCs w:val="28"/>
        </w:rPr>
        <w:t>тяжести.</w:t>
      </w:r>
    </w:p>
    <w:p w:rsidR="00D441F0" w:rsidRPr="003C23B2" w:rsidP="00D441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85FDF">
        <w:rPr>
          <w:sz w:val="28"/>
          <w:szCs w:val="28"/>
        </w:rPr>
        <w:t xml:space="preserve">Таким образом, </w:t>
      </w:r>
      <w:r w:rsidRPr="003C23B2">
        <w:rPr>
          <w:sz w:val="28"/>
          <w:szCs w:val="28"/>
        </w:rPr>
        <w:t xml:space="preserve">действия </w:t>
      </w:r>
      <w:r w:rsidR="006640B9">
        <w:rPr>
          <w:sz w:val="28"/>
          <w:szCs w:val="28"/>
        </w:rPr>
        <w:t>Радионова А.Л.</w:t>
      </w:r>
      <w:r w:rsidRPr="003C23B2">
        <w:rPr>
          <w:sz w:val="28"/>
          <w:szCs w:val="28"/>
        </w:rPr>
        <w:t xml:space="preserve"> правильно квалифицированы по ч. </w:t>
      </w:r>
      <w:r w:rsidR="006640B9">
        <w:rPr>
          <w:sz w:val="28"/>
          <w:szCs w:val="28"/>
        </w:rPr>
        <w:t>2</w:t>
      </w:r>
      <w:r w:rsidRPr="003C23B2">
        <w:rPr>
          <w:sz w:val="28"/>
          <w:szCs w:val="28"/>
        </w:rPr>
        <w:t xml:space="preserve"> ст. 12.24 КоАП РФ, как </w:t>
      </w:r>
      <w:r>
        <w:rPr>
          <w:sz w:val="28"/>
          <w:szCs w:val="28"/>
          <w:shd w:val="clear" w:color="auto" w:fill="FFFFFF"/>
        </w:rPr>
        <w:t>н</w:t>
      </w:r>
      <w:r w:rsidRPr="003C23B2">
        <w:rPr>
          <w:sz w:val="28"/>
          <w:szCs w:val="28"/>
          <w:shd w:val="clear" w:color="auto" w:fill="FFFFFF"/>
        </w:rPr>
        <w:t>ар</w:t>
      </w:r>
      <w:r w:rsidR="006640B9">
        <w:rPr>
          <w:sz w:val="28"/>
          <w:szCs w:val="28"/>
          <w:shd w:val="clear" w:color="auto" w:fill="FFFFFF"/>
        </w:rPr>
        <w:t>ушение Правил дорожного движения</w:t>
      </w:r>
      <w:r w:rsidRPr="003C23B2">
        <w:rPr>
          <w:sz w:val="28"/>
          <w:szCs w:val="28"/>
          <w:shd w:val="clear" w:color="auto" w:fill="FFFFFF"/>
        </w:rPr>
        <w:t>, повлекшее причинение</w:t>
      </w:r>
      <w:r w:rsidR="006640B9">
        <w:rPr>
          <w:sz w:val="28"/>
          <w:szCs w:val="28"/>
          <w:shd w:val="clear" w:color="auto" w:fill="FFFFFF"/>
        </w:rPr>
        <w:t xml:space="preserve"> средней тяжести </w:t>
      </w:r>
      <w:r w:rsidRPr="003C23B2">
        <w:rPr>
          <w:sz w:val="28"/>
          <w:szCs w:val="28"/>
          <w:shd w:val="clear" w:color="auto" w:fill="FFFFFF"/>
        </w:rPr>
        <w:t xml:space="preserve"> вреда здоровью потерпевшего</w:t>
      </w:r>
      <w:r>
        <w:rPr>
          <w:sz w:val="28"/>
          <w:szCs w:val="28"/>
          <w:shd w:val="clear" w:color="auto" w:fill="FFFFFF"/>
        </w:rPr>
        <w:t>.</w:t>
      </w:r>
    </w:p>
    <w:p w:rsidR="00D441F0" w:rsidRPr="00664BC6" w:rsidP="00D441F0">
      <w:pPr>
        <w:ind w:firstLine="708"/>
        <w:jc w:val="both"/>
        <w:rPr>
          <w:sz w:val="28"/>
          <w:szCs w:val="28"/>
        </w:rPr>
      </w:pPr>
      <w:r w:rsidRPr="003C23B2">
        <w:rPr>
          <w:sz w:val="28"/>
          <w:szCs w:val="28"/>
        </w:rPr>
        <w:t>В соответствии с п. 2 ст. 4.1.</w:t>
      </w:r>
      <w:r w:rsidRPr="00664BC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Pr="009E1B1D">
        <w:rPr>
          <w:sz w:val="28"/>
          <w:szCs w:val="28"/>
        </w:rPr>
        <w:t xml:space="preserve"> </w:t>
      </w:r>
      <w:r w:rsidR="006640B9">
        <w:rPr>
          <w:sz w:val="28"/>
          <w:szCs w:val="28"/>
        </w:rPr>
        <w:t>Радионову А.Л.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его материальное положение, степень его </w:t>
      </w:r>
      <w:r>
        <w:rPr>
          <w:sz w:val="28"/>
          <w:szCs w:val="28"/>
        </w:rPr>
        <w:t xml:space="preserve">вины, отсутствие смягчающих </w:t>
      </w:r>
      <w:r w:rsidRPr="00664BC6">
        <w:rPr>
          <w:sz w:val="28"/>
          <w:szCs w:val="28"/>
        </w:rPr>
        <w:t>обстоятельств,</w:t>
      </w:r>
      <w:r w:rsidR="006640B9">
        <w:rPr>
          <w:sz w:val="28"/>
          <w:szCs w:val="28"/>
        </w:rPr>
        <w:t xml:space="preserve"> наличие смягчающего обстоятельства – признание вины, </w:t>
      </w:r>
      <w:r w:rsidRPr="00664BC6">
        <w:rPr>
          <w:sz w:val="28"/>
          <w:szCs w:val="28"/>
        </w:rPr>
        <w:t>принимая</w:t>
      </w:r>
      <w:r w:rsidRPr="00664BC6">
        <w:rPr>
          <w:sz w:val="28"/>
          <w:szCs w:val="28"/>
        </w:rPr>
        <w:t xml:space="preserve"> во внимание</w:t>
      </w:r>
      <w:r w:rsidR="006640B9">
        <w:rPr>
          <w:sz w:val="28"/>
          <w:szCs w:val="28"/>
        </w:rPr>
        <w:t xml:space="preserve"> мнение потерпевшей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40B9">
        <w:rPr>
          <w:sz w:val="28"/>
          <w:szCs w:val="28"/>
        </w:rPr>
        <w:t xml:space="preserve"> которая просила </w:t>
      </w:r>
      <w:r w:rsidR="006640B9">
        <w:rPr>
          <w:sz w:val="28"/>
          <w:szCs w:val="28"/>
        </w:rPr>
        <w:t>Радионова</w:t>
      </w:r>
      <w:r w:rsidR="006640B9">
        <w:rPr>
          <w:sz w:val="28"/>
          <w:szCs w:val="28"/>
        </w:rPr>
        <w:t xml:space="preserve"> А.Л. строго не наказывать, а также</w:t>
      </w:r>
      <w:r w:rsidRPr="00664BC6">
        <w:rPr>
          <w:sz w:val="28"/>
          <w:szCs w:val="28"/>
        </w:rPr>
        <w:t xml:space="preserve"> то, что назначенное наказание должно быть не только карой, но и</w:t>
      </w:r>
      <w:r w:rsidRPr="00664BC6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</w:t>
      </w:r>
      <w:r w:rsidRPr="00664BC6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>
        <w:rPr>
          <w:sz w:val="28"/>
          <w:szCs w:val="28"/>
        </w:rPr>
        <w:t xml:space="preserve">штрафа  </w:t>
      </w:r>
      <w:r w:rsidRPr="00664BC6">
        <w:rPr>
          <w:sz w:val="28"/>
          <w:szCs w:val="28"/>
        </w:rPr>
        <w:t xml:space="preserve">в минимальном </w:t>
      </w:r>
      <w:r>
        <w:rPr>
          <w:sz w:val="28"/>
          <w:szCs w:val="28"/>
        </w:rPr>
        <w:t>размере</w:t>
      </w:r>
      <w:r w:rsidRPr="00664BC6">
        <w:rPr>
          <w:sz w:val="28"/>
          <w:szCs w:val="28"/>
        </w:rPr>
        <w:t>, предусмотренном санкцией ст</w:t>
      </w:r>
      <w:r w:rsidRPr="00664BC6">
        <w:rPr>
          <w:sz w:val="28"/>
          <w:szCs w:val="28"/>
        </w:rPr>
        <w:t>атьи.</w:t>
      </w:r>
    </w:p>
    <w:p w:rsidR="00D441F0" w:rsidRPr="00664BC6" w:rsidP="00D441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</w:t>
      </w:r>
      <w:r>
        <w:rPr>
          <w:sz w:val="28"/>
          <w:szCs w:val="28"/>
        </w:rPr>
        <w:t xml:space="preserve">4 ч. </w:t>
      </w:r>
      <w:r w:rsidR="006640B9">
        <w:rPr>
          <w:sz w:val="28"/>
          <w:szCs w:val="28"/>
        </w:rPr>
        <w:t>2</w:t>
      </w:r>
      <w:r w:rsidRPr="00664BC6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D441F0" w:rsidRPr="00664BC6" w:rsidP="00D441F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441F0" w:rsidRPr="00664BC6" w:rsidP="00D441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D441F0" w:rsidP="006640B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="006640B9">
        <w:rPr>
          <w:sz w:val="28"/>
          <w:szCs w:val="28"/>
        </w:rPr>
        <w:t xml:space="preserve"> </w:t>
      </w:r>
      <w:r w:rsidR="006640B9">
        <w:rPr>
          <w:b/>
          <w:sz w:val="28"/>
          <w:szCs w:val="28"/>
        </w:rPr>
        <w:t>Радионова</w:t>
      </w:r>
      <w:r w:rsidR="006640B9">
        <w:rPr>
          <w:b/>
          <w:sz w:val="28"/>
          <w:szCs w:val="28"/>
        </w:rPr>
        <w:t xml:space="preserve"> Алексея Леонидовича</w:t>
      </w:r>
      <w:r w:rsidR="006640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ч. </w:t>
      </w:r>
      <w:r w:rsidR="006640B9">
        <w:rPr>
          <w:sz w:val="28"/>
          <w:szCs w:val="28"/>
        </w:rPr>
        <w:t xml:space="preserve">2 </w:t>
      </w:r>
      <w:r w:rsidRPr="00664BC6">
        <w:rPr>
          <w:sz w:val="28"/>
          <w:szCs w:val="28"/>
        </w:rPr>
        <w:t>ст. 12.2</w:t>
      </w:r>
      <w:r>
        <w:rPr>
          <w:sz w:val="28"/>
          <w:szCs w:val="28"/>
        </w:rPr>
        <w:t>4</w:t>
      </w:r>
      <w:r w:rsidRPr="00664BC6">
        <w:rPr>
          <w:sz w:val="28"/>
          <w:szCs w:val="28"/>
        </w:rPr>
        <w:t xml:space="preserve"> КоАП РФ и подвергнуть его административному наказанию в виде</w:t>
      </w:r>
      <w:r>
        <w:rPr>
          <w:sz w:val="28"/>
          <w:szCs w:val="28"/>
        </w:rPr>
        <w:t xml:space="preserve"> штрафа в размере </w:t>
      </w:r>
      <w:r w:rsidR="006640B9">
        <w:rPr>
          <w:sz w:val="28"/>
          <w:szCs w:val="28"/>
        </w:rPr>
        <w:t>10</w:t>
      </w:r>
      <w:r>
        <w:rPr>
          <w:sz w:val="28"/>
          <w:szCs w:val="28"/>
        </w:rPr>
        <w:t xml:space="preserve"> 000 </w:t>
      </w:r>
      <w:r>
        <w:rPr>
          <w:sz w:val="28"/>
          <w:szCs w:val="28"/>
        </w:rPr>
        <w:t xml:space="preserve">( </w:t>
      </w:r>
      <w:r w:rsidR="006640B9">
        <w:rPr>
          <w:sz w:val="28"/>
          <w:szCs w:val="28"/>
        </w:rPr>
        <w:t>десять тысяч)</w:t>
      </w:r>
      <w:r>
        <w:rPr>
          <w:sz w:val="28"/>
          <w:szCs w:val="28"/>
        </w:rPr>
        <w:t xml:space="preserve"> рублей.</w:t>
      </w:r>
    </w:p>
    <w:p w:rsidR="00B57C6F" w:rsidP="00B57C6F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</w:t>
      </w:r>
      <w:r w:rsidRPr="00734AB6">
        <w:rPr>
          <w:sz w:val="28"/>
          <w:szCs w:val="28"/>
        </w:rPr>
        <w:t xml:space="preserve">штрафа необходимо внести: </w:t>
      </w:r>
      <w:r w:rsidRPr="00F163BC">
        <w:rPr>
          <w:sz w:val="28"/>
          <w:szCs w:val="28"/>
        </w:rPr>
        <w:t xml:space="preserve">УФК (ОМВД России по Ленинскому району), КПП 911101001, ИНН 9111000524, код ОКТМО 35627405, счет получателя № 03100643000000017500 в Отделении  Республики Крым Банка России </w:t>
      </w:r>
      <w:r w:rsidRPr="009D1CCA">
        <w:rPr>
          <w:sz w:val="28"/>
          <w:szCs w:val="28"/>
        </w:rPr>
        <w:t>БИК 013510002 кор/сч  4</w:t>
      </w:r>
      <w:r w:rsidRPr="009D1CCA">
        <w:rPr>
          <w:sz w:val="28"/>
          <w:szCs w:val="28"/>
        </w:rPr>
        <w:t>0102810645370000035, код бюджетной классификации 18811601123010001140</w:t>
      </w:r>
      <w:r>
        <w:rPr>
          <w:sz w:val="28"/>
          <w:szCs w:val="28"/>
        </w:rPr>
        <w:t>, УИН 1881049122220000</w:t>
      </w:r>
      <w:r w:rsidRPr="00B57C6F">
        <w:rPr>
          <w:sz w:val="28"/>
          <w:szCs w:val="28"/>
        </w:rPr>
        <w:t>1535</w:t>
      </w:r>
      <w:r>
        <w:rPr>
          <w:sz w:val="28"/>
          <w:szCs w:val="28"/>
        </w:rPr>
        <w:t>.</w:t>
      </w:r>
    </w:p>
    <w:p w:rsidR="00D441F0" w:rsidRPr="00B57C6F" w:rsidP="00B57C6F">
      <w:pPr>
        <w:ind w:firstLine="708"/>
        <w:contextualSpacing/>
        <w:jc w:val="both"/>
        <w:rPr>
          <w:sz w:val="28"/>
          <w:szCs w:val="28"/>
        </w:rPr>
      </w:pPr>
    </w:p>
    <w:p w:rsidR="00B57C6F" w:rsidRPr="00B57C6F" w:rsidP="00B57C6F">
      <w:pPr>
        <w:ind w:firstLine="708"/>
        <w:contextualSpacing/>
        <w:jc w:val="both"/>
        <w:rPr>
          <w:sz w:val="28"/>
          <w:szCs w:val="28"/>
        </w:rPr>
      </w:pPr>
    </w:p>
    <w:p w:rsidR="00B57C6F" w:rsidRPr="00B57C6F" w:rsidP="00B57C6F">
      <w:pPr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(данные изъяты)</w:t>
      </w:r>
    </w:p>
    <w:p w:rsidR="006640B9" w:rsidRPr="006640B9" w:rsidP="0035729F">
      <w:pPr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D441F0" w:rsidP="00D441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6640B9">
        <w:rPr>
          <w:sz w:val="28"/>
          <w:szCs w:val="28"/>
        </w:rPr>
        <w:t>Радионову А.Л.,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8"/>
          <w:szCs w:val="28"/>
        </w:rPr>
        <w:t xml:space="preserve">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</w:t>
      </w:r>
      <w:r>
        <w:rPr>
          <w:sz w:val="28"/>
          <w:szCs w:val="28"/>
        </w:rPr>
        <w:t>ящего</w:t>
      </w:r>
      <w:r>
        <w:rPr>
          <w:sz w:val="28"/>
          <w:szCs w:val="28"/>
        </w:rPr>
        <w:t xml:space="preserve"> Кодекса.</w:t>
      </w:r>
    </w:p>
    <w:p w:rsidR="00D441F0" w:rsidP="00D441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</w:t>
      </w:r>
      <w:r>
        <w:rPr>
          <w:sz w:val="28"/>
          <w:szCs w:val="28"/>
        </w:rPr>
        <w:t xml:space="preserve">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rPr>
          <w:sz w:val="28"/>
          <w:szCs w:val="28"/>
        </w:rPr>
        <w:t>либо обязательные работы на срок до пятидесяти часов.</w:t>
      </w:r>
    </w:p>
    <w:p w:rsidR="00D441F0" w:rsidP="00D44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D441F0" w:rsidP="00D44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441F0" w:rsidP="00D44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441F0" w:rsidP="00D441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441F0" w:rsidP="00D44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</w:t>
      </w:r>
      <w:r>
        <w:rPr>
          <w:sz w:val="28"/>
          <w:szCs w:val="28"/>
        </w:rPr>
        <w:t xml:space="preserve">удебного района </w:t>
      </w:r>
    </w:p>
    <w:p w:rsidR="00D441F0" w:rsidP="00D44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441F0" w:rsidP="00D441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D441F0" w:rsidP="00D441F0"/>
    <w:p w:rsidR="00D441F0" w:rsidRPr="00703F5A" w:rsidP="00D441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</w:t>
      </w:r>
    </w:p>
    <w:p w:rsidR="00D441F0" w:rsidP="00D441F0">
      <w:pPr>
        <w:jc w:val="both"/>
        <w:rPr>
          <w:b/>
          <w:sz w:val="28"/>
          <w:szCs w:val="28"/>
        </w:rPr>
      </w:pPr>
    </w:p>
    <w:p w:rsidR="00E23C0C"/>
    <w:sectPr w:rsidSect="00B57C6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0"/>
    <w:rsid w:val="000C67E4"/>
    <w:rsid w:val="000F7C26"/>
    <w:rsid w:val="00161474"/>
    <w:rsid w:val="00245E36"/>
    <w:rsid w:val="002E6738"/>
    <w:rsid w:val="00313028"/>
    <w:rsid w:val="0035729F"/>
    <w:rsid w:val="003C23B2"/>
    <w:rsid w:val="003E61F8"/>
    <w:rsid w:val="004629AD"/>
    <w:rsid w:val="00586C9C"/>
    <w:rsid w:val="006640B9"/>
    <w:rsid w:val="00664BC6"/>
    <w:rsid w:val="00703D45"/>
    <w:rsid w:val="00703F5A"/>
    <w:rsid w:val="00734AB6"/>
    <w:rsid w:val="00760A55"/>
    <w:rsid w:val="008E588B"/>
    <w:rsid w:val="00920304"/>
    <w:rsid w:val="00972B14"/>
    <w:rsid w:val="00972D09"/>
    <w:rsid w:val="009D1CCA"/>
    <w:rsid w:val="009E1B1D"/>
    <w:rsid w:val="00A85FDF"/>
    <w:rsid w:val="00B54756"/>
    <w:rsid w:val="00B57C6F"/>
    <w:rsid w:val="00BB56CD"/>
    <w:rsid w:val="00D441F0"/>
    <w:rsid w:val="00E23C0C"/>
    <w:rsid w:val="00F163BC"/>
    <w:rsid w:val="00F362C0"/>
    <w:rsid w:val="00FB78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1431E-1E62-496C-AE16-DCD153F2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