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467" w:rsidRPr="00703F5A" w:rsidP="005114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11467" w:rsidRPr="00A03F89" w:rsidP="005114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1F2C1B">
        <w:rPr>
          <w:sz w:val="28"/>
          <w:szCs w:val="28"/>
        </w:rPr>
        <w:t>445</w:t>
      </w:r>
      <w:r>
        <w:rPr>
          <w:sz w:val="28"/>
          <w:szCs w:val="28"/>
        </w:rPr>
        <w:t>/2022</w:t>
      </w:r>
    </w:p>
    <w:p w:rsidR="00511467" w:rsidP="001F2C1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23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</w:t>
      </w:r>
      <w:r w:rsidR="001F2C1B">
        <w:rPr>
          <w:sz w:val="28"/>
          <w:szCs w:val="28"/>
        </w:rPr>
        <w:t>0147</w:t>
      </w:r>
      <w:r>
        <w:rPr>
          <w:sz w:val="28"/>
          <w:szCs w:val="28"/>
        </w:rPr>
        <w:t>-01-2022-00</w:t>
      </w:r>
      <w:r w:rsidR="001F2C1B">
        <w:rPr>
          <w:sz w:val="28"/>
          <w:szCs w:val="28"/>
        </w:rPr>
        <w:t>1116-98</w:t>
      </w:r>
    </w:p>
    <w:p w:rsidR="00511467" w:rsidRPr="00703F5A" w:rsidP="00511467">
      <w:pPr>
        <w:jc w:val="right"/>
        <w:rPr>
          <w:sz w:val="28"/>
          <w:szCs w:val="28"/>
        </w:rPr>
      </w:pPr>
    </w:p>
    <w:p w:rsidR="00511467" w:rsidRPr="00703F5A" w:rsidP="0051146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11467" w:rsidP="00511467">
      <w:pPr>
        <w:jc w:val="both"/>
        <w:rPr>
          <w:b/>
          <w:sz w:val="28"/>
          <w:szCs w:val="28"/>
        </w:rPr>
      </w:pPr>
    </w:p>
    <w:p w:rsidR="00511467" w:rsidRPr="00703F5A" w:rsidP="005114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1F2C1B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11467" w:rsidRPr="00703F5A" w:rsidP="00511467">
      <w:pPr>
        <w:jc w:val="both"/>
        <w:rPr>
          <w:sz w:val="28"/>
          <w:szCs w:val="28"/>
          <w:lang w:val="uk-UA"/>
        </w:rPr>
      </w:pPr>
    </w:p>
    <w:p w:rsidR="00511467" w:rsidRPr="00703F5A" w:rsidP="00511467">
      <w:pPr>
        <w:jc w:val="both"/>
        <w:rPr>
          <w:sz w:val="28"/>
          <w:szCs w:val="28"/>
        </w:rPr>
      </w:pPr>
    </w:p>
    <w:p w:rsidR="00511467" w:rsidP="00511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 w:rsidR="001F2C1B">
        <w:rPr>
          <w:sz w:val="28"/>
          <w:szCs w:val="28"/>
        </w:rPr>
        <w:t xml:space="preserve"> ГУ МВД РФ отдела МВД России по Калининскому району </w:t>
      </w:r>
      <w:r w:rsidR="00685D0E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о </w:t>
      </w:r>
      <w:r w:rsidRPr="008E588B">
        <w:rPr>
          <w:sz w:val="28"/>
          <w:szCs w:val="28"/>
        </w:rPr>
        <w:t xml:space="preserve">привлечении </w:t>
      </w:r>
      <w:r w:rsidRPr="008E588B">
        <w:rPr>
          <w:sz w:val="28"/>
          <w:szCs w:val="28"/>
        </w:rPr>
        <w:t>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C6F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11467" w:rsidP="007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11467" w:rsidP="007C6F1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Александра Ивановича,</w:t>
            </w:r>
          </w:p>
          <w:p w:rsidR="00511467" w:rsidRPr="001F0E3C" w:rsidP="001F2C1B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C6F1F">
        <w:tblPrEx>
          <w:tblW w:w="0" w:type="auto"/>
          <w:tblLook w:val="04A0"/>
        </w:tblPrEx>
        <w:tc>
          <w:tcPr>
            <w:tcW w:w="1526" w:type="dxa"/>
          </w:tcPr>
          <w:p w:rsidR="00511467" w:rsidP="007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11467" w:rsidP="007C6F1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1467" w:rsidRPr="00703F5A" w:rsidP="00511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511467" w:rsidRPr="00703F5A" w:rsidP="005114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12.15 ч.4 </w:t>
      </w:r>
      <w:r w:rsidRPr="00703F5A">
        <w:rPr>
          <w:sz w:val="28"/>
          <w:szCs w:val="28"/>
        </w:rPr>
        <w:t xml:space="preserve"> КоАП РФ, -</w:t>
      </w:r>
    </w:p>
    <w:p w:rsidR="00511467" w:rsidRPr="00703F5A" w:rsidP="00511467">
      <w:pPr>
        <w:jc w:val="both"/>
        <w:rPr>
          <w:sz w:val="28"/>
          <w:szCs w:val="28"/>
        </w:rPr>
      </w:pPr>
    </w:p>
    <w:p w:rsidR="00511467" w:rsidP="0051146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11467" w:rsidRPr="00703F5A" w:rsidP="00511467">
      <w:pPr>
        <w:jc w:val="center"/>
        <w:rPr>
          <w:sz w:val="28"/>
          <w:szCs w:val="28"/>
        </w:rPr>
      </w:pPr>
    </w:p>
    <w:p w:rsidR="006864F4" w:rsidP="005114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Бойко А.И.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осуществил маневр обгона, выехал на полосу встречного движения в нарушение ПДД РФ при наличии разметки 1.1. (сплошная линия), тем самым наруши</w:t>
      </w:r>
      <w:r>
        <w:rPr>
          <w:sz w:val="28"/>
          <w:szCs w:val="28"/>
        </w:rPr>
        <w:t>в п.9.1.1, п. 1.3 ПДД РФ.</w:t>
      </w:r>
    </w:p>
    <w:p w:rsidR="006864F4" w:rsidP="006864F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А.И.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Предоставил суду заявление о рассмотрении дела в его отсутствие. С протоколом об административном правонарушении согла</w:t>
      </w:r>
      <w:r>
        <w:rPr>
          <w:sz w:val="28"/>
          <w:szCs w:val="28"/>
        </w:rPr>
        <w:t>сен, просит суд назначить минимальное наказание.</w:t>
      </w:r>
    </w:p>
    <w:p w:rsidR="00511467" w:rsidRPr="00D01C09" w:rsidP="006864F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E8249E">
        <w:rPr>
          <w:sz w:val="28"/>
          <w:szCs w:val="28"/>
        </w:rPr>
        <w:t xml:space="preserve"> </w:t>
      </w:r>
      <w:r>
        <w:rPr>
          <w:sz w:val="28"/>
          <w:szCs w:val="28"/>
        </w:rPr>
        <w:t>Бойко А.И. в</w:t>
      </w:r>
      <w:r w:rsidRPr="007566D7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 xml:space="preserve">, предусмотренного ст.12.15 ч.4 КоАП РФ </w:t>
      </w:r>
      <w:r w:rsidRPr="007566D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D01C09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01C09">
        <w:rPr>
          <w:sz w:val="28"/>
          <w:szCs w:val="28"/>
        </w:rPr>
        <w:t xml:space="preserve"> об админи</w:t>
      </w:r>
      <w:r w:rsidRPr="00D01C09">
        <w:rPr>
          <w:sz w:val="28"/>
          <w:szCs w:val="28"/>
        </w:rPr>
        <w:t>стративном правонарушении (л.д.</w:t>
      </w:r>
      <w:r>
        <w:rPr>
          <w:sz w:val="28"/>
          <w:szCs w:val="28"/>
        </w:rPr>
        <w:t>2</w:t>
      </w:r>
      <w:r w:rsidRPr="00D01C09">
        <w:rPr>
          <w:sz w:val="28"/>
          <w:szCs w:val="28"/>
        </w:rPr>
        <w:t>), схемой места совершения административного правонарушения (л.д.</w:t>
      </w:r>
      <w:r w:rsidR="00685D0E">
        <w:rPr>
          <w:sz w:val="28"/>
          <w:szCs w:val="28"/>
        </w:rPr>
        <w:t>3</w:t>
      </w:r>
      <w:r w:rsidRPr="00D01C09">
        <w:rPr>
          <w:sz w:val="28"/>
          <w:szCs w:val="28"/>
        </w:rPr>
        <w:t xml:space="preserve">), сведениями о привлечении </w:t>
      </w:r>
      <w:r w:rsidR="00685D0E">
        <w:rPr>
          <w:sz w:val="28"/>
          <w:szCs w:val="28"/>
        </w:rPr>
        <w:t>Бойко А.И.</w:t>
      </w:r>
      <w:r w:rsidRPr="00D01C09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>(</w:t>
      </w:r>
      <w:r w:rsidRPr="00D01C09">
        <w:rPr>
          <w:sz w:val="28"/>
          <w:szCs w:val="28"/>
        </w:rPr>
        <w:t>л.д.</w:t>
      </w:r>
      <w:r w:rsidR="00685D0E">
        <w:rPr>
          <w:sz w:val="28"/>
          <w:szCs w:val="28"/>
        </w:rPr>
        <w:t>4</w:t>
      </w:r>
      <w:r w:rsidRPr="00D01C09">
        <w:rPr>
          <w:sz w:val="28"/>
          <w:szCs w:val="28"/>
        </w:rPr>
        <w:t xml:space="preserve">), </w:t>
      </w:r>
      <w:r w:rsidR="00685D0E">
        <w:rPr>
          <w:sz w:val="28"/>
          <w:szCs w:val="28"/>
        </w:rPr>
        <w:t xml:space="preserve">рапортом инспектора ДПС </w:t>
      </w:r>
      <w:r w:rsidR="00685D0E">
        <w:rPr>
          <w:sz w:val="28"/>
          <w:szCs w:val="28"/>
        </w:rPr>
        <w:t xml:space="preserve">( </w:t>
      </w:r>
      <w:r w:rsidR="00685D0E">
        <w:rPr>
          <w:sz w:val="28"/>
          <w:szCs w:val="28"/>
        </w:rPr>
        <w:t xml:space="preserve">л.д.5),  схемой дорожных знаков и дорожной разметки </w:t>
      </w:r>
      <w:r w:rsidR="00685D0E">
        <w:rPr>
          <w:sz w:val="28"/>
          <w:szCs w:val="28"/>
        </w:rPr>
        <w:t xml:space="preserve">( </w:t>
      </w:r>
      <w:r w:rsidR="00685D0E">
        <w:rPr>
          <w:sz w:val="28"/>
          <w:szCs w:val="28"/>
        </w:rPr>
        <w:t>л.д.6), в</w:t>
      </w:r>
      <w:r w:rsidRPr="00D01C09">
        <w:rPr>
          <w:sz w:val="28"/>
          <w:szCs w:val="28"/>
        </w:rPr>
        <w:t>идеозаписью с места совершения административного правонарушения ( л.д.</w:t>
      </w:r>
      <w:r w:rsidR="00685D0E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511467" w:rsidP="00511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685D0E">
        <w:rPr>
          <w:sz w:val="28"/>
          <w:szCs w:val="28"/>
        </w:rPr>
        <w:t>Бойко А.И.</w:t>
      </w:r>
      <w:r>
        <w:rPr>
          <w:sz w:val="28"/>
          <w:szCs w:val="28"/>
        </w:rPr>
        <w:t xml:space="preserve"> 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12.15 ч.4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 выезд в нарушение </w:t>
      </w:r>
      <w:hyperlink r:id="rId4" w:history="1">
        <w:r w:rsidRPr="00F95ED0">
          <w:rPr>
            <w:sz w:val="28"/>
            <w:szCs w:val="28"/>
          </w:rPr>
          <w:t>Правил</w:t>
        </w:r>
      </w:hyperlink>
      <w:r w:rsidRPr="00F95ED0">
        <w:rPr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511467" w:rsidRPr="00F96B92" w:rsidP="0051146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Основания для переквалификации состава администра</w:t>
      </w:r>
      <w:r w:rsidRPr="00F96B92">
        <w:rPr>
          <w:sz w:val="28"/>
          <w:szCs w:val="28"/>
        </w:rPr>
        <w:t xml:space="preserve">тивного правонарушения,  прекращения производства по делу об административном </w:t>
      </w:r>
      <w:r w:rsidRPr="00F96B92">
        <w:rPr>
          <w:sz w:val="28"/>
          <w:szCs w:val="28"/>
        </w:rPr>
        <w:t>правонарушении, освобождения</w:t>
      </w:r>
      <w:r w:rsidRPr="00685D0E" w:rsidR="00685D0E">
        <w:rPr>
          <w:sz w:val="28"/>
          <w:szCs w:val="28"/>
        </w:rPr>
        <w:t xml:space="preserve"> </w:t>
      </w:r>
      <w:r w:rsidR="00685D0E">
        <w:rPr>
          <w:sz w:val="28"/>
          <w:szCs w:val="28"/>
        </w:rPr>
        <w:t>Бойко А.И</w:t>
      </w:r>
      <w:r>
        <w:rPr>
          <w:sz w:val="28"/>
          <w:szCs w:val="28"/>
        </w:rPr>
        <w:t>.</w:t>
      </w:r>
      <w:r w:rsidRPr="00F96B92">
        <w:rPr>
          <w:sz w:val="28"/>
          <w:szCs w:val="28"/>
        </w:rPr>
        <w:t xml:space="preserve"> от административной ответственности  отсутствуют</w:t>
      </w:r>
      <w:r>
        <w:rPr>
          <w:sz w:val="28"/>
          <w:szCs w:val="28"/>
        </w:rPr>
        <w:t>.</w:t>
      </w:r>
    </w:p>
    <w:p w:rsidR="00511467" w:rsidRPr="007566D7" w:rsidP="0051146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Срок давности привлечения</w:t>
      </w:r>
      <w:r>
        <w:rPr>
          <w:sz w:val="28"/>
          <w:szCs w:val="28"/>
        </w:rPr>
        <w:t xml:space="preserve"> к административной ответственности не истек. </w:t>
      </w:r>
    </w:p>
    <w:p w:rsidR="00511467" w:rsidRPr="00F96B92" w:rsidP="0051146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5ED0">
        <w:rPr>
          <w:sz w:val="28"/>
          <w:szCs w:val="28"/>
        </w:rPr>
        <w:t>В соответствии с</w:t>
      </w:r>
      <w:r w:rsidRPr="00F95ED0">
        <w:rPr>
          <w:sz w:val="28"/>
          <w:szCs w:val="28"/>
        </w:rPr>
        <w:t xml:space="preserve"> п. 2 ст. 4.1. </w:t>
      </w:r>
      <w:r w:rsidRPr="00F95ED0">
        <w:rPr>
          <w:sz w:val="28"/>
          <w:szCs w:val="28"/>
        </w:rPr>
        <w:t xml:space="preserve">КоАП РФ </w:t>
      </w:r>
      <w:r w:rsidRPr="007566D7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685D0E">
        <w:rPr>
          <w:sz w:val="28"/>
          <w:szCs w:val="28"/>
        </w:rPr>
        <w:t>Бойко А.И</w:t>
      </w:r>
      <w:r w:rsidR="00685D0E">
        <w:rPr>
          <w:color w:val="000000"/>
          <w:sz w:val="28"/>
          <w:szCs w:val="28"/>
        </w:rPr>
        <w:t xml:space="preserve">. </w:t>
      </w:r>
      <w:r w:rsidRPr="007566D7">
        <w:rPr>
          <w:color w:val="000000"/>
          <w:sz w:val="28"/>
          <w:szCs w:val="28"/>
        </w:rPr>
        <w:t xml:space="preserve">суд  учитывает </w:t>
      </w:r>
      <w:r w:rsidRPr="007566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обс</w:t>
      </w:r>
      <w:r>
        <w:rPr>
          <w:sz w:val="28"/>
          <w:szCs w:val="28"/>
        </w:rPr>
        <w:t>тоятельства – признание вины</w:t>
      </w:r>
      <w:r w:rsidRPr="007566D7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566D7">
        <w:rPr>
          <w:sz w:val="28"/>
          <w:szCs w:val="28"/>
        </w:rPr>
        <w:t xml:space="preserve"> лица, совершившего п</w:t>
      </w:r>
      <w:r w:rsidRPr="007566D7">
        <w:rPr>
          <w:sz w:val="28"/>
          <w:szCs w:val="28"/>
        </w:rPr>
        <w:t xml:space="preserve">равонарушение и предупреждения новых правонарушений, суд считает необходимым и достаточным для </w:t>
      </w:r>
      <w:r w:rsidRPr="00F96B92">
        <w:rPr>
          <w:sz w:val="28"/>
          <w:szCs w:val="28"/>
        </w:rPr>
        <w:t>исправления правонарушителя избрать наказание в виде  штрафа.</w:t>
      </w:r>
    </w:p>
    <w:p w:rsidR="00511467" w:rsidRPr="007566D7" w:rsidP="005114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566D7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12.15 ч.4</w:t>
      </w:r>
      <w:r w:rsidRPr="007566D7">
        <w:rPr>
          <w:sz w:val="28"/>
          <w:szCs w:val="28"/>
        </w:rPr>
        <w:t>, 29.5, 29.6, 29.9 Кодекса Российской Федерации об административных</w:t>
      </w:r>
      <w:r w:rsidRPr="007566D7">
        <w:rPr>
          <w:sz w:val="28"/>
          <w:szCs w:val="28"/>
        </w:rPr>
        <w:t xml:space="preserve"> правонарушениях, суд – </w:t>
      </w:r>
    </w:p>
    <w:p w:rsidR="00511467" w:rsidRPr="007566D7" w:rsidP="00511467">
      <w:pPr>
        <w:contextualSpacing/>
        <w:jc w:val="both"/>
        <w:rPr>
          <w:sz w:val="28"/>
          <w:szCs w:val="28"/>
        </w:rPr>
      </w:pPr>
    </w:p>
    <w:p w:rsidR="00511467" w:rsidRPr="007566D7" w:rsidP="00511467">
      <w:pPr>
        <w:contextualSpacing/>
        <w:jc w:val="center"/>
        <w:rPr>
          <w:b/>
          <w:sz w:val="28"/>
          <w:szCs w:val="28"/>
        </w:rPr>
      </w:pPr>
      <w:r w:rsidRPr="007566D7">
        <w:rPr>
          <w:b/>
          <w:sz w:val="28"/>
          <w:szCs w:val="28"/>
        </w:rPr>
        <w:t>ПОСТАНОВИЛ:</w:t>
      </w:r>
    </w:p>
    <w:p w:rsidR="00511467" w:rsidRPr="007566D7" w:rsidP="00511467">
      <w:pPr>
        <w:contextualSpacing/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                                                 </w:t>
      </w:r>
    </w:p>
    <w:p w:rsidR="00511467" w:rsidRPr="003F5C0B" w:rsidP="00685D0E">
      <w:pPr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        Признать виновным</w:t>
      </w:r>
      <w:r w:rsidRPr="00804988">
        <w:rPr>
          <w:b/>
          <w:sz w:val="28"/>
          <w:szCs w:val="28"/>
        </w:rPr>
        <w:t xml:space="preserve"> </w:t>
      </w:r>
      <w:r w:rsidR="00685D0E">
        <w:rPr>
          <w:b/>
          <w:sz w:val="28"/>
          <w:szCs w:val="28"/>
        </w:rPr>
        <w:t xml:space="preserve">Бойко Александра Ивановича,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85D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7566D7">
        <w:rPr>
          <w:sz w:val="28"/>
          <w:szCs w:val="28"/>
        </w:rPr>
        <w:t>в</w:t>
      </w:r>
      <w:r w:rsidRPr="007566D7">
        <w:rPr>
          <w:sz w:val="28"/>
          <w:szCs w:val="28"/>
        </w:rPr>
        <w:t xml:space="preserve"> совершении правонарушения, предусмотренного </w:t>
      </w:r>
      <w:r>
        <w:rPr>
          <w:b/>
          <w:sz w:val="28"/>
          <w:szCs w:val="28"/>
        </w:rPr>
        <w:t>ч. 4</w:t>
      </w:r>
      <w:r w:rsidRPr="007566D7">
        <w:rPr>
          <w:b/>
          <w:sz w:val="28"/>
          <w:szCs w:val="28"/>
        </w:rPr>
        <w:t xml:space="preserve"> ст. 12.</w:t>
      </w:r>
      <w:r>
        <w:rPr>
          <w:b/>
          <w:sz w:val="28"/>
          <w:szCs w:val="28"/>
        </w:rPr>
        <w:t>15</w:t>
      </w:r>
      <w:r w:rsidRPr="007566D7">
        <w:rPr>
          <w:b/>
          <w:sz w:val="28"/>
          <w:szCs w:val="28"/>
        </w:rPr>
        <w:t xml:space="preserve"> КоАП РФ</w:t>
      </w:r>
      <w:r w:rsidRPr="007566D7">
        <w:rPr>
          <w:sz w:val="28"/>
          <w:szCs w:val="28"/>
        </w:rPr>
        <w:t xml:space="preserve"> и под</w:t>
      </w:r>
      <w:r>
        <w:rPr>
          <w:sz w:val="28"/>
          <w:szCs w:val="28"/>
        </w:rPr>
        <w:t>вергнуть его административному наказанию</w:t>
      </w:r>
      <w:r w:rsidRPr="007566D7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5000 (пять </w:t>
      </w:r>
      <w:r w:rsidRPr="00536AD9">
        <w:rPr>
          <w:sz w:val="28"/>
          <w:szCs w:val="28"/>
        </w:rPr>
        <w:t>тысяч) рублей.</w:t>
      </w:r>
    </w:p>
    <w:p w:rsidR="00054244" w:rsidRPr="00685D0E" w:rsidP="00054244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3F5C0B">
        <w:rPr>
          <w:sz w:val="28"/>
          <w:szCs w:val="28"/>
        </w:rPr>
        <w:t>Сумму штрафа необходимо внести</w:t>
      </w:r>
      <w:r w:rsidRPr="00054244">
        <w:rPr>
          <w:sz w:val="28"/>
          <w:szCs w:val="28"/>
        </w:rPr>
        <w:t>: УФК по Краснодарскому краю (</w:t>
      </w:r>
      <w:r>
        <w:rPr>
          <w:sz w:val="28"/>
          <w:szCs w:val="28"/>
        </w:rPr>
        <w:t>Отдел МВД России по Калининскому</w:t>
      </w:r>
      <w:r>
        <w:rPr>
          <w:sz w:val="28"/>
          <w:szCs w:val="28"/>
        </w:rPr>
        <w:t xml:space="preserve"> району),  ИНН 2333006394, КПП 233301001,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03100</w:t>
      </w:r>
      <w:r w:rsidR="006B7F4F">
        <w:rPr>
          <w:sz w:val="28"/>
          <w:szCs w:val="28"/>
        </w:rPr>
        <w:t>643000000011800, банк получателя Южное ГУ Банка России//УФК по Краснодарскому краю г. Краснодар. КБК 1881160112301000140, БИК 010349101, ОКТМО 03619000, УИН 18810423220360001779.</w:t>
      </w:r>
    </w:p>
    <w:p w:rsidR="00511467" w:rsidP="0051146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493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893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536A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1</w:t>
      </w:r>
      <w:r w:rsidRPr="00536AD9">
        <w:rPr>
          <w:sz w:val="28"/>
          <w:szCs w:val="28"/>
          <w:shd w:val="clear" w:color="auto" w:fill="FFFFFF"/>
          <w:vertAlign w:val="superscript"/>
        </w:rPr>
        <w:t>3</w:t>
      </w:r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при уплате административного штрафа лицом</w:t>
      </w:r>
      <w:r w:rsidRPr="00893493">
        <w:rPr>
          <w:sz w:val="28"/>
          <w:szCs w:val="28"/>
          <w:shd w:val="clear" w:color="auto" w:fill="FFFFFF"/>
        </w:rPr>
        <w:t>,</w:t>
      </w:r>
      <w:r w:rsidRPr="00893493">
        <w:rPr>
          <w:rStyle w:val="apple-converted-space"/>
          <w:sz w:val="28"/>
          <w:szCs w:val="28"/>
          <w:shd w:val="clear" w:color="auto" w:fill="FFFFFF"/>
        </w:rPr>
        <w:t> </w:t>
      </w:r>
      <w:r w:rsidRPr="00893493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9349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93493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893493">
        <w:rPr>
          <w:color w:val="000000"/>
          <w:sz w:val="28"/>
          <w:szCs w:val="28"/>
          <w:shd w:val="clear" w:color="auto" w:fill="FFFFFF"/>
        </w:rPr>
        <w:t>,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</w:t>
      </w:r>
      <w:r w:rsidRPr="00893493">
        <w:rPr>
          <w:color w:val="000000"/>
          <w:sz w:val="28"/>
          <w:szCs w:val="28"/>
          <w:shd w:val="clear" w:color="auto" w:fill="FFFFFF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511467" w:rsidRPr="00893493" w:rsidP="00511467">
      <w:pPr>
        <w:ind w:firstLine="709"/>
        <w:contextualSpacing/>
        <w:jc w:val="both"/>
        <w:rPr>
          <w:sz w:val="28"/>
          <w:szCs w:val="28"/>
        </w:rPr>
      </w:pPr>
      <w:r w:rsidRPr="005268B8">
        <w:rPr>
          <w:sz w:val="28"/>
          <w:szCs w:val="28"/>
        </w:rPr>
        <w:t>Разъяснить</w:t>
      </w:r>
      <w:r w:rsidR="00685D0E">
        <w:rPr>
          <w:sz w:val="28"/>
          <w:szCs w:val="28"/>
        </w:rPr>
        <w:t xml:space="preserve"> Бойко А.И.,</w:t>
      </w:r>
      <w:r w:rsidRPr="00F96B92">
        <w:rPr>
          <w:sz w:val="28"/>
          <w:szCs w:val="28"/>
        </w:rPr>
        <w:t xml:space="preserve"> </w:t>
      </w:r>
      <w:r w:rsidRPr="005268B8">
        <w:rPr>
          <w:sz w:val="28"/>
          <w:szCs w:val="28"/>
        </w:rPr>
        <w:t xml:space="preserve"> что в соответствии с ч.1 ст.32.2 КоАП 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</w:t>
      </w:r>
      <w:r w:rsidRPr="005268B8">
        <w:rPr>
          <w:sz w:val="28"/>
          <w:szCs w:val="28"/>
        </w:rPr>
        <w:t xml:space="preserve"> РФ влечет административную ответственность по ч.1 ст. 20.25 </w:t>
      </w:r>
      <w:r w:rsidRPr="00893493">
        <w:rPr>
          <w:sz w:val="28"/>
          <w:szCs w:val="28"/>
        </w:rPr>
        <w:t>КоАП РФ.</w:t>
      </w:r>
    </w:p>
    <w:p w:rsidR="00511467" w:rsidRPr="00A97E8D" w:rsidP="00511467">
      <w:pPr>
        <w:ind w:firstLine="708"/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</w:t>
      </w:r>
      <w:r w:rsidRPr="00A97E8D">
        <w:rPr>
          <w:sz w:val="28"/>
          <w:szCs w:val="28"/>
        </w:rPr>
        <w:t>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A97E8D">
        <w:rPr>
          <w:sz w:val="28"/>
          <w:szCs w:val="28"/>
        </w:rPr>
        <w:t xml:space="preserve"> одной тысячи рублей, ли</w:t>
      </w:r>
      <w:r w:rsidRPr="00A97E8D"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511467" w:rsidRPr="00A97E8D" w:rsidP="00511467">
      <w:pPr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</w:t>
      </w:r>
      <w:r w:rsidRPr="00A97E8D">
        <w:rPr>
          <w:sz w:val="28"/>
          <w:szCs w:val="28"/>
        </w:rPr>
        <w:t>уток  со дня вручения или получения копии постановления.</w:t>
      </w:r>
    </w:p>
    <w:p w:rsidR="00511467" w:rsidRPr="00A97E8D" w:rsidP="0051146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511467" w:rsidRPr="00A97E8D" w:rsidP="0051146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511467" w:rsidRPr="00A97E8D" w:rsidP="00511467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A97E8D">
        <w:rPr>
          <w:sz w:val="28"/>
          <w:szCs w:val="28"/>
        </w:rPr>
        <w:t>Мировой судья  судебного  участка №61</w:t>
      </w:r>
    </w:p>
    <w:p w:rsidR="00511467" w:rsidRPr="00A97E8D" w:rsidP="0051146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Ленинского судебного района </w:t>
      </w:r>
    </w:p>
    <w:p w:rsidR="00511467" w:rsidRPr="00A97E8D" w:rsidP="0051146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(Ленинский муниципальный район)</w:t>
      </w:r>
    </w:p>
    <w:p w:rsidR="00511467" w:rsidRPr="00A97E8D" w:rsidP="0051146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Республики Крым                                                                           И.В. </w:t>
      </w:r>
      <w:r w:rsidRPr="00A97E8D">
        <w:rPr>
          <w:sz w:val="28"/>
          <w:szCs w:val="28"/>
        </w:rPr>
        <w:t>Казарина</w:t>
      </w:r>
    </w:p>
    <w:p w:rsidR="00511467" w:rsidRPr="00A97E8D" w:rsidP="00511467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11467" w:rsidP="00511467"/>
    <w:p w:rsidR="00511467" w:rsidP="00511467">
      <w:pPr>
        <w:jc w:val="both"/>
      </w:pPr>
    </w:p>
    <w:p w:rsidR="00511467" w:rsidP="00511467"/>
    <w:p w:rsidR="00511467" w:rsidP="00511467"/>
    <w:p w:rsidR="00552B8F"/>
    <w:sectPr w:rsidSect="00B1539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67"/>
    <w:rsid w:val="00054244"/>
    <w:rsid w:val="001F0E3C"/>
    <w:rsid w:val="001F2C1B"/>
    <w:rsid w:val="00373F5A"/>
    <w:rsid w:val="003F5C0B"/>
    <w:rsid w:val="00511467"/>
    <w:rsid w:val="005268B8"/>
    <w:rsid w:val="00536AD9"/>
    <w:rsid w:val="00552B8F"/>
    <w:rsid w:val="00685D0E"/>
    <w:rsid w:val="006864F4"/>
    <w:rsid w:val="006B2493"/>
    <w:rsid w:val="006B7F4F"/>
    <w:rsid w:val="00703F5A"/>
    <w:rsid w:val="007566D7"/>
    <w:rsid w:val="007C6F1F"/>
    <w:rsid w:val="00804988"/>
    <w:rsid w:val="00893493"/>
    <w:rsid w:val="008E588B"/>
    <w:rsid w:val="009822AA"/>
    <w:rsid w:val="00A03F89"/>
    <w:rsid w:val="00A97E8D"/>
    <w:rsid w:val="00B15395"/>
    <w:rsid w:val="00D01C09"/>
    <w:rsid w:val="00E8249E"/>
    <w:rsid w:val="00F511CE"/>
    <w:rsid w:val="00F95ED0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11467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51146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114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11467"/>
  </w:style>
  <w:style w:type="character" w:customStyle="1" w:styleId="snippetequal">
    <w:name w:val="snippet_equal"/>
    <w:rsid w:val="00511467"/>
  </w:style>
  <w:style w:type="paragraph" w:styleId="BalloonText">
    <w:name w:val="Balloon Text"/>
    <w:basedOn w:val="Normal"/>
    <w:link w:val="a"/>
    <w:uiPriority w:val="99"/>
    <w:semiHidden/>
    <w:unhideWhenUsed/>
    <w:rsid w:val="00B153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2CB7ECFB84DB14BC9CA835BF4047799E3AA2A24D70B24AF3E053E93F702788F6D8DA3CC3675251FF2N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