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76061" w:rsidRPr="00703F5A" w:rsidP="00C760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C76061" w:rsidRPr="00703F5A" w:rsidP="00C76061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ED477D">
        <w:rPr>
          <w:sz w:val="28"/>
          <w:szCs w:val="28"/>
        </w:rPr>
        <w:t>449</w:t>
      </w:r>
      <w:r>
        <w:rPr>
          <w:sz w:val="28"/>
          <w:szCs w:val="28"/>
        </w:rPr>
        <w:t>/2018</w:t>
      </w:r>
    </w:p>
    <w:p w:rsidR="00C76061" w:rsidP="00C76061">
      <w:pPr>
        <w:jc w:val="center"/>
        <w:rPr>
          <w:b/>
          <w:sz w:val="28"/>
          <w:szCs w:val="28"/>
        </w:rPr>
      </w:pPr>
    </w:p>
    <w:p w:rsidR="00C76061" w:rsidRPr="00703F5A" w:rsidP="00C760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C76061" w:rsidRPr="00703F5A" w:rsidP="00C76061">
      <w:pPr>
        <w:jc w:val="center"/>
        <w:rPr>
          <w:b/>
          <w:sz w:val="28"/>
          <w:szCs w:val="28"/>
        </w:rPr>
      </w:pPr>
    </w:p>
    <w:p w:rsidR="00C76061" w:rsidRPr="00703F5A" w:rsidP="00C7606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 августа</w:t>
      </w:r>
      <w:r>
        <w:rPr>
          <w:sz w:val="28"/>
          <w:szCs w:val="28"/>
          <w:lang w:val="uk-UA"/>
        </w:rPr>
        <w:t xml:space="preserve"> 2018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C76061" w:rsidRPr="00703F5A" w:rsidP="00C76061">
      <w:pPr>
        <w:jc w:val="both"/>
        <w:rPr>
          <w:sz w:val="28"/>
          <w:szCs w:val="28"/>
          <w:lang w:val="uk-UA"/>
        </w:rPr>
      </w:pPr>
    </w:p>
    <w:p w:rsidR="00C76061" w:rsidRPr="00703F5A" w:rsidP="00C76061">
      <w:pPr>
        <w:jc w:val="both"/>
        <w:rPr>
          <w:sz w:val="28"/>
          <w:szCs w:val="28"/>
        </w:rPr>
      </w:pPr>
    </w:p>
    <w:p w:rsidR="00C76061" w:rsidP="00C7606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>Отдела судебных приставов по Ленинскому району УФССП по Республике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3E7E4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C76061" w:rsidP="003E7E4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C76061" w:rsidP="003E7E46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Ганжала Игоря Васильевича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C76061" w:rsidP="003E7E4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C76061" w:rsidP="003E7E46">
            <w:pPr>
              <w:jc w:val="both"/>
              <w:rPr>
                <w:sz w:val="28"/>
                <w:szCs w:val="28"/>
              </w:rPr>
            </w:pPr>
          </w:p>
        </w:tc>
      </w:tr>
    </w:tbl>
    <w:p w:rsidR="00C76061" w:rsidRPr="00703F5A" w:rsidP="00C7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</w:t>
      </w:r>
      <w:r>
        <w:rPr>
          <w:sz w:val="28"/>
          <w:szCs w:val="28"/>
        </w:rPr>
        <w:t xml:space="preserve"> 20.25 ч.1</w:t>
      </w:r>
      <w:r w:rsidRPr="00703F5A">
        <w:rPr>
          <w:sz w:val="28"/>
          <w:szCs w:val="28"/>
        </w:rPr>
        <w:t xml:space="preserve"> КоАП РФ, -</w:t>
      </w:r>
    </w:p>
    <w:p w:rsidR="00C76061" w:rsidRPr="00703F5A" w:rsidP="00C76061">
      <w:pPr>
        <w:jc w:val="both"/>
        <w:rPr>
          <w:sz w:val="28"/>
          <w:szCs w:val="28"/>
        </w:rPr>
      </w:pPr>
    </w:p>
    <w:p w:rsidR="00C76061" w:rsidP="00C76061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C76061" w:rsidRPr="00703F5A" w:rsidP="00C76061">
      <w:pPr>
        <w:jc w:val="center"/>
        <w:rPr>
          <w:sz w:val="28"/>
          <w:szCs w:val="28"/>
        </w:rPr>
      </w:pPr>
    </w:p>
    <w:p w:rsidR="00C76061" w:rsidP="00C7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Ганжала И.В. не уплатил в срок  административный штраф в размере </w:t>
      </w:r>
      <w:r w:rsidR="0033328B">
        <w:rPr>
          <w:sz w:val="28"/>
          <w:szCs w:val="28"/>
        </w:rPr>
        <w:t>10</w:t>
      </w:r>
      <w:r>
        <w:rPr>
          <w:sz w:val="28"/>
          <w:szCs w:val="28"/>
        </w:rPr>
        <w:t xml:space="preserve">00 </w:t>
      </w:r>
      <w:r>
        <w:rPr>
          <w:sz w:val="28"/>
          <w:szCs w:val="28"/>
        </w:rPr>
        <w:t>руб</w:t>
      </w:r>
      <w:r>
        <w:rPr>
          <w:sz w:val="28"/>
          <w:szCs w:val="28"/>
        </w:rPr>
        <w:t>, наложенный постановлением</w:t>
      </w:r>
      <w:r w:rsidR="0033328B">
        <w:rPr>
          <w:sz w:val="28"/>
          <w:szCs w:val="28"/>
        </w:rPr>
        <w:t xml:space="preserve"> </w:t>
      </w:r>
      <w:r w:rsidR="00B12552">
        <w:rPr>
          <w:sz w:val="28"/>
          <w:szCs w:val="28"/>
        </w:rPr>
        <w:t xml:space="preserve"> </w:t>
      </w:r>
      <w:r w:rsidR="00B12552">
        <w:rPr>
          <w:sz w:val="28"/>
          <w:szCs w:val="28"/>
        </w:rPr>
        <w:t>(данные изъяты</w:t>
      </w:r>
      <w:r w:rsidR="00B12552">
        <w:rPr>
          <w:sz w:val="28"/>
          <w:szCs w:val="28"/>
        </w:rPr>
        <w:t>)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заявлением об отсрочке и рассрочке уплаты штрафа Ганжала И.В. не обращался.</w:t>
      </w:r>
    </w:p>
    <w:p w:rsidR="0033328B" w:rsidP="00C76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76061">
        <w:rPr>
          <w:sz w:val="28"/>
          <w:szCs w:val="28"/>
        </w:rPr>
        <w:t>В судебном заседании</w:t>
      </w:r>
      <w:r w:rsidRPr="007273A4" w:rsidR="00C76061">
        <w:rPr>
          <w:sz w:val="28"/>
          <w:szCs w:val="28"/>
        </w:rPr>
        <w:t xml:space="preserve"> </w:t>
      </w:r>
      <w:r w:rsidR="00C76061">
        <w:rPr>
          <w:sz w:val="28"/>
          <w:szCs w:val="28"/>
        </w:rPr>
        <w:t>Ганжала И.В.  вину признал полностью.</w:t>
      </w:r>
      <w:r w:rsidRPr="00703F5A" w:rsidR="00C76061">
        <w:rPr>
          <w:sz w:val="28"/>
          <w:szCs w:val="28"/>
        </w:rPr>
        <w:t xml:space="preserve">         </w:t>
      </w:r>
      <w:r w:rsidR="00C76061">
        <w:rPr>
          <w:sz w:val="28"/>
          <w:szCs w:val="28"/>
        </w:rPr>
        <w:t xml:space="preserve"> </w:t>
      </w:r>
    </w:p>
    <w:p w:rsidR="00C76061" w:rsidP="0033328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Pr="007273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Ганжала И.В.  </w:t>
      </w:r>
      <w:r w:rsidRPr="00703F5A">
        <w:rPr>
          <w:sz w:val="28"/>
          <w:szCs w:val="28"/>
        </w:rPr>
        <w:t xml:space="preserve">в совершении административного правонарушения подтверждается материалами дела: </w:t>
      </w:r>
      <w:r>
        <w:rPr>
          <w:sz w:val="28"/>
          <w:szCs w:val="28"/>
        </w:rPr>
        <w:t>протоколом</w:t>
      </w:r>
      <w:r w:rsidR="00B12552">
        <w:rPr>
          <w:sz w:val="28"/>
          <w:szCs w:val="28"/>
        </w:rPr>
        <w:t xml:space="preserve"> </w:t>
      </w:r>
      <w:r w:rsidR="00B125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об административном правонарушении (л.д.1), постановлением </w:t>
      </w:r>
      <w:r w:rsidR="00B12552">
        <w:rPr>
          <w:sz w:val="28"/>
          <w:szCs w:val="28"/>
        </w:rPr>
        <w:t xml:space="preserve"> </w:t>
      </w:r>
      <w:r w:rsidR="00B125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вступившим в законную силу </w:t>
      </w:r>
      <w:r w:rsidR="00B12552">
        <w:rPr>
          <w:sz w:val="28"/>
          <w:szCs w:val="28"/>
        </w:rPr>
        <w:t xml:space="preserve"> </w:t>
      </w:r>
      <w:r w:rsidR="00B125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назначении </w:t>
      </w:r>
      <w:r>
        <w:rPr>
          <w:sz w:val="28"/>
          <w:szCs w:val="28"/>
        </w:rPr>
        <w:t>Ганжала</w:t>
      </w:r>
      <w:r>
        <w:rPr>
          <w:sz w:val="28"/>
          <w:szCs w:val="28"/>
        </w:rPr>
        <w:t xml:space="preserve"> И.В. административного наказания в виде штрафа в размере 500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постановлением от </w:t>
      </w:r>
      <w:r w:rsidR="00B12552">
        <w:rPr>
          <w:sz w:val="28"/>
          <w:szCs w:val="28"/>
        </w:rPr>
        <w:t xml:space="preserve"> </w:t>
      </w:r>
      <w:r w:rsidR="00B12552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возбуждении исполнительного производства (л.д.5).</w:t>
      </w:r>
    </w:p>
    <w:p w:rsidR="00C76061" w:rsidP="00C76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Ганжала И.В. </w:t>
      </w:r>
      <w:r w:rsidRPr="00703F5A">
        <w:rPr>
          <w:sz w:val="28"/>
          <w:szCs w:val="28"/>
        </w:rPr>
        <w:t xml:space="preserve"> 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C76061" w:rsidP="00C760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74A21"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В соответствии с п. 2 ст. 4.1. КоАП РФ при назначении административного наказания </w:t>
      </w:r>
      <w:r>
        <w:rPr>
          <w:sz w:val="28"/>
          <w:szCs w:val="28"/>
        </w:rPr>
        <w:t>Ганжала И.В. с</w:t>
      </w:r>
      <w:r w:rsidRPr="00940733">
        <w:rPr>
          <w:sz w:val="28"/>
          <w:szCs w:val="28"/>
        </w:rPr>
        <w:t>уд  учитывает характер совершенного правонарушения,</w:t>
      </w:r>
      <w:r>
        <w:rPr>
          <w:sz w:val="28"/>
          <w:szCs w:val="28"/>
        </w:rPr>
        <w:t xml:space="preserve"> </w:t>
      </w:r>
      <w:r w:rsidRPr="00940733">
        <w:rPr>
          <w:sz w:val="28"/>
          <w:szCs w:val="28"/>
        </w:rPr>
        <w:t xml:space="preserve">личность лица, </w:t>
      </w:r>
      <w:r w:rsidR="00B12552">
        <w:rPr>
          <w:sz w:val="28"/>
          <w:szCs w:val="28"/>
        </w:rPr>
        <w:t>(данные изъяты)</w:t>
      </w:r>
      <w:r w:rsidR="00B1255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а потому 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</w:t>
      </w:r>
      <w:r w:rsidRPr="00703F5A">
        <w:rPr>
          <w:sz w:val="28"/>
          <w:szCs w:val="28"/>
        </w:rPr>
        <w:t>достаточным</w:t>
      </w:r>
      <w:r w:rsidRPr="00703F5A">
        <w:rPr>
          <w:sz w:val="28"/>
          <w:szCs w:val="28"/>
        </w:rPr>
        <w:t xml:space="preserve"> для исправления правонарушителя избрать наказание в виде </w:t>
      </w:r>
      <w:r>
        <w:rPr>
          <w:sz w:val="28"/>
          <w:szCs w:val="28"/>
        </w:rPr>
        <w:t>штрафа в минимальном размере, предусмотренном санкцией статьи.</w:t>
      </w:r>
    </w:p>
    <w:p w:rsidR="00C76061" w:rsidRPr="00703F5A" w:rsidP="00C76061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</w:p>
    <w:p w:rsidR="00C76061" w:rsidRPr="00703F5A" w:rsidP="00C76061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C76061" w:rsidRPr="00703F5A" w:rsidP="00C76061">
      <w:pPr>
        <w:jc w:val="center"/>
        <w:rPr>
          <w:sz w:val="28"/>
          <w:szCs w:val="28"/>
        </w:rPr>
      </w:pPr>
    </w:p>
    <w:p w:rsidR="00C76061" w:rsidRPr="00703F5A" w:rsidP="00C76061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C76061" w:rsidRPr="00703F5A" w:rsidP="00C7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C76061" w:rsidP="00C7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 xml:space="preserve">ым 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Ганжала</w:t>
      </w:r>
      <w:r>
        <w:rPr>
          <w:b/>
          <w:sz w:val="28"/>
          <w:szCs w:val="28"/>
        </w:rPr>
        <w:t xml:space="preserve"> Игоря Васильевича</w:t>
      </w:r>
      <w:r>
        <w:rPr>
          <w:sz w:val="28"/>
          <w:szCs w:val="28"/>
        </w:rPr>
        <w:t xml:space="preserve">, </w:t>
      </w:r>
      <w:r w:rsidR="00B12552">
        <w:rPr>
          <w:sz w:val="28"/>
          <w:szCs w:val="28"/>
        </w:rPr>
        <w:t xml:space="preserve"> </w:t>
      </w:r>
      <w:r w:rsidR="00B12552">
        <w:rPr>
          <w:sz w:val="28"/>
          <w:szCs w:val="28"/>
        </w:rPr>
        <w:t>(данные изъяты)</w:t>
      </w:r>
      <w:r w:rsidRPr="008B1A20">
        <w:rPr>
          <w:sz w:val="28"/>
          <w:szCs w:val="28"/>
        </w:rPr>
        <w:t xml:space="preserve"> в</w:t>
      </w:r>
      <w:r w:rsidRPr="00703F5A">
        <w:rPr>
          <w:sz w:val="28"/>
          <w:szCs w:val="28"/>
        </w:rPr>
        <w:t xml:space="preserve">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 </w:t>
      </w:r>
      <w:r>
        <w:rPr>
          <w:sz w:val="28"/>
          <w:szCs w:val="28"/>
        </w:rPr>
        <w:t xml:space="preserve">штрафа в сумме </w:t>
      </w:r>
      <w:r w:rsidR="002A4185">
        <w:rPr>
          <w:sz w:val="28"/>
          <w:szCs w:val="28"/>
        </w:rPr>
        <w:t>2</w:t>
      </w:r>
      <w:r>
        <w:rPr>
          <w:sz w:val="28"/>
          <w:szCs w:val="28"/>
        </w:rPr>
        <w:t>000 (</w:t>
      </w:r>
      <w:r w:rsidR="002A4185">
        <w:rPr>
          <w:sz w:val="28"/>
          <w:szCs w:val="28"/>
        </w:rPr>
        <w:t>две</w:t>
      </w:r>
      <w:r>
        <w:rPr>
          <w:sz w:val="28"/>
          <w:szCs w:val="28"/>
        </w:rPr>
        <w:t xml:space="preserve"> тысяч</w:t>
      </w:r>
      <w:r w:rsidR="002A4185">
        <w:rPr>
          <w:sz w:val="28"/>
          <w:szCs w:val="28"/>
        </w:rPr>
        <w:t>и</w:t>
      </w:r>
      <w:r>
        <w:rPr>
          <w:sz w:val="28"/>
          <w:szCs w:val="28"/>
        </w:rPr>
        <w:t>)  рублей.</w:t>
      </w:r>
    </w:p>
    <w:p w:rsidR="00C76061" w:rsidP="00C76061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>трафа необходимо внести: Получатель: УФК по Республике Крым (УФССП России по РК)</w:t>
      </w:r>
      <w:r w:rsidRPr="007B7141">
        <w:rPr>
          <w:sz w:val="28"/>
          <w:szCs w:val="28"/>
        </w:rPr>
        <w:t xml:space="preserve"> </w:t>
      </w:r>
      <w:r>
        <w:rPr>
          <w:sz w:val="28"/>
          <w:szCs w:val="28"/>
        </w:rPr>
        <w:t>ИНН 7702835613,  КПП 910201001, КБК 32211617000016017140, Банк получателя Отделение Республика Крым, БИК 043510001, расчетный счет 40101810335100010001, л/с 04751А91420, ОКТМО 35627405, УИН 32282016180000</w:t>
      </w:r>
      <w:r w:rsidR="002A4185">
        <w:rPr>
          <w:sz w:val="28"/>
          <w:szCs w:val="28"/>
        </w:rPr>
        <w:t>115011</w:t>
      </w:r>
      <w:r>
        <w:rPr>
          <w:sz w:val="28"/>
          <w:szCs w:val="28"/>
        </w:rPr>
        <w:t>.</w:t>
      </w:r>
    </w:p>
    <w:p w:rsidR="002A4185" w:rsidP="002A4185">
      <w:pPr>
        <w:ind w:firstLine="708"/>
        <w:jc w:val="both"/>
        <w:rPr>
          <w:sz w:val="28"/>
          <w:szCs w:val="28"/>
        </w:rPr>
      </w:pPr>
      <w:r w:rsidRPr="006B369C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C76061" w:rsidRPr="00703F5A" w:rsidP="00C760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</w:t>
      </w:r>
      <w:r>
        <w:rPr>
          <w:sz w:val="28"/>
          <w:szCs w:val="28"/>
        </w:rPr>
        <w:t xml:space="preserve"> судебного участка № 61</w:t>
      </w:r>
      <w:r w:rsidRPr="00703F5A">
        <w:rPr>
          <w:sz w:val="28"/>
          <w:szCs w:val="28"/>
        </w:rPr>
        <w:t xml:space="preserve"> в течение 10-ти суток  со дня вручения или получения копии постановления.</w:t>
      </w:r>
    </w:p>
    <w:p w:rsidR="00C76061" w:rsidRPr="00703F5A" w:rsidP="00C76061">
      <w:pPr>
        <w:jc w:val="both"/>
        <w:rPr>
          <w:sz w:val="28"/>
          <w:szCs w:val="28"/>
        </w:rPr>
      </w:pPr>
    </w:p>
    <w:p w:rsidR="00C76061" w:rsidRPr="00703F5A" w:rsidP="00C76061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C76061" w:rsidRPr="00703F5A" w:rsidP="00C76061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C76061" w:rsidP="00C760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C76061" w:rsidP="00C76061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="00E07F85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C76061" w:rsidP="00C76061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C76061" w:rsidP="00C76061"/>
    <w:p w:rsidR="00C76061" w:rsidP="00C76061"/>
    <w:p w:rsidR="00C76061" w:rsidP="00C76061"/>
    <w:p w:rsidR="00C76061" w:rsidRPr="00B37B6D" w:rsidP="00C76061"/>
    <w:p w:rsidR="00C76061" w:rsidP="00C76061"/>
    <w:p w:rsidR="00C76061" w:rsidP="00C76061"/>
    <w:p w:rsidR="00234750"/>
    <w:sectPr w:rsidSect="00177142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061"/>
    <w:rsid w:val="00234750"/>
    <w:rsid w:val="002A4185"/>
    <w:rsid w:val="0033328B"/>
    <w:rsid w:val="00371F11"/>
    <w:rsid w:val="003E7E46"/>
    <w:rsid w:val="006B369C"/>
    <w:rsid w:val="00703F5A"/>
    <w:rsid w:val="007273A4"/>
    <w:rsid w:val="007B7141"/>
    <w:rsid w:val="008B1A20"/>
    <w:rsid w:val="008E588B"/>
    <w:rsid w:val="00940733"/>
    <w:rsid w:val="00974A21"/>
    <w:rsid w:val="00B12552"/>
    <w:rsid w:val="00B37B6D"/>
    <w:rsid w:val="00C74247"/>
    <w:rsid w:val="00C76061"/>
    <w:rsid w:val="00E07F85"/>
    <w:rsid w:val="00EC4F53"/>
    <w:rsid w:val="00ED477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CBBFF-6D30-422D-8965-96C1B747B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