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1B4B" w:rsidRPr="00703F5A" w:rsidP="00BA1B4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A1B4B" w:rsidP="00BA1B4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8A5991">
        <w:rPr>
          <w:sz w:val="28"/>
          <w:szCs w:val="28"/>
        </w:rPr>
        <w:t>454</w:t>
      </w:r>
      <w:r>
        <w:rPr>
          <w:sz w:val="28"/>
          <w:szCs w:val="28"/>
        </w:rPr>
        <w:t>/2022</w:t>
      </w:r>
    </w:p>
    <w:p w:rsidR="00BA1B4B" w:rsidRPr="00F13B7E" w:rsidP="00BA1B4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22</w:t>
      </w:r>
      <w:r w:rsidRPr="00F13B7E">
        <w:rPr>
          <w:sz w:val="28"/>
          <w:szCs w:val="28"/>
        </w:rPr>
        <w:t>-00</w:t>
      </w:r>
      <w:r w:rsidR="008A5991">
        <w:rPr>
          <w:sz w:val="28"/>
          <w:szCs w:val="28"/>
        </w:rPr>
        <w:t>1454-02</w:t>
      </w:r>
    </w:p>
    <w:p w:rsidR="00BA1B4B" w:rsidRPr="00F13B7E" w:rsidP="00BA1B4B">
      <w:pPr>
        <w:jc w:val="right"/>
        <w:rPr>
          <w:sz w:val="28"/>
          <w:szCs w:val="28"/>
        </w:rPr>
      </w:pPr>
    </w:p>
    <w:p w:rsidR="00BA1B4B" w:rsidP="00BA1B4B">
      <w:pPr>
        <w:jc w:val="center"/>
        <w:rPr>
          <w:b/>
          <w:sz w:val="28"/>
          <w:szCs w:val="28"/>
        </w:rPr>
      </w:pPr>
    </w:p>
    <w:p w:rsidR="00BA1B4B" w:rsidRPr="00703F5A" w:rsidP="00BA1B4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A1B4B" w:rsidRPr="00703F5A" w:rsidP="00BA1B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августа</w:t>
      </w:r>
      <w:r>
        <w:rPr>
          <w:sz w:val="28"/>
          <w:szCs w:val="28"/>
        </w:rPr>
        <w:t xml:space="preserve">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BA1B4B" w:rsidRPr="00703F5A" w:rsidP="00BA1B4B">
      <w:pPr>
        <w:jc w:val="both"/>
        <w:rPr>
          <w:sz w:val="28"/>
          <w:szCs w:val="28"/>
          <w:lang w:val="uk-UA"/>
        </w:rPr>
      </w:pPr>
    </w:p>
    <w:p w:rsidR="00BA1B4B" w:rsidP="00BA1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BD5E6D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A1B4B" w:rsidP="00BD5E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BA1B4B" w:rsidRPr="00C301C8" w:rsidP="00BD5E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Лященко Владимира Владимировича</w:t>
            </w:r>
            <w:r w:rsidRPr="00C301C8">
              <w:rPr>
                <w:b/>
                <w:sz w:val="28"/>
                <w:szCs w:val="28"/>
              </w:rPr>
              <w:t>,</w:t>
            </w:r>
          </w:p>
          <w:p w:rsidR="00BA1B4B" w:rsidP="00FC3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C3D02" w:rsidP="00FC3D02">
            <w:pPr>
              <w:jc w:val="both"/>
              <w:rPr>
                <w:sz w:val="28"/>
                <w:szCs w:val="28"/>
              </w:rPr>
            </w:pPr>
          </w:p>
        </w:tc>
      </w:tr>
    </w:tbl>
    <w:p w:rsidR="00BA1B4B" w:rsidRPr="00703F5A" w:rsidP="00BA1B4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BA1B4B" w:rsidRPr="00703F5A" w:rsidP="00BA1B4B">
      <w:pPr>
        <w:jc w:val="both"/>
        <w:rPr>
          <w:sz w:val="28"/>
          <w:szCs w:val="28"/>
        </w:rPr>
      </w:pPr>
    </w:p>
    <w:p w:rsidR="00BA1B4B" w:rsidP="00BA1B4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A1B4B" w:rsidP="00BA1B4B">
      <w:pPr>
        <w:jc w:val="both"/>
        <w:rPr>
          <w:sz w:val="28"/>
          <w:szCs w:val="28"/>
        </w:rPr>
      </w:pPr>
    </w:p>
    <w:p w:rsidR="00BA1B4B" w:rsidP="00BA1B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 w:rsidR="007F168C">
        <w:rPr>
          <w:sz w:val="28"/>
          <w:szCs w:val="28"/>
        </w:rPr>
        <w:t xml:space="preserve"> водитель Лященко В.В.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F168C">
        <w:rPr>
          <w:sz w:val="28"/>
          <w:szCs w:val="28"/>
        </w:rPr>
        <w:t xml:space="preserve"> с явными признаками опьянения: неустойчивость позы, резкое изменение окраски кожных покровов лица.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F168C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освидетельствования на состояние опьянения, медицинского освидетельствования на состояние опьянения. Действия Лященко В.В, не содержит</w:t>
      </w:r>
      <w:r>
        <w:rPr>
          <w:sz w:val="28"/>
          <w:szCs w:val="28"/>
        </w:rPr>
        <w:t xml:space="preserve"> признаков уголовно-наказуемого деяния.</w:t>
      </w:r>
    </w:p>
    <w:p w:rsidR="00BA1B4B" w:rsidRPr="007F168C" w:rsidP="00BA1B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168C">
        <w:rPr>
          <w:sz w:val="28"/>
          <w:szCs w:val="28"/>
        </w:rPr>
        <w:t>В судебном заседании Лященко В.В. вину в совершении правонарушения признал. Пояснил, что его остановили сотрудники ДПС и они знали, что между ним и его работодателем был конфликт из-за установленной на тракторе буквы «</w:t>
      </w:r>
      <w:r w:rsidR="007F168C">
        <w:rPr>
          <w:sz w:val="28"/>
          <w:szCs w:val="28"/>
          <w:lang w:val="en-US"/>
        </w:rPr>
        <w:t>Z</w:t>
      </w:r>
      <w:r w:rsidR="007F168C">
        <w:rPr>
          <w:sz w:val="28"/>
          <w:szCs w:val="28"/>
        </w:rPr>
        <w:t>». Он продул на месте прибор алкотектор, показали нули, затем ему предложили проехать в медицинское учреждение, но он отказался, так как боялся, что его подставят.</w:t>
      </w:r>
      <w:r w:rsidR="008D3E3A">
        <w:rPr>
          <w:sz w:val="28"/>
          <w:szCs w:val="28"/>
        </w:rPr>
        <w:t xml:space="preserve"> </w:t>
      </w:r>
    </w:p>
    <w:p w:rsidR="007F168C" w:rsidP="00BA1B4B">
      <w:pPr>
        <w:jc w:val="both"/>
        <w:rPr>
          <w:sz w:val="28"/>
          <w:szCs w:val="28"/>
        </w:rPr>
      </w:pPr>
    </w:p>
    <w:p w:rsidR="007F168C" w:rsidP="00BA1B4B">
      <w:pPr>
        <w:jc w:val="both"/>
        <w:rPr>
          <w:sz w:val="28"/>
          <w:szCs w:val="28"/>
        </w:rPr>
      </w:pPr>
    </w:p>
    <w:p w:rsidR="00BA1B4B" w:rsidP="00BA1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Лященко В.В., 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>
        <w:rPr>
          <w:sz w:val="28"/>
          <w:szCs w:val="28"/>
        </w:rPr>
        <w:t>Лященко В.В.  в совершении административного правонарушения,  предусмотренного ст. 12.26 ч.1 КоАП РФ доказана полностью и подтверждается совокуп</w:t>
      </w:r>
      <w:r>
        <w:rPr>
          <w:sz w:val="28"/>
          <w:szCs w:val="28"/>
        </w:rPr>
        <w:t>ностью собранных  по делу доказательств.</w:t>
      </w:r>
    </w:p>
    <w:p w:rsidR="00BA1B4B" w:rsidRPr="00EA39E5" w:rsidP="00BA1B4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транспортно</w:t>
      </w:r>
      <w:r>
        <w:rPr>
          <w:rFonts w:eastAsiaTheme="minorHAnsi"/>
          <w:sz w:val="28"/>
          <w:szCs w:val="28"/>
          <w:lang w:eastAsia="en-US"/>
        </w:rPr>
        <w:t xml:space="preserve">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5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BA1B4B" w:rsidRPr="00A05BEF" w:rsidP="00BA1B4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</w:t>
      </w:r>
      <w:r>
        <w:rPr>
          <w:rFonts w:ascii="Times New Roman" w:hAnsi="Times New Roman" w:cs="Times New Roman"/>
          <w:sz w:val="28"/>
          <w:szCs w:val="28"/>
        </w:rPr>
        <w:t xml:space="preserve">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</w:t>
      </w:r>
      <w:r w:rsidRPr="00A05BEF">
        <w:rPr>
          <w:rFonts w:ascii="Times New Roman" w:hAnsi="Times New Roman" w:cs="Times New Roman"/>
          <w:sz w:val="28"/>
          <w:szCs w:val="28"/>
        </w:rPr>
        <w:t>ли иных вызывающих опьянение веществ в случаях, установленных законодательством Российской Федерации.</w:t>
      </w:r>
    </w:p>
    <w:p w:rsidR="00BA1B4B" w:rsidRPr="00A05BEF" w:rsidP="00BA1B4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 административных правонарушениях,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</w:t>
      </w:r>
      <w:r w:rsidRPr="00A05BEF">
        <w:rPr>
          <w:rFonts w:ascii="Times New Roman" w:hAnsi="Times New Roman" w:cs="Times New Roman"/>
          <w:sz w:val="28"/>
          <w:szCs w:val="28"/>
        </w:rPr>
        <w:t xml:space="preserve">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</w:t>
      </w:r>
      <w:r w:rsidRPr="00A05BEF">
        <w:rPr>
          <w:rFonts w:ascii="Times New Roman" w:hAnsi="Times New Roman" w:cs="Times New Roman"/>
          <w:sz w:val="28"/>
          <w:szCs w:val="28"/>
        </w:rPr>
        <w:t>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BA1B4B" w:rsidRPr="00A05BEF" w:rsidP="00BA1B4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</w:t>
      </w:r>
      <w:r w:rsidRPr="00A05BEF">
        <w:rPr>
          <w:rFonts w:ascii="Times New Roman" w:hAnsi="Times New Roman" w:cs="Times New Roman"/>
          <w:sz w:val="28"/>
          <w:szCs w:val="28"/>
        </w:rPr>
        <w:t>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BA1B4B" w:rsidRPr="00A05BEF" w:rsidP="00BA1B4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</w:t>
      </w:r>
      <w:r w:rsidRPr="00A05BEF">
        <w:rPr>
          <w:rFonts w:ascii="Times New Roman" w:hAnsi="Times New Roman" w:cs="Times New Roman"/>
          <w:sz w:val="28"/>
          <w:szCs w:val="28"/>
        </w:rPr>
        <w:t>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</w:t>
      </w:r>
      <w:r w:rsidRPr="00A05BEF">
        <w:rPr>
          <w:rFonts w:ascii="Times New Roman" w:hAnsi="Times New Roman" w:cs="Times New Roman"/>
          <w:sz w:val="28"/>
          <w:szCs w:val="28"/>
        </w:rPr>
        <w:t xml:space="preserve">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</w:t>
      </w:r>
      <w:r w:rsidRPr="00A05BEF">
        <w:rPr>
          <w:rFonts w:ascii="Times New Roman" w:hAnsi="Times New Roman" w:cs="Times New Roman"/>
          <w:sz w:val="28"/>
          <w:szCs w:val="28"/>
        </w:rPr>
        <w:t>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</w:t>
      </w:r>
      <w:r w:rsidRPr="00A05BEF">
        <w:rPr>
          <w:rFonts w:ascii="Times New Roman" w:hAnsi="Times New Roman" w:cs="Times New Roman"/>
          <w:sz w:val="28"/>
          <w:szCs w:val="28"/>
        </w:rPr>
        <w:t>ние опьянения, а также в протоколе об административном правонарушении.</w:t>
      </w:r>
    </w:p>
    <w:p w:rsidR="00BA1B4B" w:rsidP="00BA1B4B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</w:t>
      </w:r>
      <w:r w:rsidRPr="005B79F1">
        <w:rPr>
          <w:sz w:val="28"/>
          <w:szCs w:val="28"/>
        </w:rPr>
        <w:t xml:space="preserve">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</w:t>
      </w:r>
      <w:r>
        <w:rPr>
          <w:sz w:val="28"/>
          <w:szCs w:val="28"/>
        </w:rPr>
        <w:t xml:space="preserve"> дела. Эти данные устанавливаются протоколом об административном правонарушении, иными протоколами, </w:t>
      </w:r>
      <w:r>
        <w:rPr>
          <w:sz w:val="28"/>
          <w:szCs w:val="28"/>
        </w:rPr>
        <w:t>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</w:t>
      </w:r>
      <w:r>
        <w:rPr>
          <w:sz w:val="28"/>
          <w:szCs w:val="28"/>
        </w:rPr>
        <w:t>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B319E" w:rsidRPr="00805F73" w:rsidP="00BA1B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 w:rsidRPr="00363A29">
        <w:rPr>
          <w:sz w:val="28"/>
          <w:szCs w:val="28"/>
        </w:rPr>
        <w:t xml:space="preserve">правонарушении (л.д.2),  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63A29">
        <w:rPr>
          <w:sz w:val="28"/>
          <w:szCs w:val="28"/>
        </w:rPr>
        <w:t xml:space="preserve"> отстранении от управления транспортным средством (л.д. 3), </w:t>
      </w:r>
      <w:r>
        <w:rPr>
          <w:sz w:val="28"/>
          <w:szCs w:val="28"/>
        </w:rPr>
        <w:t xml:space="preserve">чек прибора Алкотекор «Юпитер» с результатом освидетельствования 0,000 мг/л </w:t>
      </w:r>
      <w:r w:rsidR="00E935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акт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освидетельствования на состояние алкогольного опьянения – состояние опьянения не установлено</w:t>
      </w:r>
      <w:r w:rsidR="00E93574">
        <w:rPr>
          <w:sz w:val="28"/>
          <w:szCs w:val="28"/>
        </w:rPr>
        <w:t>, с чем Лященко</w:t>
      </w:r>
      <w:r w:rsidR="00E93574">
        <w:rPr>
          <w:sz w:val="28"/>
          <w:szCs w:val="28"/>
        </w:rPr>
        <w:t xml:space="preserve"> В.В. согласился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E93574">
        <w:rPr>
          <w:sz w:val="28"/>
          <w:szCs w:val="28"/>
        </w:rPr>
        <w:t>4-</w:t>
      </w:r>
      <w:r>
        <w:rPr>
          <w:sz w:val="28"/>
          <w:szCs w:val="28"/>
        </w:rPr>
        <w:t xml:space="preserve">5),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 при наличии п</w:t>
      </w:r>
      <w:r>
        <w:rPr>
          <w:sz w:val="28"/>
          <w:szCs w:val="28"/>
        </w:rPr>
        <w:t>ризнак</w:t>
      </w:r>
      <w:r w:rsidR="00E93574">
        <w:rPr>
          <w:sz w:val="28"/>
          <w:szCs w:val="28"/>
        </w:rPr>
        <w:t>ов</w:t>
      </w:r>
      <w:r>
        <w:rPr>
          <w:sz w:val="28"/>
          <w:szCs w:val="28"/>
        </w:rPr>
        <w:t xml:space="preserve"> опьянения: </w:t>
      </w:r>
      <w:r w:rsidR="00E93574">
        <w:rPr>
          <w:sz w:val="28"/>
          <w:szCs w:val="28"/>
        </w:rPr>
        <w:t xml:space="preserve">неустойчивость позы, </w:t>
      </w:r>
      <w:r>
        <w:rPr>
          <w:sz w:val="28"/>
          <w:szCs w:val="28"/>
        </w:rPr>
        <w:t xml:space="preserve"> резкое изменение окраски кожных покровов лица и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</w:t>
      </w:r>
      <w:r>
        <w:rPr>
          <w:sz w:val="28"/>
          <w:szCs w:val="28"/>
        </w:rPr>
        <w:t xml:space="preserve">ояние алкогольного опьянения </w:t>
      </w:r>
      <w:r w:rsidR="00E93574">
        <w:rPr>
          <w:sz w:val="28"/>
          <w:szCs w:val="28"/>
        </w:rPr>
        <w:t>Лященко В.В.</w:t>
      </w:r>
      <w:r>
        <w:rPr>
          <w:sz w:val="28"/>
          <w:szCs w:val="28"/>
        </w:rPr>
        <w:t xml:space="preserve"> указал, что пройти медицинское освидетельствование </w:t>
      </w:r>
      <w:r w:rsidR="00E93574"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, о чем проставил свою подпись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</w:t>
      </w:r>
      <w:r w:rsidR="00E93574">
        <w:rPr>
          <w:sz w:val="28"/>
          <w:szCs w:val="28"/>
        </w:rPr>
        <w:t xml:space="preserve">акт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93574">
        <w:rPr>
          <w:sz w:val="28"/>
          <w:szCs w:val="28"/>
        </w:rPr>
        <w:t xml:space="preserve"> ГБУЗ «Ленинская ЦРБ», из которого следует, что Лященко В.В. от прохождения медицинского освидетельствования отказался ( л.д.7), </w:t>
      </w:r>
      <w:r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задержании транспортного средства (л.д.8), </w:t>
      </w:r>
      <w:r w:rsidRPr="00363A29">
        <w:rPr>
          <w:sz w:val="28"/>
          <w:szCs w:val="28"/>
        </w:rPr>
        <w:t>сведения о привлечении</w:t>
      </w:r>
      <w:r>
        <w:rPr>
          <w:sz w:val="28"/>
          <w:szCs w:val="28"/>
        </w:rPr>
        <w:t xml:space="preserve"> Лященко В.В. </w:t>
      </w:r>
      <w:r w:rsidRPr="00363A29">
        <w:rPr>
          <w:sz w:val="28"/>
          <w:szCs w:val="28"/>
        </w:rPr>
        <w:t>к адм</w:t>
      </w:r>
      <w:r>
        <w:rPr>
          <w:sz w:val="28"/>
          <w:szCs w:val="28"/>
        </w:rPr>
        <w:t>инистративной ответственности (</w:t>
      </w:r>
      <w:r w:rsidRPr="00363A29">
        <w:rPr>
          <w:sz w:val="28"/>
          <w:szCs w:val="28"/>
        </w:rPr>
        <w:t>л</w:t>
      </w:r>
      <w:r>
        <w:rPr>
          <w:sz w:val="28"/>
          <w:szCs w:val="28"/>
        </w:rPr>
        <w:t>.д.9-10), свидетельство о регистрации трактора и удостоверение тракториста-машини</w:t>
      </w:r>
      <w:r>
        <w:rPr>
          <w:sz w:val="28"/>
          <w:szCs w:val="28"/>
        </w:rPr>
        <w:t xml:space="preserve">ста ( л.д.11), </w:t>
      </w:r>
      <w:r w:rsidR="00805F73">
        <w:rPr>
          <w:sz w:val="28"/>
          <w:szCs w:val="28"/>
        </w:rPr>
        <w:t xml:space="preserve">видеозапись с места совершения административного правонарушения, из которой усматривается, что в </w:t>
      </w:r>
      <w:r w:rsidRPr="00805F73" w:rsidR="00805F73">
        <w:rPr>
          <w:sz w:val="28"/>
          <w:szCs w:val="28"/>
        </w:rPr>
        <w:t>медицинском учреждении Лященко В.В. отказался проходить медицинское</w:t>
      </w:r>
      <w:r w:rsidR="00B55B39">
        <w:rPr>
          <w:sz w:val="28"/>
          <w:szCs w:val="28"/>
        </w:rPr>
        <w:t xml:space="preserve"> освидетельствование </w:t>
      </w:r>
      <w:r w:rsidR="00B55B39">
        <w:rPr>
          <w:sz w:val="28"/>
          <w:szCs w:val="28"/>
        </w:rPr>
        <w:t xml:space="preserve">( </w:t>
      </w:r>
      <w:r w:rsidR="00B55B39">
        <w:rPr>
          <w:sz w:val="28"/>
          <w:szCs w:val="28"/>
        </w:rPr>
        <w:t>л.д.13), справку к протоколу об административном правонарушении (л.д.15).</w:t>
      </w:r>
    </w:p>
    <w:p w:rsidR="00BA1B4B" w:rsidRPr="00805F73" w:rsidP="00BA1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73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805F73" w:rsidR="00805F73">
        <w:rPr>
          <w:rFonts w:ascii="Times New Roman" w:hAnsi="Times New Roman" w:cs="Times New Roman"/>
          <w:sz w:val="28"/>
          <w:szCs w:val="28"/>
        </w:rPr>
        <w:t>Лященко В.В.</w:t>
      </w:r>
      <w:r w:rsidRPr="00805F73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</w:t>
      </w:r>
      <w:r w:rsidRPr="00805F73">
        <w:rPr>
          <w:rFonts w:ascii="Times New Roman" w:hAnsi="Times New Roman" w:cs="Times New Roman"/>
          <w:sz w:val="28"/>
          <w:szCs w:val="28"/>
        </w:rPr>
        <w:t>вания на состояние опьянения. При этом  действия</w:t>
      </w:r>
      <w:r w:rsidRPr="00805F73" w:rsidR="00805F73">
        <w:rPr>
          <w:rFonts w:ascii="Times New Roman" w:hAnsi="Times New Roman" w:cs="Times New Roman"/>
          <w:sz w:val="28"/>
          <w:szCs w:val="28"/>
        </w:rPr>
        <w:t xml:space="preserve"> Лященко В.В </w:t>
      </w:r>
      <w:r w:rsidRPr="00805F73">
        <w:rPr>
          <w:rFonts w:ascii="Times New Roman" w:hAnsi="Times New Roman" w:cs="Times New Roman"/>
          <w:sz w:val="28"/>
          <w:szCs w:val="28"/>
        </w:rPr>
        <w:t xml:space="preserve">не содержат уголовно наказуемого </w:t>
      </w:r>
      <w:hyperlink r:id="rId6" w:history="1">
        <w:r w:rsidRPr="00805F7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805F73">
        <w:rPr>
          <w:rFonts w:ascii="Times New Roman" w:hAnsi="Times New Roman" w:cs="Times New Roman"/>
          <w:sz w:val="28"/>
          <w:szCs w:val="28"/>
        </w:rPr>
        <w:t>.</w:t>
      </w:r>
    </w:p>
    <w:p w:rsidR="00BA1B4B" w:rsidP="00BA1B4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05F73">
        <w:rPr>
          <w:sz w:val="28"/>
          <w:szCs w:val="28"/>
        </w:rPr>
        <w:t>В соответствии с п. 2 ст. 4</w:t>
      </w:r>
      <w:r w:rsidRPr="00805F73">
        <w:rPr>
          <w:sz w:val="28"/>
          <w:szCs w:val="28"/>
        </w:rPr>
        <w:t xml:space="preserve">.1. КоАП РФ при назначении административного наказания </w:t>
      </w:r>
      <w:r w:rsidRPr="00805F73" w:rsidR="00805F73">
        <w:rPr>
          <w:sz w:val="28"/>
          <w:szCs w:val="28"/>
        </w:rPr>
        <w:t>Лященко В.В</w:t>
      </w:r>
      <w:r w:rsidR="00805F73">
        <w:rPr>
          <w:sz w:val="28"/>
          <w:szCs w:val="28"/>
        </w:rPr>
        <w:t>.</w:t>
      </w:r>
      <w:r w:rsidRPr="00805F73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 его материальное положение, степень его вины, отсутствие отягчающих  обстоятельств, наличи</w:t>
      </w:r>
      <w:r w:rsidRPr="00805F73">
        <w:rPr>
          <w:sz w:val="28"/>
          <w:szCs w:val="28"/>
        </w:rPr>
        <w:t>е смягчающего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</w:t>
      </w:r>
      <w:r w:rsidRPr="00805F73">
        <w:rPr>
          <w:sz w:val="28"/>
          <w:szCs w:val="28"/>
        </w:rPr>
        <w:t>а, совершившего правонарушение и предупреждения новых правонарушений, суд считает необходимым и достаточным для исправления правонарушителя и</w:t>
      </w:r>
      <w:r w:rsidRPr="00664BC6">
        <w:rPr>
          <w:sz w:val="28"/>
          <w:szCs w:val="28"/>
        </w:rPr>
        <w:t>збрать наказание в виде  штрафа с лишением права управления всеми видами транспортных средств в минимальном размере</w:t>
      </w:r>
      <w:r w:rsidRPr="00664BC6">
        <w:rPr>
          <w:sz w:val="28"/>
          <w:szCs w:val="28"/>
        </w:rPr>
        <w:t>, предусмотренном санкцией статьи.</w:t>
      </w:r>
    </w:p>
    <w:p w:rsidR="00BA1B4B" w:rsidRPr="00664BC6" w:rsidP="00BA1B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 xml:space="preserve">уководствуясь ст.ст. 12.26 ч. 1, 29.5, 29.6, 29.9 Кодекса Российской Федерации об административных правонарушениях, суд – </w:t>
      </w:r>
    </w:p>
    <w:p w:rsidR="00BA1B4B" w:rsidP="00BA1B4B">
      <w:pPr>
        <w:jc w:val="center"/>
        <w:rPr>
          <w:b/>
          <w:sz w:val="28"/>
          <w:szCs w:val="28"/>
        </w:rPr>
      </w:pPr>
    </w:p>
    <w:p w:rsidR="00BA1B4B" w:rsidRPr="00664BC6" w:rsidP="00BA1B4B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BA1B4B" w:rsidRPr="00664BC6" w:rsidP="00BA1B4B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BA1B4B" w:rsidP="00805F73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805F73" w:rsidR="00805F73">
        <w:rPr>
          <w:b/>
          <w:sz w:val="28"/>
          <w:szCs w:val="28"/>
        </w:rPr>
        <w:t xml:space="preserve"> </w:t>
      </w:r>
      <w:r w:rsidR="00805F73">
        <w:rPr>
          <w:b/>
          <w:sz w:val="28"/>
          <w:szCs w:val="28"/>
        </w:rPr>
        <w:t>Лященко Владимира Владимировича</w:t>
      </w:r>
      <w:r w:rsidRPr="00C301C8" w:rsidR="00805F73">
        <w:rPr>
          <w:b/>
          <w:sz w:val="28"/>
          <w:szCs w:val="28"/>
        </w:rPr>
        <w:t>,</w:t>
      </w:r>
      <w:r w:rsidR="00805F7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64BC6"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</w:t>
      </w:r>
      <w:r>
        <w:rPr>
          <w:b/>
          <w:sz w:val="28"/>
          <w:szCs w:val="28"/>
        </w:rPr>
        <w:t>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BA1B4B" w:rsidP="00BA1B4B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</w:p>
    <w:p w:rsidR="00BA1B4B" w:rsidP="00BA1B4B">
      <w:pPr>
        <w:ind w:firstLine="708"/>
        <w:contextualSpacing/>
        <w:jc w:val="both"/>
        <w:rPr>
          <w:sz w:val="28"/>
          <w:szCs w:val="28"/>
        </w:rPr>
      </w:pPr>
      <w:r w:rsidRPr="00954C02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Pr="00954C02">
        <w:rPr>
          <w:sz w:val="28"/>
          <w:szCs w:val="28"/>
        </w:rPr>
        <w:t>(ОМВД России по Ленинскому району), КПП 91110001, ИНН 91</w:t>
      </w:r>
      <w:r>
        <w:rPr>
          <w:sz w:val="28"/>
          <w:szCs w:val="28"/>
        </w:rPr>
        <w:t>1100</w:t>
      </w:r>
      <w:r>
        <w:rPr>
          <w:sz w:val="28"/>
          <w:szCs w:val="28"/>
        </w:rPr>
        <w:t>0524</w:t>
      </w:r>
      <w:r w:rsidRPr="00954C02">
        <w:rPr>
          <w:sz w:val="28"/>
          <w:szCs w:val="28"/>
        </w:rPr>
        <w:t>, код ОКТМО 35627</w:t>
      </w:r>
      <w:r>
        <w:rPr>
          <w:sz w:val="28"/>
          <w:szCs w:val="28"/>
        </w:rPr>
        <w:t>405</w:t>
      </w:r>
      <w:r w:rsidRPr="00954C02">
        <w:rPr>
          <w:sz w:val="28"/>
          <w:szCs w:val="28"/>
        </w:rPr>
        <w:t xml:space="preserve">, счет получателя № </w:t>
      </w:r>
      <w:r>
        <w:rPr>
          <w:sz w:val="28"/>
          <w:szCs w:val="28"/>
        </w:rPr>
        <w:t xml:space="preserve">03100643000000017500 в Отделении по Республике Крым Банка России, БИК 013510002, кор/сч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2810645370000035, код бюджетной классификации 18811601123010001140, УИН 1881049122220000</w:t>
      </w:r>
      <w:r w:rsidR="00E00476">
        <w:rPr>
          <w:sz w:val="28"/>
          <w:szCs w:val="28"/>
        </w:rPr>
        <w:t>1683</w:t>
      </w:r>
      <w:r>
        <w:rPr>
          <w:sz w:val="28"/>
          <w:szCs w:val="28"/>
        </w:rPr>
        <w:t>.</w:t>
      </w:r>
    </w:p>
    <w:p w:rsidR="00BA1B4B" w:rsidP="00BA1B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Pr="00805F73" w:rsidR="00805F73">
        <w:rPr>
          <w:sz w:val="28"/>
          <w:szCs w:val="28"/>
        </w:rPr>
        <w:t>Лященко В.В</w:t>
      </w:r>
      <w:r w:rsidR="00805F7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>
        <w:rPr>
          <w:sz w:val="28"/>
          <w:szCs w:val="28"/>
        </w:rPr>
        <w:t>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A1B4B" w:rsidP="00BA1B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</w:t>
      </w:r>
      <w:r>
        <w:rPr>
          <w:sz w:val="28"/>
          <w:szCs w:val="28"/>
        </w:rPr>
        <w:t>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</w:t>
      </w:r>
      <w:r>
        <w:rPr>
          <w:sz w:val="28"/>
          <w:szCs w:val="28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1B4B" w:rsidRPr="00B00AFB" w:rsidP="00BA1B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805F73" w:rsidR="00805F73">
        <w:rPr>
          <w:sz w:val="28"/>
          <w:szCs w:val="28"/>
        </w:rPr>
        <w:t>Лященко В.В</w:t>
      </w:r>
      <w:r w:rsidR="00805F73">
        <w:rPr>
          <w:sz w:val="28"/>
          <w:szCs w:val="28"/>
        </w:rPr>
        <w:t>.</w:t>
      </w:r>
      <w:r>
        <w:rPr>
          <w:sz w:val="28"/>
          <w:szCs w:val="28"/>
        </w:rPr>
        <w:t>, что течение срока</w:t>
      </w:r>
      <w:r>
        <w:rPr>
          <w:sz w:val="28"/>
          <w:szCs w:val="28"/>
        </w:rPr>
        <w:t xml:space="preserve">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BA1B4B" w:rsidRPr="00B00AFB" w:rsidP="00B55B39">
      <w:pPr>
        <w:tabs>
          <w:tab w:val="left" w:pos="2835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Pr="00805F73" w:rsidR="00805F73">
        <w:rPr>
          <w:sz w:val="28"/>
          <w:szCs w:val="28"/>
        </w:rPr>
        <w:t>Лященко В.В</w:t>
      </w:r>
      <w:r w:rsidR="00805F7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00AFB">
        <w:rPr>
          <w:sz w:val="28"/>
          <w:szCs w:val="28"/>
        </w:rPr>
        <w:t xml:space="preserve"> что в соответствии с ч. 1.1 ст. 32.7 КоАП РФ в теч</w:t>
      </w:r>
      <w:r w:rsidRPr="00B00AFB">
        <w:rPr>
          <w:sz w:val="28"/>
          <w:szCs w:val="28"/>
        </w:rPr>
        <w:t>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</w:t>
      </w:r>
      <w:r w:rsidRPr="00B00AFB">
        <w:rPr>
          <w:sz w:val="28"/>
          <w:szCs w:val="28"/>
        </w:rPr>
        <w:t>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РФ по Ленинскому району (п.Ленино,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BA1B4B" w:rsidRPr="002352CD" w:rsidP="00BA1B4B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7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</w:t>
      </w:r>
      <w:r w:rsidRPr="002352CD">
        <w:rPr>
          <w:sz w:val="28"/>
          <w:szCs w:val="28"/>
        </w:rPr>
        <w:t xml:space="preserve">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</w:t>
      </w:r>
      <w:r w:rsidRPr="002352CD">
        <w:rPr>
          <w:sz w:val="28"/>
          <w:szCs w:val="28"/>
        </w:rPr>
        <w:t>разрешения) и</w:t>
      </w:r>
      <w:r w:rsidRPr="002352CD">
        <w:rPr>
          <w:sz w:val="28"/>
          <w:szCs w:val="28"/>
        </w:rPr>
        <w:t>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A1B4B" w:rsidP="00BA1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</w:t>
      </w:r>
      <w:r>
        <w:rPr>
          <w:sz w:val="28"/>
          <w:szCs w:val="28"/>
        </w:rPr>
        <w:t>бного участка №61 в течение 10-ти суток  со дня вручения или получения копии постановления.</w:t>
      </w:r>
    </w:p>
    <w:p w:rsidR="00BA1B4B" w:rsidP="00BA1B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A1B4B" w:rsidP="00BA1B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A1B4B" w:rsidP="00BA1B4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A1B4B" w:rsidP="00BA1B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BA1B4B" w:rsidP="00BA1B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A1B4B" w:rsidP="00BA1B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</w:t>
      </w:r>
      <w:r>
        <w:rPr>
          <w:sz w:val="28"/>
          <w:szCs w:val="28"/>
        </w:rPr>
        <w:t xml:space="preserve">                           И.В. Казарина</w:t>
      </w:r>
    </w:p>
    <w:p w:rsidR="00BA1B4B" w:rsidP="00BA1B4B"/>
    <w:p w:rsidR="00BA1B4B" w:rsidP="00BA1B4B"/>
    <w:p w:rsidR="00BA1B4B" w:rsidP="00BA1B4B"/>
    <w:p w:rsidR="00BA1B4B" w:rsidP="00BA1B4B"/>
    <w:p w:rsidR="00BA1B4B" w:rsidP="00BA1B4B"/>
    <w:p w:rsidR="00BA1B4B" w:rsidP="00BA1B4B"/>
    <w:p w:rsidR="00BA1B4B" w:rsidP="00BA1B4B"/>
    <w:p w:rsidR="00BA1B4B" w:rsidP="00BA1B4B"/>
    <w:p w:rsidR="00BA1B4B" w:rsidP="00BA1B4B"/>
    <w:p w:rsidR="00BA1B4B" w:rsidP="00BA1B4B"/>
    <w:p w:rsidR="00BA1B4B" w:rsidP="00BA1B4B"/>
    <w:p w:rsidR="005B0A48"/>
    <w:sectPr w:rsidSect="00B55B3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4B"/>
    <w:rsid w:val="001E25D9"/>
    <w:rsid w:val="002352CD"/>
    <w:rsid w:val="00363A29"/>
    <w:rsid w:val="00426F14"/>
    <w:rsid w:val="00427A68"/>
    <w:rsid w:val="00583366"/>
    <w:rsid w:val="00586C9C"/>
    <w:rsid w:val="005B0A48"/>
    <w:rsid w:val="005B79F1"/>
    <w:rsid w:val="00664BC6"/>
    <w:rsid w:val="00682149"/>
    <w:rsid w:val="00703D45"/>
    <w:rsid w:val="00703F5A"/>
    <w:rsid w:val="007F168C"/>
    <w:rsid w:val="00805F73"/>
    <w:rsid w:val="008A02EC"/>
    <w:rsid w:val="008A5991"/>
    <w:rsid w:val="008D3E3A"/>
    <w:rsid w:val="008E588B"/>
    <w:rsid w:val="00943572"/>
    <w:rsid w:val="00954C02"/>
    <w:rsid w:val="00A05BEF"/>
    <w:rsid w:val="00A25850"/>
    <w:rsid w:val="00B00AFB"/>
    <w:rsid w:val="00B55B39"/>
    <w:rsid w:val="00BA1B4B"/>
    <w:rsid w:val="00BD5E6D"/>
    <w:rsid w:val="00C301C8"/>
    <w:rsid w:val="00C47ABE"/>
    <w:rsid w:val="00CC31A1"/>
    <w:rsid w:val="00DA65DF"/>
    <w:rsid w:val="00E00476"/>
    <w:rsid w:val="00E93574"/>
    <w:rsid w:val="00EA39E5"/>
    <w:rsid w:val="00F13B7E"/>
    <w:rsid w:val="00F362C0"/>
    <w:rsid w:val="00FB319E"/>
    <w:rsid w:val="00FC3D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A1B4B"/>
    <w:rPr>
      <w:color w:val="0000FF"/>
      <w:u w:val="single"/>
    </w:rPr>
  </w:style>
  <w:style w:type="paragraph" w:customStyle="1" w:styleId="ConsPlusNormal">
    <w:name w:val="ConsPlusNormal"/>
    <w:rsid w:val="00BA1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55B3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5B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85216F61ED024F8660F7DFE5531AAA0A82522C7D7252883FB5FF4FD84940558031EF9000612256VCY6G" TargetMode="External" /><Relationship Id="rId6" Type="http://schemas.openxmlformats.org/officeDocument/2006/relationships/hyperlink" Target="consultantplus://offline/ref=F289091E44E0DBBAED6F01C14AA82EF4EA3336049657ED53E214CB907581DD6D2D528D814CB8C4M8L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981A-9F79-4268-A5D0-C84D1DE9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