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63EF" w:rsidP="00A563EF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5-61-457/2017</w:t>
      </w:r>
      <w:r>
        <w:rPr>
          <w:sz w:val="28"/>
          <w:szCs w:val="28"/>
          <w:lang w:val="uk-UA"/>
        </w:rPr>
        <w:t xml:space="preserve"> </w:t>
      </w:r>
    </w:p>
    <w:p w:rsidR="00A563EF" w:rsidP="00A563EF">
      <w:pPr>
        <w:jc w:val="center"/>
        <w:rPr>
          <w:b/>
          <w:sz w:val="28"/>
          <w:szCs w:val="28"/>
        </w:rPr>
      </w:pPr>
    </w:p>
    <w:p w:rsidR="00A563EF" w:rsidP="00A5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A563EF" w:rsidP="00A563EF">
      <w:pPr>
        <w:jc w:val="both"/>
        <w:rPr>
          <w:sz w:val="28"/>
          <w:szCs w:val="28"/>
        </w:rPr>
      </w:pP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сентября  2017г                                    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енино</w:t>
      </w: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63EF" w:rsidP="00A56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Инспекции по труду Республики Крым о привлечении к административной ответственности: </w:t>
      </w: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Муниципальное Унитарное предприятие «</w:t>
      </w:r>
      <w:r>
        <w:rPr>
          <w:b/>
          <w:sz w:val="28"/>
          <w:szCs w:val="28"/>
        </w:rPr>
        <w:t>Ленводоканал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A563EF" w:rsidP="0010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009B7"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</w:p>
    <w:p w:rsidR="00A563EF" w:rsidP="00A563EF">
      <w:pPr>
        <w:jc w:val="both"/>
        <w:rPr>
          <w:sz w:val="28"/>
          <w:szCs w:val="28"/>
        </w:rPr>
      </w:pP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20.25  ч.1 КоАП РФ, -</w:t>
      </w:r>
    </w:p>
    <w:p w:rsidR="00A563EF" w:rsidP="00A563EF">
      <w:pPr>
        <w:jc w:val="center"/>
        <w:rPr>
          <w:b/>
          <w:sz w:val="28"/>
          <w:szCs w:val="28"/>
        </w:rPr>
      </w:pPr>
    </w:p>
    <w:p w:rsidR="00A563EF" w:rsidP="00A5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A563EF" w:rsidP="00A563EF">
      <w:pPr>
        <w:jc w:val="center"/>
        <w:rPr>
          <w:b/>
          <w:sz w:val="28"/>
          <w:szCs w:val="28"/>
        </w:rPr>
      </w:pP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от </w:t>
      </w:r>
      <w:r w:rsidR="001009B7">
        <w:rPr>
          <w:sz w:val="28"/>
          <w:szCs w:val="28"/>
        </w:rPr>
        <w:t>(данные изъяты)</w:t>
      </w:r>
      <w:r w:rsidR="001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МУП «</w:t>
      </w:r>
      <w:r>
        <w:rPr>
          <w:sz w:val="28"/>
          <w:szCs w:val="28"/>
        </w:rPr>
        <w:t>Ленводоканал</w:t>
      </w:r>
      <w:r>
        <w:rPr>
          <w:sz w:val="28"/>
          <w:szCs w:val="28"/>
        </w:rPr>
        <w:t xml:space="preserve">» постановлением от </w:t>
      </w:r>
      <w:r w:rsidR="001009B7"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заведующего отделом, старшего государственного инспектора труда Инспекции по труду РК </w:t>
      </w:r>
      <w:r w:rsidR="001009B7">
        <w:rPr>
          <w:sz w:val="28"/>
          <w:szCs w:val="28"/>
        </w:rPr>
        <w:t>(данные изъяты)</w:t>
      </w:r>
      <w:r w:rsidR="001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привлечено к административной ответственности в виде </w:t>
      </w:r>
      <w:r>
        <w:rPr>
          <w:sz w:val="28"/>
          <w:szCs w:val="28"/>
        </w:rPr>
        <w:t>штраа</w:t>
      </w:r>
      <w:r>
        <w:rPr>
          <w:sz w:val="28"/>
          <w:szCs w:val="28"/>
        </w:rPr>
        <w:t xml:space="preserve"> в размере 30000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которое</w:t>
      </w:r>
      <w:r w:rsidR="001009B7"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было направлено в адрес МУП «</w:t>
      </w:r>
      <w:r>
        <w:rPr>
          <w:sz w:val="28"/>
          <w:szCs w:val="28"/>
        </w:rPr>
        <w:t>Ленводоканал</w:t>
      </w:r>
      <w:r>
        <w:rPr>
          <w:sz w:val="28"/>
          <w:szCs w:val="28"/>
        </w:rPr>
        <w:t xml:space="preserve">» и получено предприятием </w:t>
      </w:r>
      <w:r w:rsidR="001009B7"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  <w:r>
        <w:rPr>
          <w:sz w:val="28"/>
          <w:szCs w:val="28"/>
        </w:rPr>
        <w:t>, что подтверждается уведомлением о вручении.</w:t>
      </w:r>
      <w:r>
        <w:rPr>
          <w:sz w:val="28"/>
          <w:szCs w:val="28"/>
        </w:rPr>
        <w:t xml:space="preserve"> Постановление в установленный законом срок обжаловано не было, вступило в законную силу </w:t>
      </w:r>
      <w:r w:rsidR="001009B7"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юридического лица в судебное заседание не явился, предоставил суду заявление о рассмотрении дела в его отсутствие. С протоколом об административном правонарушении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, просит назначить минимальное наказание. </w:t>
      </w: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суд пришел к выводу о доказанности вины юридического лица-Муниципального Унитарного предприятия «</w:t>
      </w:r>
      <w:r>
        <w:rPr>
          <w:sz w:val="28"/>
          <w:szCs w:val="28"/>
        </w:rPr>
        <w:t>Ленводоканал</w:t>
      </w:r>
      <w:r>
        <w:rPr>
          <w:sz w:val="28"/>
          <w:szCs w:val="28"/>
        </w:rPr>
        <w:t xml:space="preserve">» в совершении административного правонарушения, предусмотренного  ст. 20.25 ч.1   КоАП РФ, которая подтверждается: протоколом </w:t>
      </w:r>
      <w:r w:rsidR="001009B7"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1-4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, постановлением </w:t>
      </w:r>
      <w:r w:rsidR="001009B7">
        <w:rPr>
          <w:sz w:val="28"/>
          <w:szCs w:val="28"/>
        </w:rPr>
        <w:t>(данные изъяты)</w:t>
      </w:r>
      <w:r w:rsidR="001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назначении административного наказания по ч.6 ст.5.27 КоАП РФ в виде штрафа в сумме 30000 руб. ( л.д.</w:t>
      </w:r>
      <w:r w:rsidRPr="00A563EF">
        <w:rPr>
          <w:sz w:val="28"/>
          <w:szCs w:val="28"/>
        </w:rPr>
        <w:t>12-15</w:t>
      </w:r>
      <w:r>
        <w:rPr>
          <w:sz w:val="28"/>
          <w:szCs w:val="28"/>
        </w:rPr>
        <w:t>)</w:t>
      </w:r>
    </w:p>
    <w:p w:rsidR="00A563EF" w:rsidP="00A563EF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Таким образом, действия МУП «</w:t>
      </w:r>
      <w:r>
        <w:rPr>
          <w:sz w:val="28"/>
          <w:szCs w:val="28"/>
        </w:rPr>
        <w:t>Ленводоканал</w:t>
      </w:r>
      <w:r>
        <w:rPr>
          <w:sz w:val="28"/>
          <w:szCs w:val="28"/>
        </w:rPr>
        <w:t xml:space="preserve">» правильно  квалифицированы по ч. 1 ст. 20.25  КоАП РФ,  как </w:t>
      </w:r>
      <w:r>
        <w:rPr>
          <w:color w:val="000000"/>
          <w:sz w:val="28"/>
          <w:szCs w:val="28"/>
          <w:shd w:val="clear" w:color="auto" w:fill="FFFFFF"/>
        </w:rPr>
        <w:t> неуплата административного штрафа в срок, предусмотренный настоящим 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shd w:val="clear" w:color="auto" w:fill="FFFFFF"/>
        </w:rPr>
        <w:t>Кодексом</w:t>
      </w:r>
      <w:r>
        <w:fldChar w:fldCharType="end"/>
      </w:r>
      <w:r>
        <w:rPr>
          <w:sz w:val="28"/>
          <w:szCs w:val="28"/>
        </w:rPr>
        <w:t>.</w:t>
      </w:r>
      <w:r>
        <w:t xml:space="preserve"> </w:t>
      </w:r>
    </w:p>
    <w:p w:rsidR="00A563EF" w:rsidP="00A563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>
        <w:rPr>
          <w:sz w:val="28"/>
          <w:szCs w:val="28"/>
        </w:rPr>
        <w:t xml:space="preserve">характер совершенного правонарушения, отсутствие отягчающих и смягчающих обстоятельств.  </w:t>
      </w:r>
    </w:p>
    <w:p w:rsidR="00A563EF" w:rsidP="00A563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штрафа в минимальном размере, предусмотренном санкцией статьи.</w:t>
      </w: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ст. ст. 20.25 ч.1, 26.11,  29.9 Кодекса Российской Федерации об административных правонарушениях, суд – </w:t>
      </w: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3EF" w:rsidP="00A5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Л:</w:t>
      </w:r>
    </w:p>
    <w:p w:rsidR="00A563EF" w:rsidP="00A563EF">
      <w:pPr>
        <w:jc w:val="both"/>
        <w:rPr>
          <w:sz w:val="28"/>
          <w:szCs w:val="28"/>
        </w:rPr>
      </w:pPr>
    </w:p>
    <w:p w:rsidR="00A563EF" w:rsidP="00A56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виновным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</w:t>
      </w:r>
      <w:r>
        <w:rPr>
          <w:b/>
          <w:sz w:val="28"/>
          <w:szCs w:val="28"/>
        </w:rPr>
        <w:t xml:space="preserve"> Муниципальное Унитарное предприятие «</w:t>
      </w:r>
      <w:r>
        <w:rPr>
          <w:b/>
          <w:sz w:val="28"/>
          <w:szCs w:val="28"/>
        </w:rPr>
        <w:t>Ленводоканал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 правонарушения, предусмотренного ст. 20.25 ч.1 КоАП РФ и подвергнуть его административному наказанию  в виде штрафа в сумме 60 000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шестьдесят тысяч) рублей.</w:t>
      </w:r>
    </w:p>
    <w:p w:rsidR="00A563EF" w:rsidP="00A56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счет №40101810335100010001, Получатель: Управление Федерального казначейства по Республике Крым (Инспекция по труду РК). Наименование банка: Отделение Республика Крым, г. Симферополь. БИК 043510001, ИНН 9102011456, КПП 910201001, ОКТМО: Ленинский муниципальный район 35627000; КБК для доходов в городские бюджеты – 837 1 16 90040 04 0000 140; для доходов в муниципальные бюджеты- 837 1 16 90050 05 0000 140; лицевой счет 04 75 1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98 510.</w:t>
      </w: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563EF" w:rsidP="00A563E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/подпись/             И.В. Казарина</w:t>
      </w:r>
    </w:p>
    <w:p w:rsidR="00A563EF" w:rsidP="00A563EF"/>
    <w:p w:rsidR="00A563EF" w:rsidP="00A563EF"/>
    <w:p w:rsidR="00ED21C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D"/>
    <w:rsid w:val="001009B7"/>
    <w:rsid w:val="0091161D"/>
    <w:rsid w:val="00A563EF"/>
    <w:rsid w:val="00ED2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