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84" w:rsidRPr="00703F5A" w:rsidP="006618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661884" w:rsidP="006618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42D51">
        <w:rPr>
          <w:sz w:val="28"/>
          <w:szCs w:val="28"/>
        </w:rPr>
        <w:t>462</w:t>
      </w:r>
      <w:r>
        <w:rPr>
          <w:sz w:val="28"/>
          <w:szCs w:val="28"/>
        </w:rPr>
        <w:t>/20</w:t>
      </w:r>
    </w:p>
    <w:p w:rsidR="00661884" w:rsidRPr="00661884" w:rsidP="0066188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61884">
        <w:rPr>
          <w:sz w:val="28"/>
          <w:szCs w:val="28"/>
        </w:rPr>
        <w:t>0061-01-2020-00</w:t>
      </w:r>
      <w:r w:rsidR="00B42D51">
        <w:rPr>
          <w:sz w:val="28"/>
          <w:szCs w:val="28"/>
        </w:rPr>
        <w:t>1343-12</w:t>
      </w:r>
    </w:p>
    <w:p w:rsidR="00661884" w:rsidRPr="00661884" w:rsidP="00661884">
      <w:pPr>
        <w:jc w:val="right"/>
        <w:rPr>
          <w:sz w:val="28"/>
          <w:szCs w:val="28"/>
        </w:rPr>
      </w:pPr>
    </w:p>
    <w:p w:rsidR="00661884" w:rsidP="00661884">
      <w:pPr>
        <w:jc w:val="center"/>
        <w:rPr>
          <w:b/>
          <w:sz w:val="28"/>
          <w:szCs w:val="28"/>
        </w:rPr>
      </w:pPr>
    </w:p>
    <w:p w:rsidR="00661884" w:rsidRPr="00703F5A" w:rsidP="006618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61884" w:rsidP="00661884">
      <w:pPr>
        <w:jc w:val="both"/>
        <w:rPr>
          <w:sz w:val="28"/>
          <w:szCs w:val="28"/>
        </w:rPr>
      </w:pPr>
    </w:p>
    <w:p w:rsidR="00661884" w:rsidRPr="00703F5A" w:rsidP="006618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21 сентября 2020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61884" w:rsidP="00661884">
      <w:pPr>
        <w:jc w:val="both"/>
        <w:rPr>
          <w:sz w:val="28"/>
          <w:szCs w:val="28"/>
          <w:lang w:val="uk-UA"/>
        </w:rPr>
      </w:pPr>
    </w:p>
    <w:p w:rsidR="00661884" w:rsidRPr="00703F5A" w:rsidP="00661884">
      <w:pPr>
        <w:jc w:val="both"/>
        <w:rPr>
          <w:sz w:val="28"/>
          <w:szCs w:val="28"/>
          <w:lang w:val="uk-UA"/>
        </w:rPr>
      </w:pPr>
    </w:p>
    <w:p w:rsidR="00661884" w:rsidRPr="00703F5A" w:rsidP="00661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</w:t>
      </w:r>
      <w:r>
        <w:rPr>
          <w:sz w:val="28"/>
          <w:szCs w:val="28"/>
        </w:rPr>
        <w:t>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142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61884" w:rsidP="001142CF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661884" w:rsidP="001142C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Долгоненко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661884" w:rsidP="00B42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42D51" w:rsidP="00B42D51">
            <w:pPr>
              <w:jc w:val="both"/>
              <w:rPr>
                <w:sz w:val="28"/>
                <w:szCs w:val="28"/>
              </w:rPr>
            </w:pPr>
          </w:p>
        </w:tc>
      </w:tr>
    </w:tbl>
    <w:p w:rsidR="00661884" w:rsidRPr="00703F5A" w:rsidP="006618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661884" w:rsidRPr="00703F5A" w:rsidP="00661884">
      <w:pPr>
        <w:jc w:val="both"/>
        <w:rPr>
          <w:sz w:val="28"/>
          <w:szCs w:val="28"/>
        </w:rPr>
      </w:pPr>
    </w:p>
    <w:p w:rsidR="00661884" w:rsidP="0066188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61884" w:rsidP="00661884">
      <w:pPr>
        <w:jc w:val="center"/>
        <w:rPr>
          <w:sz w:val="28"/>
          <w:szCs w:val="28"/>
        </w:rPr>
      </w:pPr>
    </w:p>
    <w:p w:rsidR="00B42D51" w:rsidP="006618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7CE9">
        <w:rPr>
          <w:sz w:val="28"/>
          <w:szCs w:val="28"/>
        </w:rPr>
        <w:t xml:space="preserve"> в здании судебных участков №61, №62, №63 мировых судей Ленинского судебного района Республики Крым, расположенного по адресу: Республика Крым, Ленинский район,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7CE9">
        <w:rPr>
          <w:sz w:val="28"/>
          <w:szCs w:val="28"/>
        </w:rPr>
        <w:t xml:space="preserve"> гражданин </w:t>
      </w:r>
      <w:r w:rsidR="007A7CE9">
        <w:rPr>
          <w:sz w:val="28"/>
          <w:szCs w:val="28"/>
        </w:rPr>
        <w:t>Долгоненко</w:t>
      </w:r>
      <w:r w:rsidR="007A7CE9">
        <w:rPr>
          <w:sz w:val="28"/>
          <w:szCs w:val="28"/>
        </w:rPr>
        <w:t xml:space="preserve"> А.Н. прибыл в судебный участок №63 на судебное заседание, назначенное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A7CE9">
        <w:rPr>
          <w:sz w:val="28"/>
          <w:szCs w:val="28"/>
        </w:rPr>
        <w:t>. От Долгоненко А.Н. исходил явный запах алкоголя, имел неопрятный внешний вид. На неоднократные законные требования судебного пристава о наличии запрещенных к проносу в здание суда предметов ответил отказом. В ходе осмотра у гр. Долгоненко А.Н. в сумке была обнаружена пластиковая бутылка ёмкостью 0,5 л с жидкостью белого цве</w:t>
      </w:r>
      <w:r w:rsidR="00C264E7">
        <w:rPr>
          <w:sz w:val="28"/>
          <w:szCs w:val="28"/>
        </w:rPr>
        <w:t>т</w:t>
      </w:r>
      <w:r w:rsidR="007A7CE9">
        <w:rPr>
          <w:sz w:val="28"/>
          <w:szCs w:val="28"/>
        </w:rPr>
        <w:t>а. На вопрос, что в бутылке гр. Долгоненко А.Н. ответил, что это обычная вода. Судебный пристав попросил сделать глоток, чтобы убедиться, что это вода, но гр. Долгоненко А.Н. отказался, став прятать бутылку в сумку. На требования СП по ОУПДС выдать бутылку гр. Долгоненко А.Н. ответил отказом и предпринял попытку пройти в суд, заявляя, что у друга был день рождения. Тем самым гр. Долгоненко А.Н. нарушил правила</w:t>
      </w:r>
      <w:r w:rsidR="00C264E7">
        <w:rPr>
          <w:sz w:val="28"/>
          <w:szCs w:val="28"/>
        </w:rPr>
        <w:t xml:space="preserve">  </w:t>
      </w:r>
      <w:r w:rsidR="007A7CE9">
        <w:rPr>
          <w:sz w:val="28"/>
          <w:szCs w:val="28"/>
        </w:rPr>
        <w:t>пребывания граждан в здании мировых судебных участков</w:t>
      </w:r>
      <w:r w:rsidR="00C264E7">
        <w:rPr>
          <w:sz w:val="28"/>
          <w:szCs w:val="28"/>
        </w:rPr>
        <w:t>:</w:t>
      </w:r>
      <w:r w:rsidR="007A7CE9">
        <w:rPr>
          <w:sz w:val="28"/>
          <w:szCs w:val="28"/>
        </w:rPr>
        <w:t xml:space="preserve"> п.2.3 и п.2.2 настоящих правил.</w:t>
      </w:r>
    </w:p>
    <w:p w:rsidR="00C264E7" w:rsidP="00661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Долгоненко А.Н. </w:t>
      </w:r>
      <w:r w:rsidR="00661884">
        <w:rPr>
          <w:sz w:val="28"/>
          <w:szCs w:val="28"/>
        </w:rPr>
        <w:t xml:space="preserve">в судебное заседание не явился. О дне, времени и месте рассмотрения дела извещен надлежащим образом. </w:t>
      </w:r>
      <w:r>
        <w:rPr>
          <w:sz w:val="28"/>
          <w:szCs w:val="28"/>
        </w:rPr>
        <w:t>Предоставил в суд заявление о рассмотрении дела в его отсутствие. С протоколом об администр</w:t>
      </w:r>
      <w:r>
        <w:rPr>
          <w:sz w:val="28"/>
          <w:szCs w:val="28"/>
        </w:rPr>
        <w:t>ативном правонарушении согласен, просит суд назначить минимальное наказание.</w:t>
      </w:r>
    </w:p>
    <w:p w:rsidR="00C264E7" w:rsidP="00C26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D1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Долгоненко А.Н.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 w:rsidRPr="00703F5A">
        <w:rPr>
          <w:sz w:val="28"/>
          <w:szCs w:val="28"/>
        </w:rPr>
        <w:t>подтверждается материалами дела: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постовой ведомостью расстановки судебных приставов (л.д.4), </w:t>
      </w:r>
      <w:r w:rsidRPr="00DD3D93">
        <w:rPr>
          <w:sz w:val="28"/>
          <w:szCs w:val="28"/>
        </w:rPr>
        <w:t>правилами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 здании  </w:t>
      </w:r>
      <w:r>
        <w:rPr>
          <w:sz w:val="28"/>
          <w:szCs w:val="28"/>
        </w:rPr>
        <w:t xml:space="preserve">судебных участков №61, №62, №63 мировых судей Ленинского судебного района Республики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л.д.5-8),</w:t>
      </w:r>
      <w:r>
        <w:rPr>
          <w:sz w:val="28"/>
          <w:szCs w:val="28"/>
        </w:rPr>
        <w:t xml:space="preserve">  журналом учета посетителей мировых участков судей №61, №62, №63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л.д.9-10).</w:t>
      </w:r>
    </w:p>
    <w:p w:rsidR="00661884" w:rsidP="00C26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 п.п. 2.2 посетители судебных участков обязаны выполнять законные требования судебных приставов по ОУПДС, обеспечивающих установленный порядок в здании и служебных поме</w:t>
      </w:r>
      <w:r>
        <w:rPr>
          <w:sz w:val="28"/>
          <w:szCs w:val="28"/>
        </w:rPr>
        <w:t xml:space="preserve">щениях суда, а в соответствии с  п.2.3 </w:t>
      </w:r>
      <w:r w:rsidR="004457B3">
        <w:rPr>
          <w:sz w:val="28"/>
          <w:szCs w:val="28"/>
        </w:rPr>
        <w:t>посетителям запрещается проносить в здания и служебные помещения судебных участков спиртные напитки и иные предметы и средства, наличие или применение которых может представлять угрозу для безопасности окружающих.</w:t>
      </w:r>
    </w:p>
    <w:p w:rsidR="00661884" w:rsidRPr="00974A21" w:rsidP="006618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>Так</w:t>
      </w:r>
      <w:r w:rsidRPr="00DD3D93">
        <w:rPr>
          <w:sz w:val="28"/>
          <w:szCs w:val="28"/>
        </w:rPr>
        <w:t xml:space="preserve">им образом, действия  </w:t>
      </w:r>
      <w:r w:rsidR="004457B3">
        <w:rPr>
          <w:sz w:val="28"/>
          <w:szCs w:val="28"/>
        </w:rPr>
        <w:t>Долгоненко А.Н.</w:t>
      </w:r>
      <w:r w:rsidRPr="00DD3D93" w:rsidR="004457B3"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правильно квалифицированы по ст. 17.3 ч.2  КоАП РФ, как  неисполнение </w:t>
      </w:r>
      <w:r w:rsidRPr="00974A21">
        <w:rPr>
          <w:sz w:val="28"/>
          <w:szCs w:val="28"/>
        </w:rPr>
        <w:t xml:space="preserve"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</w:t>
      </w:r>
      <w:r w:rsidRPr="00974A21">
        <w:rPr>
          <w:sz w:val="28"/>
          <w:szCs w:val="28"/>
        </w:rPr>
        <w:t>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661884" w:rsidRPr="00703F5A" w:rsidP="0066188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4457B3" w:rsidR="004457B3">
        <w:rPr>
          <w:sz w:val="28"/>
          <w:szCs w:val="28"/>
        </w:rPr>
        <w:t xml:space="preserve"> </w:t>
      </w:r>
      <w:r w:rsidR="004457B3">
        <w:rPr>
          <w:sz w:val="28"/>
          <w:szCs w:val="28"/>
        </w:rPr>
        <w:t>Долгоненко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</w:t>
      </w:r>
      <w:r w:rsidRPr="00940733">
        <w:rPr>
          <w:sz w:val="28"/>
          <w:szCs w:val="28"/>
        </w:rPr>
        <w:t>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</w:t>
      </w:r>
      <w:r w:rsidRPr="00703F5A">
        <w:rPr>
          <w:sz w:val="28"/>
          <w:szCs w:val="28"/>
        </w:rPr>
        <w:t xml:space="preserve">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</w:t>
      </w:r>
      <w:r>
        <w:rPr>
          <w:sz w:val="28"/>
          <w:szCs w:val="28"/>
        </w:rPr>
        <w:t>ном санкцией статьи.</w:t>
      </w:r>
    </w:p>
    <w:p w:rsidR="00661884" w:rsidRPr="00703F5A" w:rsidP="006618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661884" w:rsidRPr="00703F5A" w:rsidP="006618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61884" w:rsidRPr="00703F5A" w:rsidP="006618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61884" w:rsidP="004457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16068">
        <w:rPr>
          <w:b/>
          <w:sz w:val="28"/>
          <w:szCs w:val="28"/>
        </w:rPr>
        <w:t xml:space="preserve"> </w:t>
      </w:r>
      <w:r w:rsidR="004457B3">
        <w:rPr>
          <w:b/>
          <w:sz w:val="28"/>
          <w:szCs w:val="28"/>
        </w:rPr>
        <w:t>Долгоненко</w:t>
      </w:r>
      <w:r w:rsidR="004457B3">
        <w:rPr>
          <w:b/>
          <w:sz w:val="28"/>
          <w:szCs w:val="28"/>
        </w:rPr>
        <w:t xml:space="preserve"> Александра Николаевича</w:t>
      </w:r>
      <w:r w:rsidR="004457B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457B3">
        <w:rPr>
          <w:b/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661884" w:rsidP="006618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6ED2" w:rsidR="00E44EFA">
        <w:rPr>
          <w:sz w:val="28"/>
          <w:szCs w:val="28"/>
        </w:rPr>
        <w:t>Сумму штрафа необходимо внести: Почтовый адрес: Россия, Республика Крым, 29500,  г. Симферополь, ул. Набережная им.60-летия СССР, 28,  Получатель:</w:t>
      </w:r>
      <w:r w:rsidRPr="007122E5" w:rsidR="00E44EFA">
        <w:rPr>
          <w:sz w:val="28"/>
          <w:szCs w:val="28"/>
        </w:rPr>
        <w:t xml:space="preserve">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</w:t>
      </w:r>
      <w:r w:rsidRPr="00246ED2" w:rsidR="00E44EFA">
        <w:rPr>
          <w:sz w:val="28"/>
          <w:szCs w:val="28"/>
        </w:rPr>
        <w:t xml:space="preserve">043510001, счет: 40101810335100010001, ОКТМО 35627000,     КБК </w:t>
      </w:r>
      <w:r w:rsidRPr="00246ED2" w:rsidR="00E44EFA">
        <w:rPr>
          <w:sz w:val="26"/>
          <w:szCs w:val="26"/>
        </w:rPr>
        <w:t xml:space="preserve">828 1 16 01173 01 0003 140, </w:t>
      </w:r>
      <w:r w:rsidRPr="00246ED2" w:rsidR="00E44EFA">
        <w:rPr>
          <w:sz w:val="28"/>
          <w:szCs w:val="28"/>
        </w:rPr>
        <w:t xml:space="preserve"> назначение платежа –административный штраф по делу №5-61-</w:t>
      </w:r>
      <w:r w:rsidR="00E44EFA">
        <w:rPr>
          <w:sz w:val="28"/>
          <w:szCs w:val="28"/>
        </w:rPr>
        <w:t>462</w:t>
      </w:r>
      <w:r w:rsidRPr="00246ED2" w:rsidR="00E44EFA">
        <w:rPr>
          <w:sz w:val="28"/>
          <w:szCs w:val="28"/>
        </w:rPr>
        <w:t>/20</w:t>
      </w:r>
      <w:r w:rsidRPr="007122E5" w:rsidR="00E44EFA">
        <w:rPr>
          <w:sz w:val="28"/>
          <w:szCs w:val="28"/>
        </w:rPr>
        <w:t xml:space="preserve"> в отношении </w:t>
      </w:r>
      <w:r w:rsidR="00E44EFA">
        <w:rPr>
          <w:sz w:val="28"/>
          <w:szCs w:val="28"/>
        </w:rPr>
        <w:t>Долгоненко А.Н.</w:t>
      </w:r>
    </w:p>
    <w:p w:rsidR="00661884" w:rsidP="006618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457B3">
        <w:rPr>
          <w:sz w:val="28"/>
          <w:szCs w:val="28"/>
        </w:rPr>
        <w:t>Долгоненко А.Н.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</w:t>
      </w:r>
      <w:r>
        <w:rPr>
          <w:sz w:val="28"/>
          <w:szCs w:val="2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</w:t>
      </w:r>
      <w:r>
        <w:rPr>
          <w:sz w:val="28"/>
          <w:szCs w:val="28"/>
        </w:rPr>
        <w:t>очки или срока рассрочки, предусмотренных статьей 31.5 настоящего Кодекса.</w:t>
      </w:r>
    </w:p>
    <w:p w:rsidR="00661884" w:rsidP="006618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</w:t>
      </w:r>
      <w:r>
        <w:rPr>
          <w:sz w:val="28"/>
          <w:szCs w:val="28"/>
        </w:rPr>
        <w:t>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8"/>
          <w:szCs w:val="28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661884" w:rsidP="00661884">
      <w:pPr>
        <w:jc w:val="both"/>
        <w:rPr>
          <w:sz w:val="28"/>
          <w:szCs w:val="28"/>
        </w:rPr>
      </w:pPr>
    </w:p>
    <w:p w:rsidR="00661884" w:rsidRPr="00703F5A" w:rsidP="00661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</w:t>
      </w:r>
      <w:r w:rsidRPr="00703F5A">
        <w:rPr>
          <w:sz w:val="28"/>
          <w:szCs w:val="28"/>
        </w:rPr>
        <w:t>0-ти суток  со дня вручения или получения копии постановления.</w:t>
      </w:r>
    </w:p>
    <w:p w:rsidR="00661884" w:rsidP="00661884">
      <w:pPr>
        <w:jc w:val="both"/>
        <w:rPr>
          <w:sz w:val="28"/>
          <w:szCs w:val="28"/>
        </w:rPr>
      </w:pPr>
    </w:p>
    <w:p w:rsidR="00661884" w:rsidRPr="00703F5A" w:rsidP="00661884">
      <w:pPr>
        <w:jc w:val="both"/>
        <w:rPr>
          <w:sz w:val="28"/>
          <w:szCs w:val="28"/>
        </w:rPr>
      </w:pPr>
    </w:p>
    <w:p w:rsidR="00661884" w:rsidRPr="00703F5A" w:rsidP="0066188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61884" w:rsidP="006618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61884" w:rsidP="006618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661884" w:rsidP="0066188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61884" w:rsidP="00661884"/>
    <w:p w:rsidR="00661884" w:rsidP="00661884"/>
    <w:p w:rsidR="00661884" w:rsidP="00661884"/>
    <w:p w:rsidR="00661884" w:rsidP="00661884"/>
    <w:p w:rsidR="00F111A5"/>
    <w:sectPr w:rsidSect="00592576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84"/>
    <w:rsid w:val="001142CF"/>
    <w:rsid w:val="00246ED2"/>
    <w:rsid w:val="004457B3"/>
    <w:rsid w:val="004B0ABD"/>
    <w:rsid w:val="004B21B1"/>
    <w:rsid w:val="00616068"/>
    <w:rsid w:val="00661884"/>
    <w:rsid w:val="00703F5A"/>
    <w:rsid w:val="007122E5"/>
    <w:rsid w:val="007A7CE9"/>
    <w:rsid w:val="008B1A20"/>
    <w:rsid w:val="008E588B"/>
    <w:rsid w:val="00940733"/>
    <w:rsid w:val="00974A21"/>
    <w:rsid w:val="00B42D51"/>
    <w:rsid w:val="00C264E7"/>
    <w:rsid w:val="00C74247"/>
    <w:rsid w:val="00D16DCE"/>
    <w:rsid w:val="00DD3D93"/>
    <w:rsid w:val="00E44EFA"/>
    <w:rsid w:val="00EC4F53"/>
    <w:rsid w:val="00F111A5"/>
    <w:rsid w:val="00FD7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