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000D" w:rsidRPr="00703F5A" w:rsidP="00D1000D">
      <w:pPr>
        <w:jc w:val="right"/>
        <w:rPr>
          <w:sz w:val="28"/>
          <w:szCs w:val="28"/>
        </w:rPr>
      </w:pPr>
      <w:r w:rsidRPr="00703F5A">
        <w:rPr>
          <w:sz w:val="28"/>
          <w:szCs w:val="28"/>
        </w:rPr>
        <w:t xml:space="preserve">                                  </w:t>
      </w:r>
    </w:p>
    <w:p w:rsidR="00D1000D" w:rsidP="00D1000D">
      <w:pPr>
        <w:jc w:val="right"/>
        <w:rPr>
          <w:sz w:val="28"/>
          <w:szCs w:val="28"/>
        </w:rPr>
      </w:pPr>
      <w:r w:rsidRPr="00703F5A">
        <w:rPr>
          <w:sz w:val="28"/>
          <w:szCs w:val="28"/>
        </w:rPr>
        <w:t xml:space="preserve">   </w:t>
      </w:r>
      <w:r>
        <w:rPr>
          <w:sz w:val="28"/>
          <w:szCs w:val="28"/>
        </w:rPr>
        <w:t>Дело</w:t>
      </w:r>
      <w:r w:rsidRPr="00703F5A">
        <w:rPr>
          <w:sz w:val="28"/>
          <w:szCs w:val="28"/>
        </w:rPr>
        <w:t xml:space="preserve"> № </w:t>
      </w:r>
      <w:r w:rsidRPr="00586C9C">
        <w:rPr>
          <w:sz w:val="28"/>
          <w:szCs w:val="28"/>
        </w:rPr>
        <w:t>5-61-</w:t>
      </w:r>
      <w:r w:rsidR="00AC31DA">
        <w:rPr>
          <w:sz w:val="28"/>
          <w:szCs w:val="28"/>
        </w:rPr>
        <w:t>474</w:t>
      </w:r>
      <w:r>
        <w:rPr>
          <w:sz w:val="28"/>
          <w:szCs w:val="28"/>
        </w:rPr>
        <w:t>/2020</w:t>
      </w:r>
    </w:p>
    <w:p w:rsidR="00D1000D" w:rsidRPr="00F13B7E" w:rsidP="00D1000D">
      <w:pPr>
        <w:jc w:val="right"/>
        <w:rPr>
          <w:sz w:val="28"/>
          <w:szCs w:val="28"/>
        </w:rPr>
      </w:pPr>
      <w:r>
        <w:rPr>
          <w:sz w:val="28"/>
          <w:szCs w:val="28"/>
        </w:rPr>
        <w:t>УИД: 91</w:t>
      </w:r>
      <w:r>
        <w:rPr>
          <w:sz w:val="28"/>
          <w:szCs w:val="28"/>
          <w:lang w:val="en-US"/>
        </w:rPr>
        <w:t>MS</w:t>
      </w:r>
      <w:r w:rsidR="00AC31DA">
        <w:rPr>
          <w:sz w:val="28"/>
          <w:szCs w:val="28"/>
        </w:rPr>
        <w:t>0062</w:t>
      </w:r>
      <w:r w:rsidRPr="00F13B7E">
        <w:rPr>
          <w:sz w:val="28"/>
          <w:szCs w:val="28"/>
        </w:rPr>
        <w:t>-01-20</w:t>
      </w:r>
      <w:r>
        <w:rPr>
          <w:sz w:val="28"/>
          <w:szCs w:val="28"/>
        </w:rPr>
        <w:t>20</w:t>
      </w:r>
      <w:r w:rsidRPr="00F13B7E">
        <w:rPr>
          <w:sz w:val="28"/>
          <w:szCs w:val="28"/>
        </w:rPr>
        <w:t>-00</w:t>
      </w:r>
      <w:r w:rsidR="00AC31DA">
        <w:rPr>
          <w:sz w:val="28"/>
          <w:szCs w:val="28"/>
        </w:rPr>
        <w:t>1149-56</w:t>
      </w:r>
    </w:p>
    <w:p w:rsidR="00475EEC" w:rsidP="00D1000D">
      <w:pPr>
        <w:jc w:val="center"/>
        <w:rPr>
          <w:b/>
          <w:sz w:val="28"/>
          <w:szCs w:val="28"/>
        </w:rPr>
      </w:pPr>
    </w:p>
    <w:p w:rsidR="00D1000D" w:rsidRPr="00703F5A" w:rsidP="00D1000D">
      <w:pPr>
        <w:jc w:val="center"/>
        <w:rPr>
          <w:b/>
          <w:sz w:val="28"/>
          <w:szCs w:val="28"/>
        </w:rPr>
      </w:pPr>
      <w:r w:rsidRPr="00703F5A">
        <w:rPr>
          <w:b/>
          <w:sz w:val="28"/>
          <w:szCs w:val="28"/>
        </w:rPr>
        <w:t>ПОСТАНОВЛЕНИЕ</w:t>
      </w:r>
    </w:p>
    <w:p w:rsidR="00D1000D" w:rsidRPr="00703F5A" w:rsidP="00D1000D">
      <w:pPr>
        <w:jc w:val="both"/>
        <w:rPr>
          <w:sz w:val="28"/>
          <w:szCs w:val="28"/>
          <w:lang w:val="uk-UA"/>
        </w:rPr>
      </w:pPr>
      <w:r>
        <w:rPr>
          <w:sz w:val="28"/>
          <w:szCs w:val="28"/>
          <w:lang w:val="uk-UA"/>
        </w:rPr>
        <w:t>03 декабря</w:t>
      </w:r>
      <w:r>
        <w:rPr>
          <w:sz w:val="28"/>
          <w:szCs w:val="28"/>
        </w:rPr>
        <w:t xml:space="preserve"> 2020 года</w:t>
      </w:r>
      <w:r w:rsidRPr="00703F5A">
        <w:rPr>
          <w:sz w:val="28"/>
          <w:szCs w:val="28"/>
          <w:lang w:val="uk-UA"/>
        </w:rPr>
        <w:t xml:space="preserve">                                                                             п. Ленино</w:t>
      </w:r>
    </w:p>
    <w:p w:rsidR="00D1000D" w:rsidP="00D1000D">
      <w:pPr>
        <w:jc w:val="both"/>
        <w:rPr>
          <w:sz w:val="28"/>
          <w:szCs w:val="28"/>
          <w:lang w:val="uk-UA"/>
        </w:rPr>
      </w:pPr>
    </w:p>
    <w:p w:rsidR="00D1000D" w:rsidP="00D1000D">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 xml:space="preserve">поступивший из ОГИБДД ОМВД РФ по Ленинскому району  Республики Крым </w:t>
      </w:r>
      <w:r w:rsidRPr="008E588B">
        <w:rPr>
          <w:sz w:val="28"/>
          <w:szCs w:val="28"/>
        </w:rPr>
        <w:t>о привлечении к</w:t>
      </w:r>
      <w:r w:rsidRPr="008E588B">
        <w:rPr>
          <w:sz w:val="28"/>
          <w:szCs w:val="28"/>
        </w:rPr>
        <w:t xml:space="preserve"> административной ответственности</w:t>
      </w:r>
      <w:r>
        <w:rPr>
          <w:sz w:val="28"/>
          <w:szCs w:val="28"/>
        </w:rPr>
        <w:t xml:space="preserve">: </w:t>
      </w:r>
    </w:p>
    <w:tbl>
      <w:tblPr>
        <w:tblStyle w:val="TableGrid"/>
        <w:tblW w:w="0" w:type="auto"/>
        <w:tblLook w:val="04A0"/>
      </w:tblPr>
      <w:tblGrid>
        <w:gridCol w:w="1526"/>
        <w:gridCol w:w="8186"/>
      </w:tblGrid>
      <w:tr w:rsidTr="00017A3E">
        <w:tblPrEx>
          <w:tblW w:w="0" w:type="auto"/>
          <w:tblLook w:val="04A0"/>
        </w:tblPrEx>
        <w:tc>
          <w:tcPr>
            <w:tcW w:w="1526" w:type="dxa"/>
            <w:tcBorders>
              <w:top w:val="nil"/>
              <w:left w:val="nil"/>
              <w:bottom w:val="nil"/>
              <w:right w:val="nil"/>
            </w:tcBorders>
          </w:tcPr>
          <w:p w:rsidR="00D1000D" w:rsidP="00017A3E">
            <w:pPr>
              <w:jc w:val="both"/>
              <w:rPr>
                <w:sz w:val="28"/>
                <w:szCs w:val="28"/>
              </w:rPr>
            </w:pPr>
          </w:p>
        </w:tc>
        <w:tc>
          <w:tcPr>
            <w:tcW w:w="8186" w:type="dxa"/>
            <w:tcBorders>
              <w:top w:val="nil"/>
              <w:left w:val="nil"/>
              <w:bottom w:val="nil"/>
              <w:right w:val="nil"/>
            </w:tcBorders>
          </w:tcPr>
          <w:p w:rsidR="00D1000D" w:rsidRPr="001304B3" w:rsidP="00017A3E">
            <w:pPr>
              <w:jc w:val="both"/>
              <w:rPr>
                <w:b/>
                <w:sz w:val="28"/>
                <w:szCs w:val="28"/>
              </w:rPr>
            </w:pPr>
            <w:r>
              <w:rPr>
                <w:b/>
                <w:sz w:val="28"/>
                <w:szCs w:val="28"/>
              </w:rPr>
              <w:t>Коваленко Александра Васильевича</w:t>
            </w:r>
            <w:r w:rsidRPr="001304B3">
              <w:rPr>
                <w:b/>
                <w:sz w:val="28"/>
                <w:szCs w:val="28"/>
              </w:rPr>
              <w:t>,</w:t>
            </w:r>
          </w:p>
          <w:p w:rsidR="00AC31DA" w:rsidP="00AC31DA">
            <w:pPr>
              <w:jc w:val="both"/>
              <w:rPr>
                <w:sz w:val="28"/>
                <w:szCs w:val="28"/>
              </w:rPr>
            </w:pPr>
            <w:r>
              <w:rPr>
                <w:sz w:val="28"/>
                <w:szCs w:val="28"/>
              </w:rPr>
              <w:t xml:space="preserve"> </w:t>
            </w:r>
            <w:r>
              <w:rPr>
                <w:sz w:val="28"/>
                <w:szCs w:val="28"/>
              </w:rPr>
              <w:t>(данные изъяты)</w:t>
            </w:r>
          </w:p>
          <w:p w:rsidR="00D1000D" w:rsidP="00AC31DA">
            <w:pPr>
              <w:jc w:val="both"/>
              <w:rPr>
                <w:sz w:val="28"/>
                <w:szCs w:val="28"/>
              </w:rPr>
            </w:pPr>
          </w:p>
        </w:tc>
      </w:tr>
    </w:tbl>
    <w:p w:rsidR="00D1000D" w:rsidRPr="00703F5A" w:rsidP="00D1000D">
      <w:pPr>
        <w:jc w:val="both"/>
        <w:rPr>
          <w:sz w:val="28"/>
          <w:szCs w:val="28"/>
        </w:rPr>
      </w:pPr>
      <w:r w:rsidRPr="00703F5A">
        <w:rPr>
          <w:sz w:val="28"/>
          <w:szCs w:val="28"/>
        </w:rPr>
        <w:t xml:space="preserve">  за совершение правонарушения, предусмотренного ст. </w:t>
      </w:r>
      <w:r>
        <w:rPr>
          <w:sz w:val="28"/>
          <w:szCs w:val="28"/>
        </w:rPr>
        <w:t>12.26</w:t>
      </w:r>
      <w:r w:rsidRPr="00703F5A">
        <w:rPr>
          <w:sz w:val="28"/>
          <w:szCs w:val="28"/>
        </w:rPr>
        <w:t xml:space="preserve"> ч. 1 КоАП РФ, -</w:t>
      </w:r>
    </w:p>
    <w:p w:rsidR="00D1000D" w:rsidRPr="00703F5A" w:rsidP="00D1000D">
      <w:pPr>
        <w:jc w:val="both"/>
        <w:rPr>
          <w:sz w:val="28"/>
          <w:szCs w:val="28"/>
        </w:rPr>
      </w:pPr>
    </w:p>
    <w:p w:rsidR="00D1000D" w:rsidP="00D1000D">
      <w:pPr>
        <w:jc w:val="center"/>
        <w:rPr>
          <w:sz w:val="28"/>
          <w:szCs w:val="28"/>
        </w:rPr>
      </w:pPr>
      <w:r w:rsidRPr="00703F5A">
        <w:rPr>
          <w:sz w:val="28"/>
          <w:szCs w:val="28"/>
        </w:rPr>
        <w:t>УСТАНОВИЛ:</w:t>
      </w:r>
    </w:p>
    <w:p w:rsidR="00D1000D" w:rsidP="00D1000D">
      <w:pPr>
        <w:jc w:val="both"/>
        <w:rPr>
          <w:sz w:val="28"/>
          <w:szCs w:val="28"/>
        </w:rPr>
      </w:pPr>
    </w:p>
    <w:p w:rsidR="00AC31DA" w:rsidP="00D1000D">
      <w:pPr>
        <w:jc w:val="both"/>
        <w:rPr>
          <w:sz w:val="28"/>
          <w:szCs w:val="28"/>
        </w:rPr>
      </w:pPr>
      <w:r>
        <w:rPr>
          <w:sz w:val="28"/>
          <w:szCs w:val="28"/>
        </w:rPr>
        <w:tab/>
      </w:r>
      <w:r>
        <w:rPr>
          <w:sz w:val="28"/>
          <w:szCs w:val="28"/>
        </w:rPr>
        <w:t xml:space="preserve">Согласно протокола об административном правонарушении </w:t>
      </w:r>
      <w:r>
        <w:rPr>
          <w:sz w:val="28"/>
          <w:szCs w:val="28"/>
        </w:rPr>
        <w:t>(данные изъяты)</w:t>
      </w:r>
      <w:r>
        <w:rPr>
          <w:sz w:val="28"/>
          <w:szCs w:val="28"/>
        </w:rPr>
        <w:t xml:space="preserve"> </w:t>
      </w:r>
      <w:r w:rsidR="00DB0410">
        <w:rPr>
          <w:sz w:val="28"/>
          <w:szCs w:val="28"/>
        </w:rPr>
        <w:t xml:space="preserve">водитель Коваленко А.В. управлял транспортным средством </w:t>
      </w:r>
      <w:r>
        <w:rPr>
          <w:sz w:val="28"/>
          <w:szCs w:val="28"/>
        </w:rPr>
        <w:t>(данные изъяты)</w:t>
      </w:r>
      <w:r>
        <w:rPr>
          <w:sz w:val="28"/>
          <w:szCs w:val="28"/>
        </w:rPr>
        <w:t xml:space="preserve"> </w:t>
      </w:r>
      <w:r w:rsidR="00DB0410">
        <w:rPr>
          <w:sz w:val="28"/>
          <w:szCs w:val="28"/>
        </w:rPr>
        <w:t xml:space="preserve"> с признаками алкогольного опьянения, в ОГИБДД ОМВД РФ по </w:t>
      </w:r>
      <w:r>
        <w:rPr>
          <w:sz w:val="28"/>
          <w:szCs w:val="28"/>
        </w:rPr>
        <w:t>(данные изъяты)</w:t>
      </w:r>
      <w:r>
        <w:rPr>
          <w:sz w:val="28"/>
          <w:szCs w:val="28"/>
        </w:rPr>
        <w:t xml:space="preserve"> </w:t>
      </w:r>
      <w:r w:rsidR="00DB0410">
        <w:rPr>
          <w:sz w:val="28"/>
          <w:szCs w:val="28"/>
        </w:rPr>
        <w:t xml:space="preserve"> не выполнил законное требование сотрудника полиции о прохождении медицинского освидетельствования при отсутствии в его действиях уголовно-наказуемого деяния.</w:t>
      </w:r>
    </w:p>
    <w:p w:rsidR="00AC31DA" w:rsidP="00DB0410">
      <w:pPr>
        <w:ind w:firstLine="708"/>
        <w:jc w:val="both"/>
        <w:rPr>
          <w:sz w:val="28"/>
          <w:szCs w:val="28"/>
        </w:rPr>
      </w:pPr>
      <w:r w:rsidRPr="00DB0410">
        <w:rPr>
          <w:b/>
          <w:sz w:val="28"/>
          <w:szCs w:val="28"/>
        </w:rPr>
        <w:t>Коваленко А.В. в судебное заседание не явился</w:t>
      </w:r>
      <w:r>
        <w:rPr>
          <w:sz w:val="28"/>
          <w:szCs w:val="28"/>
        </w:rPr>
        <w:t>. О дне, време</w:t>
      </w:r>
      <w:r>
        <w:rPr>
          <w:sz w:val="28"/>
          <w:szCs w:val="28"/>
        </w:rPr>
        <w:t>ни и месте рассмотрения дела извещен надлежащим образом, причин неявки суду не предоставил. Направил в суд своего защитника адвоката Железнякову И.К.</w:t>
      </w:r>
    </w:p>
    <w:p w:rsidR="00DB0410" w:rsidRPr="00DB0410" w:rsidP="00DB0410">
      <w:pPr>
        <w:ind w:firstLine="708"/>
        <w:jc w:val="both"/>
        <w:rPr>
          <w:sz w:val="28"/>
          <w:szCs w:val="28"/>
        </w:rPr>
      </w:pPr>
      <w:r w:rsidRPr="00DB0410">
        <w:rPr>
          <w:b/>
          <w:sz w:val="28"/>
          <w:szCs w:val="28"/>
        </w:rPr>
        <w:t xml:space="preserve">Защитник адвокат Железнякова И.К. в судебном заседании </w:t>
      </w:r>
      <w:r>
        <w:rPr>
          <w:sz w:val="28"/>
          <w:szCs w:val="28"/>
        </w:rPr>
        <w:t>пояснила, что протокол об административном правонар</w:t>
      </w:r>
      <w:r>
        <w:rPr>
          <w:sz w:val="28"/>
          <w:szCs w:val="28"/>
        </w:rPr>
        <w:t xml:space="preserve">ушении составлен с  грубым нарушением закона: не соответствует время </w:t>
      </w:r>
      <w:r>
        <w:rPr>
          <w:sz w:val="28"/>
          <w:szCs w:val="28"/>
        </w:rPr>
        <w:t>(данные изъяты)</w:t>
      </w:r>
      <w:r>
        <w:rPr>
          <w:sz w:val="28"/>
          <w:szCs w:val="28"/>
        </w:rPr>
        <w:t xml:space="preserve"> </w:t>
      </w:r>
      <w:r>
        <w:rPr>
          <w:sz w:val="28"/>
          <w:szCs w:val="28"/>
        </w:rPr>
        <w:t>,</w:t>
      </w:r>
      <w:r>
        <w:rPr>
          <w:sz w:val="28"/>
          <w:szCs w:val="28"/>
        </w:rPr>
        <w:t xml:space="preserve"> поскольку протокол составлен  </w:t>
      </w:r>
      <w:r>
        <w:rPr>
          <w:sz w:val="28"/>
          <w:szCs w:val="28"/>
        </w:rPr>
        <w:t>(данные изъяты)</w:t>
      </w:r>
      <w:r>
        <w:rPr>
          <w:sz w:val="28"/>
          <w:szCs w:val="28"/>
        </w:rPr>
        <w:t>; из содержания протокола не усматривается, какой пункт протокола Коваленко А.В. нарушил. Нет сведений об</w:t>
      </w:r>
      <w:r>
        <w:rPr>
          <w:sz w:val="28"/>
          <w:szCs w:val="28"/>
        </w:rPr>
        <w:t xml:space="preserve"> ознакомлении ее подзащитного с правами. Он требовал адвоката, но инспектора </w:t>
      </w:r>
      <w:r w:rsidR="00570078">
        <w:rPr>
          <w:sz w:val="28"/>
          <w:szCs w:val="28"/>
        </w:rPr>
        <w:t xml:space="preserve">не предоставили ему адвоката, </w:t>
      </w:r>
      <w:r>
        <w:rPr>
          <w:sz w:val="28"/>
          <w:szCs w:val="28"/>
        </w:rPr>
        <w:t xml:space="preserve"> сказали, чтобы он сам нанял адвоката. Поскольку в КоАП указано, что протоколы составляются немедленно,</w:t>
      </w:r>
      <w:r w:rsidR="003302BC">
        <w:rPr>
          <w:sz w:val="28"/>
          <w:szCs w:val="28"/>
        </w:rPr>
        <w:t xml:space="preserve"> а также</w:t>
      </w:r>
      <w:r>
        <w:rPr>
          <w:sz w:val="28"/>
          <w:szCs w:val="28"/>
        </w:rPr>
        <w:t xml:space="preserve"> были нарушены права Коваленко А.В. пр</w:t>
      </w:r>
      <w:r>
        <w:rPr>
          <w:sz w:val="28"/>
          <w:szCs w:val="28"/>
        </w:rPr>
        <w:t>осила суд признать протокол об админис</w:t>
      </w:r>
      <w:r w:rsidR="00B76C8B">
        <w:rPr>
          <w:sz w:val="28"/>
          <w:szCs w:val="28"/>
        </w:rPr>
        <w:t>т</w:t>
      </w:r>
      <w:r>
        <w:rPr>
          <w:sz w:val="28"/>
          <w:szCs w:val="28"/>
        </w:rPr>
        <w:t>ративном правонарушении и иные протоколы в качес</w:t>
      </w:r>
      <w:r w:rsidR="00B76C8B">
        <w:rPr>
          <w:sz w:val="28"/>
          <w:szCs w:val="28"/>
        </w:rPr>
        <w:t>т</w:t>
      </w:r>
      <w:r>
        <w:rPr>
          <w:sz w:val="28"/>
          <w:szCs w:val="28"/>
        </w:rPr>
        <w:t>ве не</w:t>
      </w:r>
      <w:r w:rsidR="00B76C8B">
        <w:rPr>
          <w:sz w:val="28"/>
          <w:szCs w:val="28"/>
        </w:rPr>
        <w:t xml:space="preserve"> допустимых доказательст</w:t>
      </w:r>
      <w:r w:rsidR="003302BC">
        <w:rPr>
          <w:sz w:val="28"/>
          <w:szCs w:val="28"/>
        </w:rPr>
        <w:t>в по делу и производство по делу прекратить.</w:t>
      </w:r>
      <w:r w:rsidR="00B76C8B">
        <w:rPr>
          <w:sz w:val="28"/>
          <w:szCs w:val="28"/>
        </w:rPr>
        <w:t xml:space="preserve"> Также Коваленко А.В. ни одного протокола не получал, со всеми протоколами она ознакомилась при поступлении дела в суд в судебном уч</w:t>
      </w:r>
      <w:r w:rsidR="003302BC">
        <w:rPr>
          <w:sz w:val="28"/>
          <w:szCs w:val="28"/>
        </w:rPr>
        <w:t xml:space="preserve">астке </w:t>
      </w:r>
      <w:r>
        <w:rPr>
          <w:sz w:val="28"/>
          <w:szCs w:val="28"/>
        </w:rPr>
        <w:t>(данные изъяты)</w:t>
      </w:r>
      <w:r>
        <w:rPr>
          <w:sz w:val="28"/>
          <w:szCs w:val="28"/>
        </w:rPr>
        <w:t xml:space="preserve"> </w:t>
      </w:r>
      <w:r w:rsidR="003302BC">
        <w:rPr>
          <w:sz w:val="28"/>
          <w:szCs w:val="28"/>
        </w:rPr>
        <w:t>.</w:t>
      </w:r>
      <w:r w:rsidR="00B76C8B">
        <w:rPr>
          <w:sz w:val="28"/>
          <w:szCs w:val="28"/>
        </w:rPr>
        <w:t xml:space="preserve"> </w:t>
      </w:r>
      <w:r w:rsidR="00385A09">
        <w:rPr>
          <w:sz w:val="28"/>
          <w:szCs w:val="28"/>
        </w:rPr>
        <w:t>Из видеозаписи следует, что Коваленко требовал адвоката, но ему не дали возможности воспользоваться своим правом. Будучи юридически неграмотным Коваленко не забрал копии протоколов, которые ему давали инспектора.</w:t>
      </w:r>
    </w:p>
    <w:p w:rsidR="00D1000D" w:rsidP="003302BC">
      <w:pPr>
        <w:ind w:firstLine="708"/>
        <w:jc w:val="both"/>
        <w:rPr>
          <w:sz w:val="28"/>
          <w:szCs w:val="28"/>
        </w:rPr>
      </w:pPr>
      <w:r w:rsidRPr="00C37C3A">
        <w:rPr>
          <w:b/>
          <w:sz w:val="28"/>
          <w:szCs w:val="28"/>
        </w:rPr>
        <w:t xml:space="preserve">Должностное лицо, составившее протокол об административном правонарушении инспектор ДПС ОГИБДД ОМВД РФ по Ленинскому району </w:t>
      </w:r>
      <w:r>
        <w:rPr>
          <w:b/>
          <w:sz w:val="28"/>
          <w:szCs w:val="28"/>
        </w:rPr>
        <w:t xml:space="preserve"> </w:t>
      </w:r>
      <w:r>
        <w:rPr>
          <w:sz w:val="28"/>
          <w:szCs w:val="28"/>
        </w:rPr>
        <w:t>(данные изъяты)</w:t>
      </w:r>
      <w:r>
        <w:rPr>
          <w:sz w:val="28"/>
          <w:szCs w:val="28"/>
        </w:rPr>
        <w:t xml:space="preserve"> в судебном заседании пояснил, что в ОМВД РФ по Ленинскому району  поступило сообщение о ДТП и он с инспектором Д</w:t>
      </w:r>
      <w:r>
        <w:rPr>
          <w:sz w:val="28"/>
          <w:szCs w:val="28"/>
        </w:rPr>
        <w:t xml:space="preserve">ПС  </w:t>
      </w:r>
      <w:r>
        <w:rPr>
          <w:sz w:val="28"/>
          <w:szCs w:val="28"/>
        </w:rPr>
        <w:t>(данные изъяты)</w:t>
      </w:r>
      <w:r>
        <w:rPr>
          <w:sz w:val="28"/>
          <w:szCs w:val="28"/>
        </w:rPr>
        <w:t xml:space="preserve"> прибыли на место ДТП  </w:t>
      </w:r>
      <w:r>
        <w:rPr>
          <w:sz w:val="28"/>
          <w:szCs w:val="28"/>
        </w:rPr>
        <w:t>(данные изъяты)</w:t>
      </w:r>
      <w:r>
        <w:rPr>
          <w:sz w:val="28"/>
          <w:szCs w:val="28"/>
        </w:rPr>
        <w:t>. При общении с водителем Коваленко А.В. от него исходил запах алкоголя изо рта, было резкое изменение окраски кожных покровов лица, поэтому ему было предложено на месте продуть прибор алкотектор, от чего</w:t>
      </w:r>
      <w:r>
        <w:rPr>
          <w:sz w:val="28"/>
          <w:szCs w:val="28"/>
        </w:rPr>
        <w:t xml:space="preserve"> он о</w:t>
      </w:r>
      <w:r w:rsidR="00570078">
        <w:rPr>
          <w:sz w:val="28"/>
          <w:szCs w:val="28"/>
        </w:rPr>
        <w:t>т</w:t>
      </w:r>
      <w:r>
        <w:rPr>
          <w:sz w:val="28"/>
          <w:szCs w:val="28"/>
        </w:rPr>
        <w:t xml:space="preserve">казался. Затем предложили проехать в медицинское учреждение для прохождения медицинского освидетельствования, но Коваленко также отказался. </w:t>
      </w:r>
      <w:r w:rsidR="00495D2F">
        <w:rPr>
          <w:sz w:val="28"/>
          <w:szCs w:val="28"/>
        </w:rPr>
        <w:t xml:space="preserve">Все протоколы составлялись в ОГИБДД ОМВД РФ по </w:t>
      </w:r>
      <w:r>
        <w:rPr>
          <w:sz w:val="28"/>
          <w:szCs w:val="28"/>
        </w:rPr>
        <w:t xml:space="preserve"> </w:t>
      </w:r>
      <w:r>
        <w:rPr>
          <w:sz w:val="28"/>
          <w:szCs w:val="28"/>
        </w:rPr>
        <w:t xml:space="preserve">(данные </w:t>
      </w:r>
      <w:r>
        <w:rPr>
          <w:sz w:val="28"/>
          <w:szCs w:val="28"/>
        </w:rPr>
        <w:t>изъяты)</w:t>
      </w:r>
      <w:r w:rsidR="00495D2F">
        <w:rPr>
          <w:sz w:val="28"/>
          <w:szCs w:val="28"/>
        </w:rPr>
        <w:t xml:space="preserve"> </w:t>
      </w:r>
      <w:r w:rsidR="00495D2F">
        <w:rPr>
          <w:sz w:val="28"/>
          <w:szCs w:val="28"/>
        </w:rPr>
        <w:t>копии проколов вручались Коваленко А.В., подписывать протоколы он оказался. При составлении протоколов велась видеозапись. В протоколе об административном правонарушении он забыл указать пункт Правил ПДД РФ, но на Коваленко А.В. был составлен протокол об административном правонарушении по ст.12.26 ч.1 КоАП РФ.</w:t>
      </w:r>
    </w:p>
    <w:p w:rsidR="003302BC" w:rsidRPr="00385A09" w:rsidP="003302BC">
      <w:pPr>
        <w:ind w:firstLine="708"/>
        <w:jc w:val="both"/>
        <w:rPr>
          <w:sz w:val="28"/>
          <w:szCs w:val="28"/>
        </w:rPr>
      </w:pPr>
      <w:r w:rsidRPr="00703399">
        <w:rPr>
          <w:b/>
          <w:sz w:val="28"/>
          <w:szCs w:val="28"/>
        </w:rPr>
        <w:t>Допрошенный в судебном заседании в качестве свидетеля инспектор ДПС ОГИБДД</w:t>
      </w:r>
      <w:r w:rsidRPr="00C37C3A">
        <w:rPr>
          <w:b/>
          <w:sz w:val="28"/>
          <w:szCs w:val="28"/>
        </w:rPr>
        <w:t xml:space="preserve"> ОМВД РФ по Ленинскому району</w:t>
      </w:r>
      <w:r>
        <w:rPr>
          <w:b/>
          <w:sz w:val="28"/>
          <w:szCs w:val="28"/>
        </w:rPr>
        <w:t xml:space="preserve"> </w:t>
      </w:r>
      <w:r>
        <w:rPr>
          <w:sz w:val="28"/>
          <w:szCs w:val="28"/>
        </w:rPr>
        <w:t>(данные изъяты)</w:t>
      </w:r>
      <w:r>
        <w:rPr>
          <w:b/>
          <w:sz w:val="28"/>
          <w:szCs w:val="28"/>
        </w:rPr>
        <w:t xml:space="preserve"> </w:t>
      </w:r>
      <w:r>
        <w:rPr>
          <w:b/>
          <w:sz w:val="28"/>
          <w:szCs w:val="28"/>
        </w:rPr>
        <w:t xml:space="preserve"> показал суду, что </w:t>
      </w:r>
      <w:r>
        <w:rPr>
          <w:sz w:val="28"/>
          <w:szCs w:val="28"/>
        </w:rPr>
        <w:t xml:space="preserve">он находился на смене с инспектором ДПС </w:t>
      </w:r>
      <w:r>
        <w:rPr>
          <w:sz w:val="28"/>
          <w:szCs w:val="28"/>
        </w:rPr>
        <w:t>(данные изъяты)</w:t>
      </w:r>
      <w:r>
        <w:rPr>
          <w:sz w:val="28"/>
          <w:szCs w:val="28"/>
        </w:rPr>
        <w:t xml:space="preserve"> </w:t>
      </w:r>
      <w:r>
        <w:rPr>
          <w:sz w:val="28"/>
          <w:szCs w:val="28"/>
        </w:rPr>
        <w:t xml:space="preserve"> От оперативного дежурного ОМВД РФ по Ленинскому району поступила информация о совершенном ДТП и они выехали в </w:t>
      </w:r>
      <w:r>
        <w:rPr>
          <w:sz w:val="28"/>
          <w:szCs w:val="28"/>
        </w:rPr>
        <w:t>(данные изъяты)</w:t>
      </w:r>
      <w:r>
        <w:rPr>
          <w:sz w:val="28"/>
          <w:szCs w:val="28"/>
        </w:rPr>
        <w:t xml:space="preserve"> </w:t>
      </w:r>
      <w:r w:rsidR="00B12FBF">
        <w:rPr>
          <w:sz w:val="28"/>
          <w:szCs w:val="28"/>
        </w:rPr>
        <w:t>.</w:t>
      </w:r>
      <w:r w:rsidR="00B12FBF">
        <w:rPr>
          <w:sz w:val="28"/>
          <w:szCs w:val="28"/>
        </w:rPr>
        <w:t xml:space="preserve"> Один участник ДТП </w:t>
      </w:r>
      <w:r>
        <w:rPr>
          <w:sz w:val="28"/>
          <w:szCs w:val="28"/>
        </w:rPr>
        <w:t xml:space="preserve"> </w:t>
      </w:r>
      <w:r>
        <w:rPr>
          <w:sz w:val="28"/>
          <w:szCs w:val="28"/>
        </w:rPr>
        <w:t>(данные изъяты)</w:t>
      </w:r>
      <w:r w:rsidR="00B12FBF">
        <w:rPr>
          <w:sz w:val="28"/>
          <w:szCs w:val="28"/>
        </w:rPr>
        <w:t xml:space="preserve"> был на месте, а второго – Коваленко, не было. Они разыскали его, от Коваленко исходил запах алкоголя изо рта</w:t>
      </w:r>
      <w:r w:rsidR="00B12FBF">
        <w:rPr>
          <w:sz w:val="28"/>
          <w:szCs w:val="28"/>
        </w:rPr>
        <w:t>.</w:t>
      </w:r>
      <w:r w:rsidR="00B12FBF">
        <w:rPr>
          <w:sz w:val="28"/>
          <w:szCs w:val="28"/>
        </w:rPr>
        <w:t xml:space="preserve"> </w:t>
      </w:r>
      <w:r>
        <w:rPr>
          <w:sz w:val="28"/>
          <w:szCs w:val="28"/>
        </w:rPr>
        <w:t>(</w:t>
      </w:r>
      <w:r>
        <w:rPr>
          <w:sz w:val="28"/>
          <w:szCs w:val="28"/>
        </w:rPr>
        <w:t>д</w:t>
      </w:r>
      <w:r>
        <w:rPr>
          <w:sz w:val="28"/>
          <w:szCs w:val="28"/>
        </w:rPr>
        <w:t>анные изъяты)</w:t>
      </w:r>
      <w:r>
        <w:rPr>
          <w:sz w:val="28"/>
          <w:szCs w:val="28"/>
        </w:rPr>
        <w:t xml:space="preserve"> </w:t>
      </w:r>
      <w:r w:rsidR="00B12FBF">
        <w:rPr>
          <w:sz w:val="28"/>
          <w:szCs w:val="28"/>
        </w:rPr>
        <w:t xml:space="preserve"> и его супруга, которые находились в машине в момент ДТП также пояснили, что от Коваленко исходил запах алкоголя. Коваленко </w:t>
      </w:r>
      <w:r w:rsidR="00DF0D64">
        <w:rPr>
          <w:sz w:val="28"/>
          <w:szCs w:val="28"/>
        </w:rPr>
        <w:t xml:space="preserve">в </w:t>
      </w:r>
      <w:r>
        <w:rPr>
          <w:sz w:val="28"/>
          <w:szCs w:val="28"/>
        </w:rPr>
        <w:t>(данные изъяты)</w:t>
      </w:r>
      <w:r>
        <w:rPr>
          <w:sz w:val="28"/>
          <w:szCs w:val="28"/>
        </w:rPr>
        <w:t xml:space="preserve"> </w:t>
      </w:r>
      <w:r w:rsidR="00DF0D64">
        <w:rPr>
          <w:sz w:val="28"/>
          <w:szCs w:val="28"/>
        </w:rPr>
        <w:t xml:space="preserve"> </w:t>
      </w:r>
      <w:r w:rsidR="00B12FBF">
        <w:rPr>
          <w:sz w:val="28"/>
          <w:szCs w:val="28"/>
        </w:rPr>
        <w:t>было предложено на месте продуть прибор алк</w:t>
      </w:r>
      <w:r w:rsidR="00DF0D64">
        <w:rPr>
          <w:sz w:val="28"/>
          <w:szCs w:val="28"/>
        </w:rPr>
        <w:t xml:space="preserve">отектор на месте, но он отказался, затем предложили проехать в медицинское учреждение на медицинское освидетельствование, на что Коваленко также отказался. За отказ от прохождения медицинского освидетельствования на Коваленко был составлен протокол об административном правонарушении по ст.12.26 ч.1 КоАП РФ.  Все протоколы Коваленко вручались, все снималось на видео. Коваленко отстранили от управления в </w:t>
      </w:r>
      <w:r>
        <w:rPr>
          <w:sz w:val="28"/>
          <w:szCs w:val="28"/>
        </w:rPr>
        <w:t xml:space="preserve"> </w:t>
      </w:r>
      <w:r>
        <w:rPr>
          <w:sz w:val="28"/>
          <w:szCs w:val="28"/>
        </w:rPr>
        <w:t>(данные изъяты)</w:t>
      </w:r>
      <w:r w:rsidR="00DF0D64">
        <w:rPr>
          <w:sz w:val="28"/>
          <w:szCs w:val="28"/>
        </w:rPr>
        <w:t xml:space="preserve">, в патрульном автомобиле его привезли в п. Ленино и  все процессуальные документы составлялись в ОГИБДД в </w:t>
      </w:r>
      <w:r>
        <w:rPr>
          <w:sz w:val="28"/>
          <w:szCs w:val="28"/>
        </w:rPr>
        <w:t xml:space="preserve"> </w:t>
      </w:r>
      <w:r>
        <w:rPr>
          <w:sz w:val="28"/>
          <w:szCs w:val="28"/>
        </w:rPr>
        <w:t>(данные изъяты)</w:t>
      </w:r>
      <w:r w:rsidR="00DF0D64">
        <w:rPr>
          <w:sz w:val="28"/>
          <w:szCs w:val="28"/>
        </w:rPr>
        <w:t xml:space="preserve">, так как ввиду случившегося ДТП проводили дополнительную проверку. Коваленко просил предоставить ему защитника, на что ему разъяснили, что у него есть такое право и у него была возможность пригласить защитника в период времени, когда он ехал с </w:t>
      </w:r>
      <w:r>
        <w:rPr>
          <w:sz w:val="28"/>
          <w:szCs w:val="28"/>
        </w:rPr>
        <w:t>(данные изъяты)</w:t>
      </w:r>
      <w:r>
        <w:rPr>
          <w:sz w:val="28"/>
          <w:szCs w:val="28"/>
        </w:rPr>
        <w:t xml:space="preserve"> </w:t>
      </w:r>
      <w:r w:rsidR="00DF0D64">
        <w:rPr>
          <w:sz w:val="28"/>
          <w:szCs w:val="28"/>
        </w:rPr>
        <w:t>,</w:t>
      </w:r>
      <w:r w:rsidR="00DF0D64">
        <w:rPr>
          <w:sz w:val="28"/>
          <w:szCs w:val="28"/>
        </w:rPr>
        <w:t xml:space="preserve"> но он этим правом не воспользовался. </w:t>
      </w:r>
      <w:r w:rsidRPr="00385A09" w:rsidR="00DF0D64">
        <w:rPr>
          <w:sz w:val="28"/>
          <w:szCs w:val="28"/>
        </w:rPr>
        <w:t>Процессуальные права ему разъяснялись.</w:t>
      </w:r>
    </w:p>
    <w:p w:rsidR="00D1000D" w:rsidP="00D1000D">
      <w:pPr>
        <w:jc w:val="both"/>
        <w:rPr>
          <w:sz w:val="28"/>
          <w:szCs w:val="28"/>
        </w:rPr>
      </w:pPr>
      <w:r w:rsidRPr="00385A09">
        <w:rPr>
          <w:sz w:val="28"/>
          <w:szCs w:val="28"/>
        </w:rPr>
        <w:tab/>
      </w:r>
      <w:r w:rsidRPr="00385A09">
        <w:rPr>
          <w:sz w:val="28"/>
          <w:szCs w:val="28"/>
        </w:rPr>
        <w:t xml:space="preserve">Выслушав пояснения </w:t>
      </w:r>
      <w:r w:rsidRPr="00385A09" w:rsidR="00385A09">
        <w:rPr>
          <w:sz w:val="28"/>
          <w:szCs w:val="28"/>
        </w:rPr>
        <w:t xml:space="preserve">защитника адвоката Железнякову И.К., должностное лицо, составившее протокол об административном правонарушении инспектора ДПС ОГИБДД ОМВД РФ по Ленинскому району </w:t>
      </w:r>
      <w:r>
        <w:rPr>
          <w:sz w:val="28"/>
          <w:szCs w:val="28"/>
        </w:rPr>
        <w:t xml:space="preserve"> </w:t>
      </w:r>
      <w:r>
        <w:rPr>
          <w:sz w:val="28"/>
          <w:szCs w:val="28"/>
        </w:rPr>
        <w:t>(данные изъяты)</w:t>
      </w:r>
      <w:r w:rsidR="00385A09">
        <w:rPr>
          <w:sz w:val="28"/>
          <w:szCs w:val="28"/>
        </w:rPr>
        <w:t xml:space="preserve"> </w:t>
      </w:r>
      <w:r w:rsidRPr="00385A09">
        <w:rPr>
          <w:sz w:val="28"/>
          <w:szCs w:val="28"/>
        </w:rPr>
        <w:t xml:space="preserve"> изучив и исследовав материалы дела,  суд считает, что вина </w:t>
      </w:r>
      <w:r w:rsidR="00385A09">
        <w:rPr>
          <w:sz w:val="28"/>
          <w:szCs w:val="28"/>
        </w:rPr>
        <w:t xml:space="preserve">Коваленко А.В. </w:t>
      </w:r>
      <w:r w:rsidRPr="00385A09">
        <w:rPr>
          <w:sz w:val="28"/>
          <w:szCs w:val="28"/>
        </w:rPr>
        <w:t>в совершении административного правонарушения,</w:t>
      </w:r>
      <w:r>
        <w:rPr>
          <w:sz w:val="28"/>
          <w:szCs w:val="28"/>
        </w:rPr>
        <w:t xml:space="preserve">  предусмотренного </w:t>
      </w:r>
      <w:r>
        <w:rPr>
          <w:sz w:val="28"/>
          <w:szCs w:val="28"/>
        </w:rPr>
        <w:t>ст. 12.26 ч.1 КоАП РФ доказана полностью и подтверждается совокупностью собранных  по делу доказательств.</w:t>
      </w:r>
    </w:p>
    <w:p w:rsidR="00D1000D" w:rsidRPr="00F75490" w:rsidP="00D1000D">
      <w:pPr>
        <w:jc w:val="both"/>
        <w:rPr>
          <w:rFonts w:eastAsiaTheme="minorHAnsi"/>
          <w:sz w:val="28"/>
          <w:szCs w:val="28"/>
          <w:lang w:eastAsia="en-US"/>
        </w:rPr>
      </w:pPr>
      <w:r>
        <w:rPr>
          <w:sz w:val="28"/>
          <w:szCs w:val="28"/>
        </w:rPr>
        <w:tab/>
        <w:t xml:space="preserve">Из п.2.3.2 Правил дорожного движения следует, что  по требованию должностных лиц, </w:t>
      </w:r>
      <w:r>
        <w:rPr>
          <w:rFonts w:eastAsiaTheme="minorHAnsi"/>
          <w:sz w:val="28"/>
          <w:szCs w:val="28"/>
          <w:lang w:eastAsia="en-US"/>
        </w:rPr>
        <w:t>уполномоченных на осуществление федерального государственного надзо</w:t>
      </w:r>
      <w:r>
        <w:rPr>
          <w:rFonts w:eastAsiaTheme="minorHAnsi"/>
          <w:sz w:val="28"/>
          <w:szCs w:val="28"/>
          <w:lang w:eastAsia="en-US"/>
        </w:rPr>
        <w:t xml:space="preserve">ра в области безопасности дорожного движения водитель транспортного </w:t>
      </w:r>
      <w:r w:rsidRPr="00F75490">
        <w:rPr>
          <w:rFonts w:eastAsiaTheme="minorHAnsi"/>
          <w:sz w:val="28"/>
          <w:szCs w:val="28"/>
          <w:lang w:eastAsia="en-US"/>
        </w:rPr>
        <w:t xml:space="preserve">средства обязан проходить освидетельствование на состояние алкогольного опьянения и </w:t>
      </w:r>
      <w:hyperlink r:id="rId4" w:history="1">
        <w:r w:rsidRPr="00F75490">
          <w:rPr>
            <w:rStyle w:val="Hyperlink"/>
            <w:rFonts w:eastAsiaTheme="minorHAnsi"/>
            <w:color w:val="auto"/>
            <w:sz w:val="28"/>
            <w:szCs w:val="28"/>
            <w:u w:val="none"/>
            <w:lang w:eastAsia="en-US"/>
          </w:rPr>
          <w:t>медицинское освидетельствование</w:t>
        </w:r>
      </w:hyperlink>
      <w:r w:rsidRPr="00F75490">
        <w:rPr>
          <w:rFonts w:eastAsiaTheme="minorHAnsi"/>
          <w:sz w:val="28"/>
          <w:szCs w:val="28"/>
          <w:lang w:eastAsia="en-US"/>
        </w:rPr>
        <w:t xml:space="preserve"> на состояние опьянения.</w:t>
      </w:r>
    </w:p>
    <w:p w:rsidR="00D1000D" w:rsidP="00D1000D">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В соответствии п. 2 Порядка проведения медицинского освидетельствования на состояние опьянения (алкогольного, наркотического </w:t>
      </w:r>
      <w:r>
        <w:rPr>
          <w:rFonts w:ascii="Times New Roman" w:hAnsi="Times New Roman" w:cs="Times New Roman"/>
          <w:sz w:val="28"/>
          <w:szCs w:val="28"/>
        </w:rPr>
        <w:t xml:space="preserve">или иного токсического) / приложение N 1 к </w:t>
      </w:r>
      <w:r>
        <w:rPr>
          <w:rFonts w:ascii="Times New Roman" w:hAnsi="Times New Roman" w:cs="Times New Roman"/>
          <w:sz w:val="28"/>
          <w:szCs w:val="28"/>
        </w:rPr>
        <w:t>приказу Министерства здравоохранения Российской Федерации от 18 декабря 2015 г. N 933н -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w:t>
      </w:r>
      <w:r>
        <w:rPr>
          <w:rFonts w:ascii="Times New Roman" w:hAnsi="Times New Roman" w:cs="Times New Roman"/>
          <w:sz w:val="28"/>
          <w:szCs w:val="28"/>
        </w:rPr>
        <w:t>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D1000D" w:rsidP="00D1000D">
      <w:pPr>
        <w:ind w:firstLine="540"/>
        <w:jc w:val="both"/>
        <w:rPr>
          <w:sz w:val="28"/>
          <w:szCs w:val="28"/>
        </w:rPr>
      </w:pPr>
      <w:r>
        <w:rPr>
          <w:sz w:val="28"/>
          <w:szCs w:val="28"/>
        </w:rPr>
        <w:t xml:space="preserve">Из пункта  9 Постановления Пленума Верховного Суда Российской Федерации от 24 октября 2006 </w:t>
      </w:r>
      <w:r>
        <w:rPr>
          <w:sz w:val="28"/>
          <w:szCs w:val="28"/>
        </w:rPr>
        <w:t xml:space="preserve">года № 18 "О некоторых вопросах, возникающих у судов при применении Особенной части Кодекса Российской Федерации об административных </w:t>
      </w:r>
      <w:r w:rsidRPr="005B79F1">
        <w:rPr>
          <w:sz w:val="28"/>
          <w:szCs w:val="28"/>
        </w:rPr>
        <w:t>правонарушениях" следует, что  основанием привлечения к административной ответственности по статье 12.26 КоАП РФ является з</w:t>
      </w:r>
      <w:r w:rsidRPr="005B79F1">
        <w:rPr>
          <w:sz w:val="28"/>
          <w:szCs w:val="28"/>
        </w:rPr>
        <w:t>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w:t>
      </w:r>
      <w:r w:rsidRPr="005B79F1">
        <w:rPr>
          <w:sz w:val="28"/>
          <w:szCs w:val="28"/>
        </w:rPr>
        <w:t xml:space="preserve"> и медицинскому работнику.</w:t>
      </w:r>
    </w:p>
    <w:p w:rsidR="003F456B" w:rsidRPr="00FD1813" w:rsidP="003F456B">
      <w:pPr>
        <w:ind w:firstLine="540"/>
        <w:jc w:val="both"/>
        <w:rPr>
          <w:sz w:val="28"/>
          <w:szCs w:val="28"/>
        </w:rPr>
      </w:pPr>
      <w:r w:rsidRPr="00FD1813">
        <w:rPr>
          <w:sz w:val="28"/>
          <w:szCs w:val="28"/>
        </w:rPr>
        <w:t xml:space="preserve">Правонарушение по </w:t>
      </w:r>
      <w:hyperlink r:id="rId5" w:history="1">
        <w:r w:rsidRPr="00FD1813">
          <w:rPr>
            <w:sz w:val="28"/>
            <w:szCs w:val="28"/>
          </w:rPr>
          <w:t>ч. 1 ст. 12.26</w:t>
        </w:r>
      </w:hyperlink>
      <w:r w:rsidRPr="00FD1813">
        <w:rPr>
          <w:sz w:val="28"/>
          <w:szCs w:val="28"/>
        </w:rPr>
        <w:t xml:space="preserve"> КоАП РФ относится к формальным правон</w:t>
      </w:r>
      <w:r w:rsidRPr="00FD1813">
        <w:rPr>
          <w:sz w:val="28"/>
          <w:szCs w:val="28"/>
        </w:rPr>
        <w:t>арушениям.</w:t>
      </w:r>
    </w:p>
    <w:p w:rsidR="003F456B" w:rsidRPr="005B79F1" w:rsidP="003F456B">
      <w:pPr>
        <w:ind w:firstLine="540"/>
        <w:jc w:val="both"/>
        <w:rPr>
          <w:sz w:val="28"/>
          <w:szCs w:val="28"/>
        </w:rPr>
      </w:pPr>
      <w:r w:rsidRPr="00FD1813">
        <w:rPr>
          <w:sz w:val="28"/>
          <w:szCs w:val="28"/>
        </w:rPr>
        <w:t xml:space="preserve"> Объективная сторона  правонарушения по ч.1 ст.12.26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w:t>
      </w:r>
      <w:r w:rsidRPr="00FD1813">
        <w:rPr>
          <w:sz w:val="28"/>
          <w:szCs w:val="28"/>
        </w:rPr>
        <w:t xml:space="preserve">я у водителя транспортного средства. При этом наличие либо отсутствие опьянения у лица, привлекаемого к административной ответственности по </w:t>
      </w:r>
      <w:hyperlink r:id="rId5" w:history="1">
        <w:r w:rsidRPr="00FD1813">
          <w:rPr>
            <w:sz w:val="28"/>
            <w:szCs w:val="28"/>
          </w:rPr>
          <w:t>ч. 1 ст. 12.26</w:t>
        </w:r>
      </w:hyperlink>
      <w:r w:rsidRPr="00FD1813">
        <w:rPr>
          <w:sz w:val="28"/>
          <w:szCs w:val="28"/>
        </w:rPr>
        <w:t xml:space="preserve"> КоАП РФ, значения для квалификации правонарушения не имеет</w:t>
      </w:r>
      <w:r>
        <w:rPr>
          <w:sz w:val="28"/>
          <w:szCs w:val="28"/>
        </w:rPr>
        <w:t>.</w:t>
      </w:r>
    </w:p>
    <w:p w:rsidR="00D1000D" w:rsidP="00D1000D">
      <w:pPr>
        <w:jc w:val="both"/>
        <w:rPr>
          <w:sz w:val="28"/>
          <w:szCs w:val="28"/>
        </w:rPr>
      </w:pPr>
      <w:r w:rsidRPr="005B79F1">
        <w:rPr>
          <w:sz w:val="28"/>
          <w:szCs w:val="28"/>
        </w:rPr>
        <w:tab/>
        <w:t>Согласно ч.1, ч.2 ст. 26.2 КоАП РФ доказательствами по делу об административном правонарушении являются любые фактические данные, на осно</w:t>
      </w:r>
      <w:r w:rsidRPr="005B79F1">
        <w:rPr>
          <w:sz w:val="28"/>
          <w:szCs w:val="28"/>
        </w:rPr>
        <w:t xml:space="preserve">вании которых судья, орган, должностное лицо, в производстве </w:t>
      </w:r>
      <w:r>
        <w:rPr>
          <w:sz w:val="28"/>
          <w:szCs w:val="28"/>
        </w:rPr>
        <w:t>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w:t>
      </w:r>
      <w:r>
        <w:rPr>
          <w:sz w:val="28"/>
          <w:szCs w:val="28"/>
        </w:rPr>
        <w:t xml:space="preserve">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w:t>
      </w:r>
      <w:r>
        <w:rPr>
          <w:sz w:val="28"/>
          <w:szCs w:val="28"/>
        </w:rPr>
        <w:t>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1000D" w:rsidRPr="00E82FB0" w:rsidP="00D1000D">
      <w:pPr>
        <w:jc w:val="both"/>
        <w:rPr>
          <w:sz w:val="28"/>
          <w:szCs w:val="28"/>
        </w:rPr>
      </w:pPr>
      <w:r>
        <w:rPr>
          <w:sz w:val="28"/>
          <w:szCs w:val="28"/>
        </w:rPr>
        <w:tab/>
        <w:t xml:space="preserve">Оценивая все </w:t>
      </w:r>
      <w:r w:rsidRPr="00F362C0">
        <w:rPr>
          <w:sz w:val="28"/>
          <w:szCs w:val="28"/>
        </w:rPr>
        <w:t>доказательства в совокупности, суд в качеств</w:t>
      </w:r>
      <w:r w:rsidRPr="00F362C0">
        <w:rPr>
          <w:sz w:val="28"/>
          <w:szCs w:val="28"/>
        </w:rPr>
        <w:t xml:space="preserve">е доказательств по делу </w:t>
      </w:r>
      <w:r>
        <w:rPr>
          <w:sz w:val="28"/>
          <w:szCs w:val="28"/>
        </w:rPr>
        <w:t xml:space="preserve">принимает: протокол </w:t>
      </w:r>
      <w:r>
        <w:rPr>
          <w:sz w:val="28"/>
          <w:szCs w:val="28"/>
        </w:rPr>
        <w:t>(данные изъяты)</w:t>
      </w:r>
      <w:r>
        <w:rPr>
          <w:sz w:val="28"/>
          <w:szCs w:val="28"/>
        </w:rPr>
        <w:t xml:space="preserve"> </w:t>
      </w:r>
      <w:r>
        <w:rPr>
          <w:sz w:val="28"/>
          <w:szCs w:val="28"/>
        </w:rPr>
        <w:t xml:space="preserve"> </w:t>
      </w:r>
      <w:r w:rsidRPr="00703D45">
        <w:rPr>
          <w:sz w:val="28"/>
          <w:szCs w:val="28"/>
        </w:rPr>
        <w:t>об административном правонарушении (л.д.</w:t>
      </w:r>
      <w:r>
        <w:rPr>
          <w:sz w:val="28"/>
          <w:szCs w:val="28"/>
        </w:rPr>
        <w:t>3</w:t>
      </w:r>
      <w:r w:rsidRPr="00703D45">
        <w:rPr>
          <w:sz w:val="28"/>
          <w:szCs w:val="28"/>
        </w:rPr>
        <w:t xml:space="preserve">), </w:t>
      </w:r>
      <w:r>
        <w:rPr>
          <w:sz w:val="28"/>
          <w:szCs w:val="28"/>
        </w:rPr>
        <w:t xml:space="preserve">протокол от </w:t>
      </w:r>
      <w:r>
        <w:rPr>
          <w:sz w:val="28"/>
          <w:szCs w:val="28"/>
        </w:rPr>
        <w:t>(данные изъяты)</w:t>
      </w:r>
      <w:r>
        <w:rPr>
          <w:sz w:val="28"/>
          <w:szCs w:val="28"/>
        </w:rPr>
        <w:t xml:space="preserve"> </w:t>
      </w:r>
      <w:r>
        <w:rPr>
          <w:sz w:val="28"/>
          <w:szCs w:val="28"/>
        </w:rPr>
        <w:t xml:space="preserve"> об отстранении от управления транспортным средством (л.д.4), акт от </w:t>
      </w:r>
      <w:r>
        <w:rPr>
          <w:sz w:val="28"/>
          <w:szCs w:val="28"/>
        </w:rPr>
        <w:t>(данные изъяты)</w:t>
      </w:r>
      <w:r>
        <w:rPr>
          <w:sz w:val="28"/>
          <w:szCs w:val="28"/>
        </w:rPr>
        <w:t xml:space="preserve"> </w:t>
      </w:r>
      <w:r>
        <w:rPr>
          <w:sz w:val="28"/>
          <w:szCs w:val="28"/>
        </w:rPr>
        <w:t xml:space="preserve"> освидетельствования на состояние алкоголь</w:t>
      </w:r>
      <w:r>
        <w:rPr>
          <w:sz w:val="28"/>
          <w:szCs w:val="28"/>
        </w:rPr>
        <w:t>ного опьянени</w:t>
      </w:r>
      <w:r>
        <w:rPr>
          <w:sz w:val="28"/>
          <w:szCs w:val="28"/>
        </w:rPr>
        <w:t>я-</w:t>
      </w:r>
      <w:r>
        <w:rPr>
          <w:sz w:val="28"/>
          <w:szCs w:val="28"/>
        </w:rPr>
        <w:t xml:space="preserve"> освидетельствование не проводилось ( л.д.5), протокол </w:t>
      </w:r>
      <w:r>
        <w:rPr>
          <w:sz w:val="28"/>
          <w:szCs w:val="28"/>
        </w:rPr>
        <w:t>(данные изъяты)</w:t>
      </w:r>
      <w:r>
        <w:rPr>
          <w:sz w:val="28"/>
          <w:szCs w:val="28"/>
        </w:rPr>
        <w:t xml:space="preserve"> </w:t>
      </w:r>
      <w:r>
        <w:rPr>
          <w:sz w:val="28"/>
          <w:szCs w:val="28"/>
        </w:rPr>
        <w:t xml:space="preserve"> о направлении на медицинское освидетельствование на состояние опьянения, согласно которого при наличии признаков опьянения: запах алкоголя изо рта, </w:t>
      </w:r>
      <w:r w:rsidR="00E56D55">
        <w:rPr>
          <w:sz w:val="28"/>
          <w:szCs w:val="28"/>
        </w:rPr>
        <w:t xml:space="preserve">резкое изменение окраски кожных покровов </w:t>
      </w:r>
      <w:r>
        <w:rPr>
          <w:sz w:val="28"/>
          <w:szCs w:val="28"/>
        </w:rPr>
        <w:t>и при отказе от прохождения освидетельствования на состояние алко</w:t>
      </w:r>
      <w:r w:rsidR="00E56D55">
        <w:rPr>
          <w:sz w:val="28"/>
          <w:szCs w:val="28"/>
        </w:rPr>
        <w:t>гольного опьянения Коваленко А.В.</w:t>
      </w:r>
      <w:r>
        <w:rPr>
          <w:sz w:val="28"/>
          <w:szCs w:val="28"/>
        </w:rPr>
        <w:t xml:space="preserve"> отказался пройти медицинское освидетельствование (л.д.6),</w:t>
      </w:r>
      <w:r w:rsidRPr="00CF4D13">
        <w:rPr>
          <w:sz w:val="28"/>
          <w:szCs w:val="28"/>
        </w:rPr>
        <w:t xml:space="preserve"> </w:t>
      </w:r>
      <w:r>
        <w:rPr>
          <w:sz w:val="28"/>
          <w:szCs w:val="28"/>
        </w:rPr>
        <w:t xml:space="preserve">протокол о </w:t>
      </w:r>
      <w:r>
        <w:rPr>
          <w:sz w:val="28"/>
          <w:szCs w:val="28"/>
        </w:rPr>
        <w:t>(данные изъяты)</w:t>
      </w:r>
      <w:r>
        <w:rPr>
          <w:sz w:val="28"/>
          <w:szCs w:val="28"/>
        </w:rPr>
        <w:t xml:space="preserve"> </w:t>
      </w:r>
      <w:r>
        <w:rPr>
          <w:sz w:val="28"/>
          <w:szCs w:val="28"/>
        </w:rPr>
        <w:t xml:space="preserve"> о заде</w:t>
      </w:r>
      <w:r w:rsidR="00E56D55">
        <w:rPr>
          <w:sz w:val="28"/>
          <w:szCs w:val="28"/>
        </w:rPr>
        <w:t>ржании транспортного средства (</w:t>
      </w:r>
      <w:r>
        <w:rPr>
          <w:sz w:val="28"/>
          <w:szCs w:val="28"/>
        </w:rPr>
        <w:t>л.д.7),</w:t>
      </w:r>
      <w:r w:rsidR="00E56D55">
        <w:rPr>
          <w:sz w:val="28"/>
          <w:szCs w:val="28"/>
        </w:rPr>
        <w:t xml:space="preserve"> объяснения Ватычина К.С. </w:t>
      </w:r>
      <w:r w:rsidR="00E56D55">
        <w:rPr>
          <w:sz w:val="28"/>
          <w:szCs w:val="28"/>
        </w:rPr>
        <w:t xml:space="preserve">( </w:t>
      </w:r>
      <w:r w:rsidR="00E56D55">
        <w:rPr>
          <w:sz w:val="28"/>
          <w:szCs w:val="28"/>
        </w:rPr>
        <w:t xml:space="preserve">л.д.7), рапорт инспектора ДПС (л.д.8), </w:t>
      </w:r>
      <w:r w:rsidRPr="00CF4D13">
        <w:rPr>
          <w:sz w:val="28"/>
          <w:szCs w:val="28"/>
        </w:rPr>
        <w:t xml:space="preserve">  видеозапись </w:t>
      </w:r>
      <w:r w:rsidRPr="00CF4D13">
        <w:rPr>
          <w:sz w:val="28"/>
          <w:szCs w:val="28"/>
        </w:rPr>
        <w:t>с места  совершения административного правонарушения, которая</w:t>
      </w:r>
      <w:r w:rsidRPr="004850DF">
        <w:rPr>
          <w:color w:val="FF0000"/>
          <w:sz w:val="28"/>
          <w:szCs w:val="28"/>
        </w:rPr>
        <w:t xml:space="preserve"> </w:t>
      </w:r>
      <w:r>
        <w:rPr>
          <w:sz w:val="28"/>
          <w:szCs w:val="28"/>
        </w:rPr>
        <w:t xml:space="preserve">в полном объеме воспроизводит обстоятельства и событие административного правонарушения (л.д.9), </w:t>
      </w:r>
      <w:r w:rsidR="00E56D55">
        <w:rPr>
          <w:sz w:val="28"/>
          <w:szCs w:val="28"/>
        </w:rPr>
        <w:t xml:space="preserve">сведения о привлечении Коваленко А.В. к административной ответственности (л.д.10), </w:t>
      </w:r>
      <w:r>
        <w:rPr>
          <w:sz w:val="28"/>
          <w:szCs w:val="28"/>
        </w:rPr>
        <w:t>справку к протоколу об административном правонарушении, из которой следует, что</w:t>
      </w:r>
      <w:r w:rsidR="00E56D55">
        <w:rPr>
          <w:sz w:val="28"/>
          <w:szCs w:val="28"/>
        </w:rPr>
        <w:t xml:space="preserve"> Коваленко А.В. </w:t>
      </w:r>
      <w:r>
        <w:rPr>
          <w:sz w:val="28"/>
          <w:szCs w:val="28"/>
        </w:rPr>
        <w:t xml:space="preserve">  водительское </w:t>
      </w:r>
      <w:r w:rsidRPr="00CD0130">
        <w:rPr>
          <w:sz w:val="28"/>
          <w:szCs w:val="28"/>
        </w:rPr>
        <w:t>удостоверение получал,  не подвергался наказаниям по ст</w:t>
      </w:r>
      <w:r w:rsidRPr="004F0626">
        <w:rPr>
          <w:sz w:val="28"/>
          <w:szCs w:val="28"/>
        </w:rPr>
        <w:t xml:space="preserve">. 12.8 </w:t>
      </w:r>
      <w:r w:rsidR="00E56D55">
        <w:rPr>
          <w:sz w:val="28"/>
          <w:szCs w:val="28"/>
        </w:rPr>
        <w:t>, 12.26</w:t>
      </w:r>
      <w:r w:rsidRPr="004F0626">
        <w:rPr>
          <w:sz w:val="28"/>
          <w:szCs w:val="28"/>
        </w:rPr>
        <w:t xml:space="preserve"> КоАП РФ и по УК РФ (л</w:t>
      </w:r>
      <w:r w:rsidRPr="004F0626">
        <w:rPr>
          <w:sz w:val="28"/>
          <w:szCs w:val="28"/>
        </w:rPr>
        <w:t>.</w:t>
      </w:r>
      <w:r w:rsidRPr="004F0626">
        <w:rPr>
          <w:sz w:val="28"/>
          <w:szCs w:val="28"/>
        </w:rPr>
        <w:t>д.1</w:t>
      </w:r>
      <w:r>
        <w:rPr>
          <w:sz w:val="28"/>
          <w:szCs w:val="28"/>
        </w:rPr>
        <w:t>1</w:t>
      </w:r>
      <w:r w:rsidR="00E56D55">
        <w:rPr>
          <w:sz w:val="28"/>
          <w:szCs w:val="28"/>
        </w:rPr>
        <w:t xml:space="preserve">), сообщение ОГИБДД ОМВД РФ по Ленинскому району от </w:t>
      </w:r>
      <w:r>
        <w:rPr>
          <w:sz w:val="28"/>
          <w:szCs w:val="28"/>
        </w:rPr>
        <w:t>(данные изъяты)</w:t>
      </w:r>
      <w:r>
        <w:rPr>
          <w:sz w:val="28"/>
          <w:szCs w:val="28"/>
        </w:rPr>
        <w:t xml:space="preserve"> </w:t>
      </w:r>
      <w:r w:rsidRPr="00E82FB0" w:rsidR="00E56D55">
        <w:rPr>
          <w:sz w:val="28"/>
          <w:szCs w:val="28"/>
        </w:rPr>
        <w:t xml:space="preserve"> ( л.д.</w:t>
      </w:r>
      <w:r w:rsidRPr="00E82FB0" w:rsidR="00570078">
        <w:rPr>
          <w:sz w:val="28"/>
          <w:szCs w:val="28"/>
        </w:rPr>
        <w:t>39</w:t>
      </w:r>
      <w:r w:rsidRPr="00E82FB0" w:rsidR="00E56D55">
        <w:rPr>
          <w:sz w:val="28"/>
          <w:szCs w:val="28"/>
        </w:rPr>
        <w:t xml:space="preserve">) , свидетельство о поверке на прибор </w:t>
      </w:r>
      <w:r>
        <w:rPr>
          <w:sz w:val="28"/>
          <w:szCs w:val="28"/>
        </w:rPr>
        <w:t>(данные изъяты)</w:t>
      </w:r>
      <w:r>
        <w:rPr>
          <w:sz w:val="28"/>
          <w:szCs w:val="28"/>
        </w:rPr>
        <w:t xml:space="preserve"> </w:t>
      </w:r>
      <w:r w:rsidRPr="00E82FB0" w:rsidR="00E56D55">
        <w:rPr>
          <w:sz w:val="28"/>
          <w:szCs w:val="28"/>
        </w:rPr>
        <w:t xml:space="preserve"> ( л.д.</w:t>
      </w:r>
      <w:r w:rsidRPr="00E82FB0" w:rsidR="00570078">
        <w:rPr>
          <w:sz w:val="28"/>
          <w:szCs w:val="28"/>
        </w:rPr>
        <w:t>42</w:t>
      </w:r>
      <w:r w:rsidRPr="00E82FB0" w:rsidR="00E56D55">
        <w:rPr>
          <w:sz w:val="28"/>
          <w:szCs w:val="28"/>
        </w:rPr>
        <w:t>), обстоятельс</w:t>
      </w:r>
      <w:r w:rsidRPr="00E82FB0" w:rsidR="0089111D">
        <w:rPr>
          <w:sz w:val="28"/>
          <w:szCs w:val="28"/>
        </w:rPr>
        <w:t>т</w:t>
      </w:r>
      <w:r w:rsidRPr="00E82FB0" w:rsidR="00E56D55">
        <w:rPr>
          <w:sz w:val="28"/>
          <w:szCs w:val="28"/>
        </w:rPr>
        <w:t xml:space="preserve">ва и пояснения лиц, изложенные в постановлении </w:t>
      </w:r>
      <w:r>
        <w:rPr>
          <w:sz w:val="28"/>
          <w:szCs w:val="28"/>
        </w:rPr>
        <w:t>(данные изъяты)</w:t>
      </w:r>
      <w:r>
        <w:rPr>
          <w:sz w:val="28"/>
          <w:szCs w:val="28"/>
        </w:rPr>
        <w:t xml:space="preserve"> </w:t>
      </w:r>
      <w:r w:rsidRPr="00E82FB0" w:rsidR="00E56D55">
        <w:rPr>
          <w:sz w:val="28"/>
          <w:szCs w:val="28"/>
        </w:rPr>
        <w:t>о привлечении Коваленко А.В. к административной ответственности по ст.12.27 ч. КоАП РФ ( л.д.</w:t>
      </w:r>
      <w:r w:rsidRPr="00E82FB0" w:rsidR="00E82FB0">
        <w:rPr>
          <w:sz w:val="28"/>
          <w:szCs w:val="28"/>
        </w:rPr>
        <w:t>54-55</w:t>
      </w:r>
      <w:r w:rsidRPr="00E82FB0" w:rsidR="00E56D55">
        <w:rPr>
          <w:sz w:val="28"/>
          <w:szCs w:val="28"/>
        </w:rPr>
        <w:t xml:space="preserve">), а также пояснения должностного лица, составившего протокол </w:t>
      </w:r>
      <w:r>
        <w:rPr>
          <w:sz w:val="28"/>
          <w:szCs w:val="28"/>
        </w:rPr>
        <w:t xml:space="preserve"> </w:t>
      </w:r>
      <w:r>
        <w:rPr>
          <w:sz w:val="28"/>
          <w:szCs w:val="28"/>
        </w:rPr>
        <w:t>(данные изъяты</w:t>
      </w:r>
      <w:r>
        <w:rPr>
          <w:sz w:val="28"/>
          <w:szCs w:val="28"/>
        </w:rPr>
        <w:t>)</w:t>
      </w:r>
      <w:r w:rsidRPr="00E82FB0" w:rsidR="00E56D55">
        <w:rPr>
          <w:sz w:val="28"/>
          <w:szCs w:val="28"/>
        </w:rPr>
        <w:t>., которые в полной мере согласовываются друг</w:t>
      </w:r>
      <w:r w:rsidRPr="00E82FB0" w:rsidR="0089111D">
        <w:rPr>
          <w:sz w:val="28"/>
          <w:szCs w:val="28"/>
        </w:rPr>
        <w:t xml:space="preserve"> с другом.</w:t>
      </w:r>
    </w:p>
    <w:p w:rsidR="0089111D" w:rsidP="00D1000D">
      <w:pPr>
        <w:jc w:val="both"/>
        <w:rPr>
          <w:sz w:val="28"/>
          <w:szCs w:val="28"/>
        </w:rPr>
      </w:pPr>
      <w:r w:rsidRPr="00E82FB0">
        <w:rPr>
          <w:sz w:val="28"/>
          <w:szCs w:val="28"/>
        </w:rPr>
        <w:tab/>
        <w:t>Пояснения Железняковой И.К. суд расценивает как избранный способ защиты от допущенного правонарушения. Оснований для признания протоколов по делу</w:t>
      </w:r>
      <w:r>
        <w:rPr>
          <w:sz w:val="28"/>
          <w:szCs w:val="28"/>
        </w:rPr>
        <w:t xml:space="preserve"> об административном правонарушении в качестве недопустимых доказательств, от</w:t>
      </w:r>
      <w:r>
        <w:rPr>
          <w:sz w:val="28"/>
          <w:szCs w:val="28"/>
        </w:rPr>
        <w:t>сутствуют.</w:t>
      </w:r>
    </w:p>
    <w:p w:rsidR="00E82FB0" w:rsidRPr="00E82FB0" w:rsidP="00D1000D">
      <w:pPr>
        <w:jc w:val="both"/>
        <w:rPr>
          <w:sz w:val="28"/>
          <w:szCs w:val="28"/>
        </w:rPr>
      </w:pPr>
      <w:r>
        <w:rPr>
          <w:sz w:val="28"/>
          <w:szCs w:val="28"/>
        </w:rPr>
        <w:tab/>
      </w:r>
      <w:r w:rsidRPr="00E82FB0">
        <w:rPr>
          <w:sz w:val="28"/>
          <w:szCs w:val="28"/>
        </w:rPr>
        <w:t>Коваленко А.В. были разъяснены его процессуальные права, в том числе право иметь защитника, чем он не воспользовался и не пригласил защитника.</w:t>
      </w:r>
    </w:p>
    <w:p w:rsidR="00E82FB0" w:rsidRPr="00E82FB0" w:rsidP="00E82FB0">
      <w:pPr>
        <w:jc w:val="both"/>
        <w:rPr>
          <w:sz w:val="28"/>
          <w:szCs w:val="28"/>
        </w:rPr>
      </w:pPr>
      <w:r>
        <w:rPr>
          <w:rFonts w:eastAsiaTheme="minorHAnsi"/>
          <w:sz w:val="28"/>
          <w:szCs w:val="28"/>
          <w:lang w:eastAsia="en-US"/>
        </w:rPr>
        <w:t xml:space="preserve">           Тогда как </w:t>
      </w:r>
      <w:hyperlink r:id="rId6" w:history="1">
        <w:r w:rsidRPr="00E82FB0">
          <w:rPr>
            <w:rFonts w:eastAsiaTheme="minorHAnsi"/>
            <w:sz w:val="28"/>
            <w:szCs w:val="28"/>
            <w:lang w:eastAsia="en-US"/>
          </w:rPr>
          <w:t>Кодекс</w:t>
        </w:r>
      </w:hyperlink>
      <w:r w:rsidRPr="00E82FB0">
        <w:rPr>
          <w:rFonts w:eastAsiaTheme="minorHAnsi"/>
          <w:sz w:val="28"/>
          <w:szCs w:val="28"/>
          <w:lang w:eastAsia="en-US"/>
        </w:rPr>
        <w:t xml:space="preserve"> Российской Федерации об административных правонарушениях позволяет лицу, в отношении которого ведется производство по делу об административном правонарушении, не только самому пользоваться</w:t>
      </w:r>
      <w:r w:rsidRPr="00E82FB0">
        <w:rPr>
          <w:rFonts w:eastAsiaTheme="minorHAnsi"/>
          <w:sz w:val="28"/>
          <w:szCs w:val="28"/>
          <w:lang w:eastAsia="en-US"/>
        </w:rPr>
        <w:t xml:space="preserve"> предусмотренными данным </w:t>
      </w:r>
      <w:hyperlink r:id="rId6" w:history="1">
        <w:r w:rsidRPr="00E82FB0">
          <w:rPr>
            <w:rFonts w:eastAsiaTheme="minorHAnsi"/>
            <w:sz w:val="28"/>
            <w:szCs w:val="28"/>
            <w:lang w:eastAsia="en-US"/>
          </w:rPr>
          <w:t>Кодексом</w:t>
        </w:r>
      </w:hyperlink>
      <w:r w:rsidRPr="00E82FB0">
        <w:rPr>
          <w:rFonts w:eastAsiaTheme="minorHAnsi"/>
          <w:sz w:val="28"/>
          <w:szCs w:val="28"/>
          <w:lang w:eastAsia="en-US"/>
        </w:rPr>
        <w:t xml:space="preserve"> процессуальными правами, но и прибегнуть к юридической помощи защитника, который </w:t>
      </w:r>
      <w:r w:rsidRPr="00E82FB0">
        <w:rPr>
          <w:rFonts w:eastAsiaTheme="minorHAnsi"/>
          <w:sz w:val="28"/>
          <w:szCs w:val="28"/>
          <w:lang w:eastAsia="en-US"/>
        </w:rPr>
        <w:t>может участвовать в таком производстве с момента возбуждения дела об административном правонарушении и вправе знакомиться со всеми его материалами, представлять доказательства, заявлять ходатайства и отводы, участвовать в рассмотрении дела, обжаловать прим</w:t>
      </w:r>
      <w:r w:rsidRPr="00E82FB0">
        <w:rPr>
          <w:rFonts w:eastAsiaTheme="minorHAnsi"/>
          <w:sz w:val="28"/>
          <w:szCs w:val="28"/>
          <w:lang w:eastAsia="en-US"/>
        </w:rPr>
        <w:t xml:space="preserve">енение мер обеспечения производства по делу, постановление по делу, пользоваться иными процессуальными правами в соответствии с данным </w:t>
      </w:r>
      <w:hyperlink r:id="rId6" w:history="1">
        <w:r w:rsidRPr="00E82FB0">
          <w:rPr>
            <w:rFonts w:eastAsiaTheme="minorHAnsi"/>
            <w:sz w:val="28"/>
            <w:szCs w:val="28"/>
            <w:lang w:eastAsia="en-US"/>
          </w:rPr>
          <w:t>Кодексом</w:t>
        </w:r>
      </w:hyperlink>
      <w:r w:rsidRPr="00E82FB0">
        <w:rPr>
          <w:rFonts w:eastAsiaTheme="minorHAnsi"/>
          <w:sz w:val="28"/>
          <w:szCs w:val="28"/>
          <w:lang w:eastAsia="en-US"/>
        </w:rPr>
        <w:t xml:space="preserve"> (</w:t>
      </w:r>
      <w:hyperlink r:id="rId7" w:history="1">
        <w:r w:rsidRPr="00E82FB0">
          <w:rPr>
            <w:rFonts w:eastAsiaTheme="minorHAnsi"/>
            <w:sz w:val="28"/>
            <w:szCs w:val="28"/>
            <w:lang w:eastAsia="en-US"/>
          </w:rPr>
          <w:t>часть 1 статьи 25.1</w:t>
        </w:r>
      </w:hyperlink>
      <w:r w:rsidRPr="00E82FB0">
        <w:rPr>
          <w:rFonts w:eastAsiaTheme="minorHAnsi"/>
          <w:sz w:val="28"/>
          <w:szCs w:val="28"/>
          <w:lang w:eastAsia="en-US"/>
        </w:rPr>
        <w:t xml:space="preserve">, </w:t>
      </w:r>
      <w:hyperlink r:id="rId8" w:history="1">
        <w:r w:rsidRPr="00E82FB0">
          <w:rPr>
            <w:rFonts w:eastAsiaTheme="minorHAnsi"/>
            <w:sz w:val="28"/>
            <w:szCs w:val="28"/>
            <w:lang w:eastAsia="en-US"/>
          </w:rPr>
          <w:t>части 1</w:t>
        </w:r>
      </w:hyperlink>
      <w:r w:rsidRPr="00E82FB0">
        <w:rPr>
          <w:rFonts w:eastAsiaTheme="minorHAnsi"/>
          <w:sz w:val="28"/>
          <w:szCs w:val="28"/>
          <w:lang w:eastAsia="en-US"/>
        </w:rPr>
        <w:t xml:space="preserve">, </w:t>
      </w:r>
      <w:hyperlink r:id="rId9" w:history="1">
        <w:r w:rsidRPr="00E82FB0">
          <w:rPr>
            <w:rFonts w:eastAsiaTheme="minorHAnsi"/>
            <w:sz w:val="28"/>
            <w:szCs w:val="28"/>
            <w:lang w:eastAsia="en-US"/>
          </w:rPr>
          <w:t>4</w:t>
        </w:r>
      </w:hyperlink>
      <w:r w:rsidRPr="00E82FB0">
        <w:rPr>
          <w:rFonts w:eastAsiaTheme="minorHAnsi"/>
          <w:sz w:val="28"/>
          <w:szCs w:val="28"/>
          <w:lang w:eastAsia="en-US"/>
        </w:rPr>
        <w:t xml:space="preserve"> и </w:t>
      </w:r>
      <w:hyperlink r:id="rId10" w:history="1">
        <w:r w:rsidRPr="00E82FB0">
          <w:rPr>
            <w:rFonts w:eastAsiaTheme="minorHAnsi"/>
            <w:sz w:val="28"/>
            <w:szCs w:val="28"/>
            <w:lang w:eastAsia="en-US"/>
          </w:rPr>
          <w:t>5 статьи 25.5</w:t>
        </w:r>
      </w:hyperlink>
      <w:r w:rsidRPr="00E82FB0">
        <w:rPr>
          <w:rFonts w:eastAsiaTheme="minorHAnsi"/>
          <w:sz w:val="28"/>
          <w:szCs w:val="28"/>
          <w:lang w:eastAsia="en-US"/>
        </w:rPr>
        <w:t>). Лицо, в отношении которого ведется производство по делу об административном правонарушении, самостоятельно либо через законных представителей (</w:t>
      </w:r>
      <w:hyperlink r:id="rId11" w:history="1">
        <w:r w:rsidRPr="00E82FB0">
          <w:rPr>
            <w:rFonts w:eastAsiaTheme="minorHAnsi"/>
            <w:sz w:val="28"/>
            <w:szCs w:val="28"/>
            <w:lang w:eastAsia="en-US"/>
          </w:rPr>
          <w:t>статьи 25.3</w:t>
        </w:r>
      </w:hyperlink>
      <w:r w:rsidRPr="00E82FB0">
        <w:rPr>
          <w:rFonts w:eastAsiaTheme="minorHAnsi"/>
          <w:sz w:val="28"/>
          <w:szCs w:val="28"/>
          <w:lang w:eastAsia="en-US"/>
        </w:rPr>
        <w:t xml:space="preserve"> и </w:t>
      </w:r>
      <w:hyperlink r:id="rId12" w:history="1">
        <w:r w:rsidRPr="00E82FB0">
          <w:rPr>
            <w:rFonts w:eastAsiaTheme="minorHAnsi"/>
            <w:sz w:val="28"/>
            <w:szCs w:val="28"/>
            <w:lang w:eastAsia="en-US"/>
          </w:rPr>
          <w:t>25.4</w:t>
        </w:r>
      </w:hyperlink>
      <w:r w:rsidRPr="00E82FB0">
        <w:rPr>
          <w:rFonts w:eastAsiaTheme="minorHAnsi"/>
          <w:sz w:val="28"/>
          <w:szCs w:val="28"/>
          <w:lang w:eastAsia="en-US"/>
        </w:rPr>
        <w:t xml:space="preserve"> КоАП Российской Федерации) предпринимает меры для приглашения защитника к участию в деле. При этом  КоАП не предусмотрена обязанность должностных лиц предоставить адвоката для участия в деле</w:t>
      </w:r>
      <w:r w:rsidRPr="00E82FB0">
        <w:rPr>
          <w:sz w:val="28"/>
          <w:szCs w:val="28"/>
        </w:rPr>
        <w:t xml:space="preserve"> (</w:t>
      </w:r>
      <w:r w:rsidRPr="00E82FB0">
        <w:rPr>
          <w:sz w:val="28"/>
          <w:szCs w:val="28"/>
        </w:rPr>
        <w:t>Определение Конституционного Суда РФ от 5 февраля 2015 г. N 236-О "Об отказе в принятии к рассмотрению жалобы гражданки Михайловой Валентины Николаевны на нарушение ее конституционных прав статьей 25.5 Кодекса Российской Федерации об административных право</w:t>
      </w:r>
      <w:r w:rsidRPr="00E82FB0">
        <w:rPr>
          <w:sz w:val="28"/>
          <w:szCs w:val="28"/>
        </w:rPr>
        <w:t>нарушениях")</w:t>
      </w:r>
    </w:p>
    <w:p w:rsidR="0089111D" w:rsidP="00D1000D">
      <w:pPr>
        <w:jc w:val="both"/>
        <w:rPr>
          <w:sz w:val="28"/>
          <w:szCs w:val="28"/>
        </w:rPr>
      </w:pPr>
      <w:r>
        <w:rPr>
          <w:sz w:val="28"/>
          <w:szCs w:val="28"/>
        </w:rPr>
        <w:t xml:space="preserve">           </w:t>
      </w:r>
      <w:r w:rsidRPr="00E82FB0">
        <w:rPr>
          <w:sz w:val="28"/>
          <w:szCs w:val="28"/>
        </w:rPr>
        <w:t>Копии</w:t>
      </w:r>
      <w:r>
        <w:rPr>
          <w:sz w:val="28"/>
          <w:szCs w:val="28"/>
        </w:rPr>
        <w:t xml:space="preserve"> составленных в отношении Коваленко А.С. процессуальных документов, также копия протокола об административном правонарушении, ему вручалась, что усматривается из </w:t>
      </w:r>
      <w:r w:rsidRPr="0089111D">
        <w:rPr>
          <w:sz w:val="28"/>
          <w:szCs w:val="28"/>
        </w:rPr>
        <w:t>видеозаписи.</w:t>
      </w:r>
    </w:p>
    <w:p w:rsidR="0068157A" w:rsidP="0068157A">
      <w:pPr>
        <w:ind w:firstLine="540"/>
        <w:jc w:val="both"/>
        <w:rPr>
          <w:sz w:val="28"/>
          <w:szCs w:val="28"/>
        </w:rPr>
      </w:pPr>
      <w:r>
        <w:rPr>
          <w:sz w:val="28"/>
          <w:szCs w:val="28"/>
        </w:rPr>
        <w:t xml:space="preserve">Исходя из пояснений адвоката Железняковой И.К. суд </w:t>
      </w:r>
      <w:r>
        <w:rPr>
          <w:sz w:val="28"/>
          <w:szCs w:val="28"/>
        </w:rPr>
        <w:t>обращает внимание, что в</w:t>
      </w:r>
      <w:r w:rsidR="00E82FB0">
        <w:rPr>
          <w:sz w:val="28"/>
          <w:szCs w:val="28"/>
        </w:rPr>
        <w:t xml:space="preserve">ремя управления транспортным средством: </w:t>
      </w:r>
      <w:r>
        <w:rPr>
          <w:sz w:val="28"/>
          <w:szCs w:val="28"/>
        </w:rPr>
        <w:t>(данные изъяты)</w:t>
      </w:r>
      <w:r>
        <w:rPr>
          <w:sz w:val="28"/>
          <w:szCs w:val="28"/>
        </w:rPr>
        <w:t xml:space="preserve"> </w:t>
      </w:r>
      <w:r>
        <w:rPr>
          <w:sz w:val="28"/>
          <w:szCs w:val="28"/>
        </w:rPr>
        <w:t>.</w:t>
      </w:r>
      <w:r>
        <w:rPr>
          <w:sz w:val="28"/>
          <w:szCs w:val="28"/>
        </w:rPr>
        <w:t>, а время отказа от медицинского освидетельствования –</w:t>
      </w:r>
      <w:r>
        <w:rPr>
          <w:sz w:val="28"/>
          <w:szCs w:val="28"/>
        </w:rPr>
        <w:t>(данные изъяты)</w:t>
      </w:r>
      <w:r>
        <w:rPr>
          <w:sz w:val="28"/>
          <w:szCs w:val="28"/>
        </w:rPr>
        <w:t xml:space="preserve">  </w:t>
      </w:r>
      <w:r>
        <w:rPr>
          <w:sz w:val="28"/>
          <w:szCs w:val="28"/>
        </w:rPr>
        <w:t xml:space="preserve">. </w:t>
      </w:r>
      <w:r w:rsidR="00EC4DD0">
        <w:rPr>
          <w:sz w:val="28"/>
          <w:szCs w:val="28"/>
        </w:rPr>
        <w:t xml:space="preserve">Не указание в протоколе об административном правонарушении нарушенного пункта ПДД РФ не может являться основанием для освобождения Коваленко </w:t>
      </w:r>
      <w:r w:rsidR="00EC4DD0">
        <w:rPr>
          <w:sz w:val="28"/>
          <w:szCs w:val="28"/>
        </w:rPr>
        <w:t>А.В. от административной ответственности за допущенное административное правонарушение.</w:t>
      </w:r>
      <w:r>
        <w:rPr>
          <w:sz w:val="28"/>
          <w:szCs w:val="28"/>
        </w:rPr>
        <w:t xml:space="preserve"> К иным доводам защитника суд относится критически и расценивает их как избранный способ защиты.</w:t>
      </w:r>
    </w:p>
    <w:p w:rsidR="00D1000D" w:rsidP="0068157A">
      <w:pPr>
        <w:ind w:firstLine="540"/>
        <w:jc w:val="both"/>
        <w:rPr>
          <w:sz w:val="28"/>
          <w:szCs w:val="28"/>
        </w:rPr>
      </w:pPr>
      <w:r w:rsidRPr="0089111D">
        <w:rPr>
          <w:sz w:val="28"/>
          <w:szCs w:val="28"/>
        </w:rPr>
        <w:t xml:space="preserve">Таким образом, действия </w:t>
      </w:r>
      <w:r w:rsidRPr="0089111D" w:rsidR="0089111D">
        <w:rPr>
          <w:sz w:val="28"/>
          <w:szCs w:val="28"/>
        </w:rPr>
        <w:t xml:space="preserve">Коваленко А.В. </w:t>
      </w:r>
      <w:r w:rsidRPr="0089111D">
        <w:rPr>
          <w:sz w:val="28"/>
          <w:szCs w:val="28"/>
        </w:rPr>
        <w:t>правильно квал</w:t>
      </w:r>
      <w:r w:rsidRPr="0089111D">
        <w:rPr>
          <w:sz w:val="28"/>
          <w:szCs w:val="28"/>
        </w:rPr>
        <w:t>ифицированы по ч. 1 ст. 12.26 КоАП РФ, как невыполнение водителем транспортного средства законного требования упол</w:t>
      </w:r>
      <w:r w:rsidRPr="004F0626">
        <w:rPr>
          <w:sz w:val="28"/>
          <w:szCs w:val="28"/>
        </w:rPr>
        <w:t>номоченного</w:t>
      </w:r>
      <w:r w:rsidRPr="0030603C">
        <w:rPr>
          <w:sz w:val="28"/>
          <w:szCs w:val="28"/>
        </w:rPr>
        <w:t xml:space="preserve"> должностного лица о прохождении медицинского освидетельствования</w:t>
      </w:r>
      <w:r w:rsidRPr="00A85FDF">
        <w:rPr>
          <w:sz w:val="28"/>
          <w:szCs w:val="28"/>
        </w:rPr>
        <w:t xml:space="preserve"> на состояние</w:t>
      </w:r>
      <w:r w:rsidRPr="00942CFD">
        <w:rPr>
          <w:sz w:val="28"/>
          <w:szCs w:val="28"/>
        </w:rPr>
        <w:t xml:space="preserve"> </w:t>
      </w:r>
      <w:r w:rsidRPr="00827065">
        <w:rPr>
          <w:sz w:val="28"/>
          <w:szCs w:val="28"/>
        </w:rPr>
        <w:t>опьянения. При этом  действия</w:t>
      </w:r>
      <w:r w:rsidR="0089111D">
        <w:rPr>
          <w:sz w:val="28"/>
          <w:szCs w:val="28"/>
        </w:rPr>
        <w:t xml:space="preserve"> </w:t>
      </w:r>
      <w:r w:rsidRPr="0089111D" w:rsidR="0089111D">
        <w:rPr>
          <w:sz w:val="28"/>
          <w:szCs w:val="28"/>
        </w:rPr>
        <w:t xml:space="preserve">Коваленко А.В. </w:t>
      </w:r>
      <w:r w:rsidRPr="00827065">
        <w:rPr>
          <w:sz w:val="28"/>
          <w:szCs w:val="28"/>
        </w:rPr>
        <w:t xml:space="preserve">   не с</w:t>
      </w:r>
      <w:r w:rsidRPr="00827065">
        <w:rPr>
          <w:sz w:val="28"/>
          <w:szCs w:val="28"/>
        </w:rPr>
        <w:t xml:space="preserve">одержат уголовно наказуемого </w:t>
      </w:r>
      <w:hyperlink r:id="rId13" w:history="1">
        <w:r w:rsidRPr="00827065">
          <w:rPr>
            <w:rStyle w:val="Hyperlink"/>
            <w:color w:val="auto"/>
            <w:sz w:val="28"/>
            <w:szCs w:val="28"/>
            <w:u w:val="none"/>
          </w:rPr>
          <w:t>деяния</w:t>
        </w:r>
      </w:hyperlink>
      <w:r w:rsidRPr="00827065">
        <w:rPr>
          <w:sz w:val="28"/>
          <w:szCs w:val="28"/>
        </w:rPr>
        <w:t>.</w:t>
      </w:r>
    </w:p>
    <w:p w:rsidR="00EC4DD0" w:rsidP="00EC4DD0">
      <w:pPr>
        <w:autoSpaceDE w:val="0"/>
        <w:autoSpaceDN w:val="0"/>
        <w:adjustRightInd w:val="0"/>
        <w:ind w:firstLine="540"/>
        <w:contextualSpacing/>
        <w:jc w:val="both"/>
        <w:outlineLvl w:val="2"/>
        <w:rPr>
          <w:sz w:val="28"/>
          <w:szCs w:val="28"/>
        </w:rPr>
      </w:pPr>
      <w:r>
        <w:rPr>
          <w:sz w:val="28"/>
          <w:szCs w:val="28"/>
        </w:rPr>
        <w:t xml:space="preserve">Срок давности привлечения к административной ответственности не истек. </w:t>
      </w:r>
    </w:p>
    <w:p w:rsidR="00EC4DD0" w:rsidRPr="007566D7" w:rsidP="00EC4DD0">
      <w:pPr>
        <w:autoSpaceDE w:val="0"/>
        <w:autoSpaceDN w:val="0"/>
        <w:adjustRightInd w:val="0"/>
        <w:ind w:firstLine="540"/>
        <w:contextualSpacing/>
        <w:jc w:val="both"/>
        <w:outlineLvl w:val="2"/>
        <w:rPr>
          <w:sz w:val="28"/>
          <w:szCs w:val="28"/>
        </w:rPr>
      </w:pPr>
      <w:r>
        <w:rPr>
          <w:sz w:val="28"/>
          <w:szCs w:val="28"/>
        </w:rPr>
        <w:t xml:space="preserve">Основания для </w:t>
      </w:r>
      <w:r>
        <w:rPr>
          <w:sz w:val="28"/>
          <w:szCs w:val="28"/>
        </w:rPr>
        <w:t>переквалификации состава правонарушения отсутствуют.</w:t>
      </w:r>
    </w:p>
    <w:p w:rsidR="00EC4DD0" w:rsidP="00EC4DD0">
      <w:pPr>
        <w:autoSpaceDE w:val="0"/>
        <w:autoSpaceDN w:val="0"/>
        <w:adjustRightInd w:val="0"/>
        <w:ind w:firstLine="540"/>
        <w:contextualSpacing/>
        <w:jc w:val="both"/>
        <w:outlineLvl w:val="2"/>
        <w:rPr>
          <w:sz w:val="28"/>
          <w:szCs w:val="28"/>
        </w:rPr>
      </w:pPr>
      <w:r>
        <w:rPr>
          <w:sz w:val="28"/>
          <w:szCs w:val="28"/>
        </w:rPr>
        <w:t>Основания для прекращения производства по делу, а соответственно, удовлетворения ходатайства защитника адвоката Железняковой И.К. о прекращении производства по делу отсутствуют.</w:t>
      </w:r>
    </w:p>
    <w:p w:rsidR="00D1000D" w:rsidP="00D1000D">
      <w:pPr>
        <w:autoSpaceDE w:val="0"/>
        <w:autoSpaceDN w:val="0"/>
        <w:adjustRightInd w:val="0"/>
        <w:ind w:firstLine="540"/>
        <w:jc w:val="both"/>
        <w:outlineLvl w:val="2"/>
        <w:rPr>
          <w:sz w:val="28"/>
          <w:szCs w:val="28"/>
        </w:rPr>
      </w:pPr>
      <w:r w:rsidRPr="00827065">
        <w:rPr>
          <w:sz w:val="28"/>
          <w:szCs w:val="28"/>
        </w:rPr>
        <w:t>В соответствии с п. 2 ст.</w:t>
      </w:r>
      <w:r w:rsidRPr="00827065">
        <w:rPr>
          <w:sz w:val="28"/>
          <w:szCs w:val="28"/>
        </w:rPr>
        <w:t xml:space="preserve"> 4.1. КоАП РФ при</w:t>
      </w:r>
      <w:r w:rsidRPr="00664BC6">
        <w:rPr>
          <w:sz w:val="28"/>
          <w:szCs w:val="28"/>
        </w:rPr>
        <w:t xml:space="preserve"> назначении административного наказания</w:t>
      </w:r>
      <w:r w:rsidRPr="00B125B1">
        <w:rPr>
          <w:sz w:val="28"/>
          <w:szCs w:val="28"/>
        </w:rPr>
        <w:t xml:space="preserve"> </w:t>
      </w:r>
      <w:r w:rsidRPr="0089111D" w:rsidR="0089111D">
        <w:rPr>
          <w:sz w:val="28"/>
          <w:szCs w:val="28"/>
        </w:rPr>
        <w:t xml:space="preserve">Коваленко А.В. </w:t>
      </w:r>
      <w:r w:rsidRPr="00664BC6">
        <w:rPr>
          <w:sz w:val="28"/>
          <w:szCs w:val="28"/>
        </w:rPr>
        <w:t>суд  учитывает характер совершенного правонарушения, личность лица,</w:t>
      </w:r>
      <w:r>
        <w:rPr>
          <w:sz w:val="28"/>
          <w:szCs w:val="28"/>
        </w:rPr>
        <w:t xml:space="preserve"> </w:t>
      </w:r>
      <w:r w:rsidRPr="00664BC6">
        <w:rPr>
          <w:sz w:val="28"/>
          <w:szCs w:val="28"/>
        </w:rPr>
        <w:t>совершившего правонарушение,</w:t>
      </w:r>
      <w:r>
        <w:rPr>
          <w:sz w:val="28"/>
          <w:szCs w:val="28"/>
        </w:rPr>
        <w:t xml:space="preserve"> </w:t>
      </w:r>
      <w:r w:rsidRPr="00664BC6">
        <w:rPr>
          <w:sz w:val="28"/>
          <w:szCs w:val="28"/>
        </w:rPr>
        <w:t xml:space="preserve"> его материальное положение, степень его </w:t>
      </w:r>
      <w:r>
        <w:rPr>
          <w:sz w:val="28"/>
          <w:szCs w:val="28"/>
        </w:rPr>
        <w:t>вины, отсутствие отягчающих</w:t>
      </w:r>
      <w:r w:rsidR="0089111D">
        <w:rPr>
          <w:sz w:val="28"/>
          <w:szCs w:val="28"/>
        </w:rPr>
        <w:t xml:space="preserve"> и смягчающих</w:t>
      </w:r>
      <w:r w:rsidRPr="00664BC6">
        <w:rPr>
          <w:sz w:val="28"/>
          <w:szCs w:val="28"/>
        </w:rPr>
        <w:t xml:space="preserve"> обсто</w:t>
      </w:r>
      <w:r w:rsidRPr="00664BC6">
        <w:rPr>
          <w:sz w:val="28"/>
          <w:szCs w:val="28"/>
        </w:rPr>
        <w:t>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w:t>
      </w:r>
      <w:r w:rsidRPr="00664BC6">
        <w:rPr>
          <w:sz w:val="28"/>
          <w:szCs w:val="28"/>
        </w:rPr>
        <w:t>преждения новых правонарушений, суд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 предусмотренном санкцией статьи.</w:t>
      </w:r>
    </w:p>
    <w:p w:rsidR="00D1000D" w:rsidRPr="00664BC6" w:rsidP="00D1000D">
      <w:pPr>
        <w:jc w:val="both"/>
        <w:rPr>
          <w:sz w:val="28"/>
          <w:szCs w:val="28"/>
        </w:rPr>
      </w:pPr>
      <w:r>
        <w:rPr>
          <w:sz w:val="28"/>
          <w:szCs w:val="28"/>
        </w:rPr>
        <w:tab/>
        <w:t>Р</w:t>
      </w:r>
      <w:r w:rsidRPr="00664BC6">
        <w:rPr>
          <w:sz w:val="28"/>
          <w:szCs w:val="28"/>
        </w:rPr>
        <w:t>у</w:t>
      </w:r>
      <w:r w:rsidRPr="00664BC6">
        <w:rPr>
          <w:sz w:val="28"/>
          <w:szCs w:val="28"/>
        </w:rPr>
        <w:t xml:space="preserve">ководствуясь ст.ст. 12.26 ч. 1, 29.5, 29.6, 29.9 Кодекса Российской Федерации об административных правонарушениях, суд – </w:t>
      </w:r>
    </w:p>
    <w:p w:rsidR="00D1000D" w:rsidP="00D1000D">
      <w:pPr>
        <w:jc w:val="center"/>
        <w:rPr>
          <w:b/>
          <w:sz w:val="28"/>
          <w:szCs w:val="28"/>
        </w:rPr>
      </w:pPr>
    </w:p>
    <w:p w:rsidR="00D1000D" w:rsidP="00D1000D">
      <w:pPr>
        <w:jc w:val="center"/>
        <w:rPr>
          <w:b/>
          <w:sz w:val="28"/>
          <w:szCs w:val="28"/>
        </w:rPr>
      </w:pPr>
      <w:r w:rsidRPr="00664BC6">
        <w:rPr>
          <w:b/>
          <w:sz w:val="28"/>
          <w:szCs w:val="28"/>
        </w:rPr>
        <w:t>ПОСТАНОВИЛ:</w:t>
      </w:r>
    </w:p>
    <w:p w:rsidR="00475EEC" w:rsidRPr="00664BC6" w:rsidP="00D1000D">
      <w:pPr>
        <w:jc w:val="center"/>
        <w:rPr>
          <w:b/>
          <w:sz w:val="28"/>
          <w:szCs w:val="28"/>
        </w:rPr>
      </w:pPr>
    </w:p>
    <w:p w:rsidR="00D1000D" w:rsidP="0089111D">
      <w:pPr>
        <w:jc w:val="both"/>
        <w:rPr>
          <w:sz w:val="28"/>
          <w:szCs w:val="28"/>
        </w:rPr>
      </w:pPr>
      <w:r>
        <w:rPr>
          <w:sz w:val="28"/>
          <w:szCs w:val="28"/>
        </w:rPr>
        <w:t xml:space="preserve">            </w:t>
      </w:r>
      <w:r w:rsidRPr="00664BC6">
        <w:rPr>
          <w:sz w:val="28"/>
          <w:szCs w:val="28"/>
        </w:rPr>
        <w:t>Признать виновным</w:t>
      </w:r>
      <w:r>
        <w:rPr>
          <w:sz w:val="28"/>
          <w:szCs w:val="28"/>
        </w:rPr>
        <w:t xml:space="preserve"> </w:t>
      </w:r>
      <w:r w:rsidR="0089111D">
        <w:rPr>
          <w:b/>
          <w:sz w:val="28"/>
          <w:szCs w:val="28"/>
        </w:rPr>
        <w:t>Коваленко Александра Васильевича</w:t>
      </w:r>
      <w:r w:rsidRPr="001304B3" w:rsidR="0089111D">
        <w:rPr>
          <w:b/>
          <w:sz w:val="28"/>
          <w:szCs w:val="28"/>
        </w:rPr>
        <w:t>,</w:t>
      </w:r>
      <w:r w:rsidR="0089111D">
        <w:rPr>
          <w:b/>
          <w:sz w:val="28"/>
          <w:szCs w:val="28"/>
        </w:rPr>
        <w:t xml:space="preserve"> </w:t>
      </w:r>
      <w:r>
        <w:rPr>
          <w:sz w:val="28"/>
          <w:szCs w:val="28"/>
        </w:rPr>
        <w:t>(данные изъяты)</w:t>
      </w:r>
      <w:r>
        <w:rPr>
          <w:sz w:val="28"/>
          <w:szCs w:val="28"/>
        </w:rPr>
        <w:t xml:space="preserve"> </w:t>
      </w:r>
      <w:r w:rsidR="0089111D">
        <w:rPr>
          <w:sz w:val="28"/>
          <w:szCs w:val="28"/>
        </w:rPr>
        <w:t xml:space="preserve"> </w:t>
      </w:r>
      <w:r w:rsidRPr="00664BC6">
        <w:rPr>
          <w:sz w:val="28"/>
          <w:szCs w:val="28"/>
        </w:rPr>
        <w:t>в совершении правонарушения</w:t>
      </w:r>
      <w:r>
        <w:rPr>
          <w:sz w:val="28"/>
          <w:szCs w:val="28"/>
        </w:rPr>
        <w:t xml:space="preserve">, </w:t>
      </w:r>
      <w:r w:rsidRPr="00664BC6">
        <w:rPr>
          <w:sz w:val="28"/>
          <w:szCs w:val="28"/>
        </w:rPr>
        <w:t>предусмотренного ч. 1 ст. 12.26 КоАП РФ и подвергнуть его административному наказанию  в виде</w:t>
      </w:r>
      <w:r>
        <w:rPr>
          <w:sz w:val="28"/>
          <w:szCs w:val="28"/>
        </w:rPr>
        <w:t xml:space="preserve"> штрафа в сумме </w:t>
      </w:r>
      <w:r>
        <w:rPr>
          <w:b/>
          <w:sz w:val="28"/>
          <w:szCs w:val="28"/>
        </w:rPr>
        <w:t>30 000 ( тридцать тысяч) рублей</w:t>
      </w:r>
      <w:r>
        <w:rPr>
          <w:sz w:val="28"/>
          <w:szCs w:val="28"/>
        </w:rPr>
        <w:t xml:space="preserve"> с лишением права управления всеми видами  транспортных средств  сроком на </w:t>
      </w:r>
      <w:r>
        <w:rPr>
          <w:b/>
          <w:sz w:val="28"/>
          <w:szCs w:val="28"/>
        </w:rPr>
        <w:t>1 ( один ) год и 6 ( шесть) месяцев</w:t>
      </w:r>
      <w:r>
        <w:rPr>
          <w:sz w:val="28"/>
          <w:szCs w:val="28"/>
        </w:rPr>
        <w:t xml:space="preserve"> .</w:t>
      </w:r>
    </w:p>
    <w:p w:rsidR="00D1000D" w:rsidP="00D1000D">
      <w:pPr>
        <w:ind w:firstLine="708"/>
        <w:jc w:val="both"/>
        <w:rPr>
          <w:sz w:val="28"/>
          <w:szCs w:val="28"/>
        </w:rPr>
      </w:pPr>
      <w:r w:rsidRPr="00426F14">
        <w:rPr>
          <w:sz w:val="28"/>
          <w:szCs w:val="28"/>
        </w:rPr>
        <w:t xml:space="preserve">Сумму штрафа необходимо внести: </w:t>
      </w:r>
      <w:r w:rsidRPr="00AD33AD">
        <w:rPr>
          <w:sz w:val="28"/>
          <w:szCs w:val="28"/>
        </w:rPr>
        <w:t>УФК (ОМВД России по Ленинскому району), в Отд</w:t>
      </w:r>
      <w:r>
        <w:rPr>
          <w:sz w:val="28"/>
          <w:szCs w:val="28"/>
        </w:rPr>
        <w:t>еление по Республике Крым ЮГУ Центрального Банка</w:t>
      </w:r>
      <w:r w:rsidRPr="00AD33AD">
        <w:rPr>
          <w:sz w:val="28"/>
          <w:szCs w:val="28"/>
        </w:rPr>
        <w:t xml:space="preserve"> РФ, КПП 911101001</w:t>
      </w:r>
      <w:r w:rsidRPr="00AD33AD">
        <w:rPr>
          <w:sz w:val="28"/>
          <w:szCs w:val="28"/>
        </w:rPr>
        <w:t xml:space="preserve">, ИНН 9111000524, код ОКТМО 35627000, счет получателя </w:t>
      </w:r>
    </w:p>
    <w:p w:rsidR="00475EEC" w:rsidP="00D1000D">
      <w:pPr>
        <w:jc w:val="both"/>
        <w:rPr>
          <w:sz w:val="28"/>
          <w:szCs w:val="28"/>
        </w:rPr>
      </w:pPr>
      <w:r w:rsidRPr="00AD33AD">
        <w:rPr>
          <w:sz w:val="28"/>
          <w:szCs w:val="28"/>
        </w:rPr>
        <w:t>№ 401018103351</w:t>
      </w:r>
      <w:r w:rsidR="0089111D">
        <w:rPr>
          <w:sz w:val="28"/>
          <w:szCs w:val="28"/>
        </w:rPr>
        <w:t xml:space="preserve">00010001, БИК 043510001, код бюджетной классификации </w:t>
      </w:r>
    </w:p>
    <w:p w:rsidR="00D1000D" w:rsidP="00D1000D">
      <w:pPr>
        <w:jc w:val="both"/>
        <w:rPr>
          <w:sz w:val="28"/>
          <w:szCs w:val="28"/>
        </w:rPr>
      </w:pPr>
      <w:r>
        <w:rPr>
          <w:sz w:val="28"/>
          <w:szCs w:val="28"/>
        </w:rPr>
        <w:t>№ 18811601123010001140</w:t>
      </w:r>
      <w:r w:rsidRPr="00AD33AD">
        <w:rPr>
          <w:sz w:val="28"/>
          <w:szCs w:val="28"/>
        </w:rPr>
        <w:t xml:space="preserve"> , УИН 18810391</w:t>
      </w:r>
      <w:r>
        <w:rPr>
          <w:sz w:val="28"/>
          <w:szCs w:val="28"/>
        </w:rPr>
        <w:t>202200011553.</w:t>
      </w:r>
    </w:p>
    <w:p w:rsidR="00D1000D" w:rsidP="00D1000D">
      <w:pPr>
        <w:ind w:firstLine="708"/>
        <w:contextualSpacing/>
        <w:jc w:val="both"/>
        <w:rPr>
          <w:sz w:val="28"/>
          <w:szCs w:val="28"/>
        </w:rPr>
      </w:pPr>
      <w:r>
        <w:rPr>
          <w:sz w:val="28"/>
          <w:szCs w:val="28"/>
        </w:rPr>
        <w:t>Разъяснить</w:t>
      </w:r>
      <w:r w:rsidRPr="001E25D9">
        <w:rPr>
          <w:sz w:val="28"/>
          <w:szCs w:val="28"/>
        </w:rPr>
        <w:t xml:space="preserve"> </w:t>
      </w:r>
      <w:r>
        <w:rPr>
          <w:sz w:val="28"/>
          <w:szCs w:val="28"/>
        </w:rPr>
        <w:t>Ко</w:t>
      </w:r>
      <w:r w:rsidR="0089111D">
        <w:rPr>
          <w:sz w:val="28"/>
          <w:szCs w:val="28"/>
        </w:rPr>
        <w:t>валенко А.В</w:t>
      </w:r>
      <w:r>
        <w:rPr>
          <w:sz w:val="28"/>
          <w:szCs w:val="28"/>
        </w:rPr>
        <w:t>, что в соответствии с ч.1 ст. 32.2 КоАП РФ административн</w:t>
      </w:r>
      <w:r>
        <w:rPr>
          <w:sz w:val="28"/>
          <w:szCs w:val="28"/>
        </w:rPr>
        <w:t>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w:t>
      </w:r>
      <w:r>
        <w:rPr>
          <w:sz w:val="28"/>
          <w:szCs w:val="28"/>
        </w:rPr>
        <w:t>щей статьи, либо со дня истечения срока отсрочки или срока рассрочки, предусмотренных статьей 31.5 настоящего Кодекса.</w:t>
      </w:r>
    </w:p>
    <w:p w:rsidR="00D1000D" w:rsidP="00D1000D">
      <w:pPr>
        <w:ind w:firstLine="708"/>
        <w:contextualSpacing/>
        <w:jc w:val="both"/>
        <w:rPr>
          <w:sz w:val="28"/>
          <w:szCs w:val="28"/>
        </w:rPr>
      </w:pPr>
      <w:r>
        <w:rPr>
          <w:sz w:val="28"/>
          <w:szCs w:val="28"/>
        </w:rPr>
        <w:t xml:space="preserve">В случае неуплаты штрафа в установленный ч.1 ст.32.2 КоАП РФ срок лицо, привлеченное к административной ответственности, может быть </w:t>
      </w:r>
      <w:r>
        <w:rPr>
          <w:sz w:val="28"/>
          <w:szCs w:val="28"/>
        </w:rPr>
        <w:t>привл</w:t>
      </w:r>
      <w:r>
        <w:rPr>
          <w:sz w:val="28"/>
          <w:szCs w:val="28"/>
        </w:rPr>
        <w:t>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w:t>
      </w:r>
      <w:r>
        <w:rPr>
          <w:sz w:val="28"/>
          <w:szCs w:val="28"/>
        </w:rPr>
        <w:t>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1000D" w:rsidRPr="0089111D" w:rsidP="00D1000D">
      <w:pPr>
        <w:ind w:firstLine="708"/>
        <w:contextualSpacing/>
        <w:jc w:val="both"/>
        <w:rPr>
          <w:sz w:val="28"/>
          <w:szCs w:val="28"/>
        </w:rPr>
      </w:pPr>
      <w:r>
        <w:rPr>
          <w:sz w:val="28"/>
          <w:szCs w:val="28"/>
        </w:rPr>
        <w:t>Разъяснить</w:t>
      </w:r>
      <w:r w:rsidRPr="0089111D" w:rsidR="0089111D">
        <w:rPr>
          <w:sz w:val="28"/>
          <w:szCs w:val="28"/>
        </w:rPr>
        <w:t xml:space="preserve"> </w:t>
      </w:r>
      <w:r w:rsidR="0089111D">
        <w:rPr>
          <w:sz w:val="28"/>
          <w:szCs w:val="28"/>
        </w:rPr>
        <w:t>Коваленко А.В</w:t>
      </w:r>
      <w:r>
        <w:rPr>
          <w:sz w:val="28"/>
          <w:szCs w:val="28"/>
        </w:rPr>
        <w:t>, что течение срока лишения специального права начинается со дня вступлени</w:t>
      </w:r>
      <w:r>
        <w:rPr>
          <w:sz w:val="28"/>
          <w:szCs w:val="28"/>
        </w:rPr>
        <w:t xml:space="preserve">я в законную силу постановления о назначении административного наказания в виде лишения соответствующего </w:t>
      </w:r>
      <w:r w:rsidRPr="00B43467">
        <w:rPr>
          <w:sz w:val="28"/>
          <w:szCs w:val="28"/>
        </w:rPr>
        <w:t xml:space="preserve">специального </w:t>
      </w:r>
      <w:r w:rsidRPr="0089111D">
        <w:rPr>
          <w:sz w:val="28"/>
          <w:szCs w:val="28"/>
        </w:rPr>
        <w:t>права.</w:t>
      </w:r>
    </w:p>
    <w:p w:rsidR="00D1000D" w:rsidRPr="00B43467" w:rsidP="00D1000D">
      <w:pPr>
        <w:pStyle w:val="Heading1"/>
        <w:shd w:val="clear" w:color="auto" w:fill="FFFFFF"/>
        <w:spacing w:before="0" w:beforeAutospacing="0" w:after="0" w:afterAutospacing="0" w:line="299" w:lineRule="atLeast"/>
        <w:ind w:firstLine="708"/>
        <w:jc w:val="both"/>
        <w:rPr>
          <w:b w:val="0"/>
          <w:sz w:val="28"/>
          <w:szCs w:val="28"/>
        </w:rPr>
      </w:pPr>
      <w:r w:rsidRPr="0089111D">
        <w:rPr>
          <w:b w:val="0"/>
          <w:sz w:val="28"/>
          <w:szCs w:val="28"/>
        </w:rPr>
        <w:t xml:space="preserve">Разъяснить </w:t>
      </w:r>
      <w:r w:rsidRPr="0089111D" w:rsidR="0089111D">
        <w:rPr>
          <w:b w:val="0"/>
          <w:sz w:val="28"/>
          <w:szCs w:val="28"/>
        </w:rPr>
        <w:t xml:space="preserve">Коваленко А.В , </w:t>
      </w:r>
      <w:r w:rsidRPr="0089111D">
        <w:rPr>
          <w:b w:val="0"/>
          <w:sz w:val="28"/>
          <w:szCs w:val="28"/>
        </w:rPr>
        <w:t>что в соответствии с ч. 1.1 ст. 32.7 КоАП РФ в течение</w:t>
      </w:r>
      <w:r w:rsidRPr="00827065">
        <w:rPr>
          <w:b w:val="0"/>
          <w:sz w:val="28"/>
          <w:szCs w:val="28"/>
        </w:rPr>
        <w:t xml:space="preserve"> трех рабочих дней со дня вступления в законную силу постановления о</w:t>
      </w:r>
      <w:r w:rsidRPr="00B43467">
        <w:rPr>
          <w:b w:val="0"/>
          <w:sz w:val="28"/>
          <w:szCs w:val="28"/>
        </w:rPr>
        <w:t xml:space="preserve">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w:t>
      </w:r>
      <w:r w:rsidRPr="00B43467">
        <w:rPr>
          <w:b w:val="0"/>
          <w:sz w:val="28"/>
          <w:szCs w:val="28"/>
        </w:rPr>
        <w:t xml:space="preserve">аказания: </w:t>
      </w:r>
      <w:r w:rsidRPr="00B43467">
        <w:rPr>
          <w:b w:val="0"/>
          <w:bCs w:val="0"/>
          <w:color w:val="000000"/>
          <w:sz w:val="28"/>
          <w:szCs w:val="28"/>
        </w:rPr>
        <w:t xml:space="preserve">ОГИБДД </w:t>
      </w:r>
      <w:r w:rsidR="0089111D">
        <w:rPr>
          <w:b w:val="0"/>
          <w:bCs w:val="0"/>
          <w:color w:val="000000"/>
          <w:sz w:val="28"/>
          <w:szCs w:val="28"/>
        </w:rPr>
        <w:t>ОМВД РФ по Ленинскому району ( п. Ленино, ул. Горького, 2)</w:t>
      </w:r>
      <w:r w:rsidRPr="00B43467">
        <w:rPr>
          <w:b w:val="0"/>
          <w:sz w:val="28"/>
          <w:szCs w:val="28"/>
        </w:rPr>
        <w:t>, а в случае утраты указанного документа, заявить об этом в тот же орган в тот же срок.</w:t>
      </w:r>
    </w:p>
    <w:p w:rsidR="00D1000D" w:rsidRPr="002352CD" w:rsidP="00D1000D">
      <w:pPr>
        <w:ind w:firstLine="540"/>
        <w:jc w:val="both"/>
        <w:rPr>
          <w:rFonts w:ascii="Verdana" w:hAnsi="Verdana"/>
          <w:sz w:val="28"/>
          <w:szCs w:val="28"/>
        </w:rPr>
      </w:pPr>
      <w:r w:rsidRPr="00B43467">
        <w:rPr>
          <w:sz w:val="28"/>
          <w:szCs w:val="28"/>
        </w:rPr>
        <w:t xml:space="preserve">В случае </w:t>
      </w:r>
      <w:hyperlink r:id="rId14" w:history="1">
        <w:r w:rsidRPr="00B43467">
          <w:rPr>
            <w:sz w:val="28"/>
            <w:szCs w:val="28"/>
          </w:rPr>
          <w:t>укл</w:t>
        </w:r>
        <w:r w:rsidRPr="00B43467">
          <w:rPr>
            <w:sz w:val="28"/>
            <w:szCs w:val="28"/>
          </w:rPr>
          <w:t>онения</w:t>
        </w:r>
      </w:hyperlink>
      <w:r w:rsidRPr="002352CD">
        <w:rPr>
          <w:sz w:val="28"/>
          <w:szCs w:val="28"/>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w:t>
      </w:r>
      <w:r w:rsidRPr="002352CD">
        <w:rPr>
          <w:sz w:val="28"/>
          <w:szCs w:val="28"/>
        </w:rPr>
        <w:t>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000D" w:rsidP="00D1000D">
      <w:pPr>
        <w:jc w:val="both"/>
        <w:rPr>
          <w:sz w:val="28"/>
          <w:szCs w:val="28"/>
        </w:rPr>
      </w:pPr>
      <w:r>
        <w:rPr>
          <w:sz w:val="28"/>
          <w:szCs w:val="28"/>
        </w:rPr>
        <w:t xml:space="preserve">         Постановление  может б</w:t>
      </w:r>
      <w:r>
        <w:rPr>
          <w:sz w:val="28"/>
          <w:szCs w:val="28"/>
        </w:rPr>
        <w:t>ыть обжаловано в Ленинский районный суд Республики Крым через мирового судью судебного участка №61 в течение 10-ти суток  со дня вручения или получения копии постановления.</w:t>
      </w:r>
    </w:p>
    <w:p w:rsidR="00D1000D" w:rsidP="00D1000D">
      <w:pPr>
        <w:tabs>
          <w:tab w:val="left" w:pos="2835"/>
          <w:tab w:val="left" w:pos="3828"/>
          <w:tab w:val="left" w:pos="4820"/>
          <w:tab w:val="left" w:pos="6237"/>
        </w:tabs>
        <w:jc w:val="both"/>
        <w:rPr>
          <w:sz w:val="28"/>
          <w:szCs w:val="28"/>
        </w:rPr>
      </w:pPr>
    </w:p>
    <w:p w:rsidR="00D1000D" w:rsidP="00D1000D">
      <w:pPr>
        <w:tabs>
          <w:tab w:val="left" w:pos="2835"/>
          <w:tab w:val="left" w:pos="3828"/>
          <w:tab w:val="left" w:pos="4820"/>
          <w:tab w:val="left" w:pos="6237"/>
        </w:tabs>
        <w:jc w:val="both"/>
        <w:rPr>
          <w:sz w:val="28"/>
          <w:szCs w:val="28"/>
        </w:rPr>
      </w:pPr>
    </w:p>
    <w:p w:rsidR="00D1000D" w:rsidP="00D1000D">
      <w:pPr>
        <w:tabs>
          <w:tab w:val="left" w:pos="2835"/>
          <w:tab w:val="left" w:pos="3828"/>
          <w:tab w:val="left" w:pos="4820"/>
          <w:tab w:val="left" w:pos="6237"/>
        </w:tabs>
        <w:rPr>
          <w:sz w:val="28"/>
          <w:szCs w:val="28"/>
        </w:rPr>
      </w:pPr>
      <w:r>
        <w:rPr>
          <w:sz w:val="28"/>
          <w:szCs w:val="28"/>
        </w:rPr>
        <w:t>Мировой судья  судебного  участка №61</w:t>
      </w:r>
    </w:p>
    <w:p w:rsidR="00D1000D" w:rsidP="00D1000D">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D1000D" w:rsidP="00D1000D">
      <w:pPr>
        <w:tabs>
          <w:tab w:val="left" w:pos="2835"/>
          <w:tab w:val="left" w:pos="3828"/>
          <w:tab w:val="left" w:pos="4820"/>
          <w:tab w:val="left" w:pos="6237"/>
        </w:tabs>
        <w:jc w:val="both"/>
        <w:rPr>
          <w:sz w:val="28"/>
          <w:szCs w:val="28"/>
        </w:rPr>
      </w:pPr>
      <w:r>
        <w:rPr>
          <w:sz w:val="28"/>
          <w:szCs w:val="28"/>
        </w:rPr>
        <w:t>(Ленинский мун</w:t>
      </w:r>
      <w:r>
        <w:rPr>
          <w:sz w:val="28"/>
          <w:szCs w:val="28"/>
        </w:rPr>
        <w:t>иципальный район)</w:t>
      </w:r>
    </w:p>
    <w:p w:rsidR="00566B8F" w:rsidP="00475EEC">
      <w:pPr>
        <w:tabs>
          <w:tab w:val="left" w:pos="2835"/>
          <w:tab w:val="left" w:pos="3828"/>
          <w:tab w:val="left" w:pos="4820"/>
          <w:tab w:val="left" w:pos="6237"/>
        </w:tabs>
        <w:jc w:val="both"/>
      </w:pPr>
      <w:r>
        <w:rPr>
          <w:sz w:val="28"/>
          <w:szCs w:val="28"/>
        </w:rPr>
        <w:t>Республики Крым                                                                           И.В. Казарина</w:t>
      </w:r>
    </w:p>
    <w:sectPr w:rsidSect="00475EEC">
      <w:pgSz w:w="11906" w:h="16838"/>
      <w:pgMar w:top="142"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0D"/>
    <w:rsid w:val="00014B54"/>
    <w:rsid w:val="00017A3E"/>
    <w:rsid w:val="00022713"/>
    <w:rsid w:val="001304B3"/>
    <w:rsid w:val="001E25D9"/>
    <w:rsid w:val="002352CD"/>
    <w:rsid w:val="0030603C"/>
    <w:rsid w:val="003302BC"/>
    <w:rsid w:val="00385A09"/>
    <w:rsid w:val="003F456B"/>
    <w:rsid w:val="00426F14"/>
    <w:rsid w:val="00475EEC"/>
    <w:rsid w:val="004850DF"/>
    <w:rsid w:val="00495D2F"/>
    <w:rsid w:val="004F0626"/>
    <w:rsid w:val="00566B8F"/>
    <w:rsid w:val="00570078"/>
    <w:rsid w:val="00586C9C"/>
    <w:rsid w:val="005B79F1"/>
    <w:rsid w:val="005E06EE"/>
    <w:rsid w:val="00664BC6"/>
    <w:rsid w:val="0068157A"/>
    <w:rsid w:val="006D6554"/>
    <w:rsid w:val="00703399"/>
    <w:rsid w:val="00703D45"/>
    <w:rsid w:val="00703F5A"/>
    <w:rsid w:val="007566D7"/>
    <w:rsid w:val="007E2AFA"/>
    <w:rsid w:val="00816904"/>
    <w:rsid w:val="00817D5E"/>
    <w:rsid w:val="00827065"/>
    <w:rsid w:val="0089111D"/>
    <w:rsid w:val="008E588B"/>
    <w:rsid w:val="00942CFD"/>
    <w:rsid w:val="00A85FDF"/>
    <w:rsid w:val="00AC31DA"/>
    <w:rsid w:val="00AD33AD"/>
    <w:rsid w:val="00B125B1"/>
    <w:rsid w:val="00B12FBF"/>
    <w:rsid w:val="00B43467"/>
    <w:rsid w:val="00B76C8B"/>
    <w:rsid w:val="00C37C3A"/>
    <w:rsid w:val="00CD0130"/>
    <w:rsid w:val="00CF4D13"/>
    <w:rsid w:val="00D1000D"/>
    <w:rsid w:val="00D26366"/>
    <w:rsid w:val="00DB0410"/>
    <w:rsid w:val="00DF0D64"/>
    <w:rsid w:val="00E56D55"/>
    <w:rsid w:val="00E82FB0"/>
    <w:rsid w:val="00EC4DD0"/>
    <w:rsid w:val="00F13B7E"/>
    <w:rsid w:val="00F362C0"/>
    <w:rsid w:val="00F75490"/>
    <w:rsid w:val="00FD18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0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100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1000D"/>
    <w:rPr>
      <w:rFonts w:ascii="Times New Roman" w:eastAsia="Times New Roman" w:hAnsi="Times New Roman" w:cs="Times New Roman"/>
      <w:b/>
      <w:bCs/>
      <w:kern w:val="36"/>
      <w:sz w:val="48"/>
      <w:szCs w:val="48"/>
      <w:lang w:eastAsia="ru-RU"/>
    </w:rPr>
  </w:style>
  <w:style w:type="table" w:styleId="TableGrid">
    <w:name w:val="Table Grid"/>
    <w:basedOn w:val="TableNormal"/>
    <w:uiPriority w:val="59"/>
    <w:rsid w:val="00D10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1000D"/>
    <w:rPr>
      <w:color w:val="0000FF"/>
      <w:u w:val="single"/>
    </w:rPr>
  </w:style>
  <w:style w:type="paragraph" w:customStyle="1" w:styleId="ConsPlusNormal">
    <w:name w:val="ConsPlusNormal"/>
    <w:rsid w:val="00D1000D"/>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022713"/>
    <w:rPr>
      <w:rFonts w:ascii="Tahoma" w:hAnsi="Tahoma" w:cs="Tahoma"/>
      <w:sz w:val="16"/>
      <w:szCs w:val="16"/>
    </w:rPr>
  </w:style>
  <w:style w:type="character" w:customStyle="1" w:styleId="a">
    <w:name w:val="Текст выноски Знак"/>
    <w:basedOn w:val="DefaultParagraphFont"/>
    <w:link w:val="BalloonText"/>
    <w:uiPriority w:val="99"/>
    <w:semiHidden/>
    <w:rsid w:val="000227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790794298336F6A2072CEF18AE4B1B65B7E0CA34C826F9C6369D1C2496460F680AF7C778415A444B88CCBD77E641717D40A542ACB8FBCA3p7S3G" TargetMode="External" /><Relationship Id="rId11" Type="http://schemas.openxmlformats.org/officeDocument/2006/relationships/hyperlink" Target="consultantplus://offline/ref=3790794298336F6A2072CEF18AE4B1B65B7E0CA34C826F9C6369D1C2496460F680AF7C778415A447B28CCBD77E641717D40A542ACB8FBCA3p7S3G" TargetMode="External" /><Relationship Id="rId12" Type="http://schemas.openxmlformats.org/officeDocument/2006/relationships/hyperlink" Target="consultantplus://offline/ref=3790794298336F6A2072CEF18AE4B1B65B7E0CA34C826F9C6369D1C2496460F680AF7C778415A447B88CCBD77E641717D40A542ACB8FBCA3p7S3G" TargetMode="External" /><Relationship Id="rId13" Type="http://schemas.openxmlformats.org/officeDocument/2006/relationships/hyperlink" Target="consultantplus://offline/ref=F289091E44E0DBBAED6F01C14AA82EF4EA3336049657ED53E214CB907581DD6D2D528D814CB8C4M8L" TargetMode="External" /><Relationship Id="rId14"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185216F61ED024F8660F7DFE5531AAA0A82522C7D7252883FB5FF4FD84940558031EF9000612256VCY6G" TargetMode="External" /><Relationship Id="rId5" Type="http://schemas.openxmlformats.org/officeDocument/2006/relationships/hyperlink" Target="consultantplus://offline/ref=44230633B42CCADE474FED61B7CBB0338ABABE3669E7A0B9209A4D01F206A9683572493B7C7BB07FD1B0CE7D57A360903438A4CE4993g6y4H" TargetMode="External" /><Relationship Id="rId6" Type="http://schemas.openxmlformats.org/officeDocument/2006/relationships/hyperlink" Target="consultantplus://offline/ref=3790794298336F6A2072CEF18AE4B1B65B7E0CA34C826F9C6369D1C2496460F692AF247B861FB947B3999D8638p3S1G" TargetMode="External" /><Relationship Id="rId7" Type="http://schemas.openxmlformats.org/officeDocument/2006/relationships/hyperlink" Target="consultantplus://offline/ref=3790794298336F6A2072CEF18AE4B1B65B7E0CA34C826F9C6369D1C2496460F680AF7C778415A446B28CCBD77E641717D40A542ACB8FBCA3p7S3G" TargetMode="External" /><Relationship Id="rId8" Type="http://schemas.openxmlformats.org/officeDocument/2006/relationships/hyperlink" Target="consultantplus://offline/ref=3790794298336F6A2072CEF18AE4B1B65B7E0CA34C826F9C6369D1C2496460F680AF7C778415A444B48CCBD77E641717D40A542ACB8FBCA3p7S3G" TargetMode="External" /><Relationship Id="rId9" Type="http://schemas.openxmlformats.org/officeDocument/2006/relationships/hyperlink" Target="consultantplus://offline/ref=3790794298336F6A2072CEF18AE4B1B65B7E0CA34C826F9C6369D1C2496460F680AF7C778413A641B08CCBD77E641717D40A542ACB8FBCA3p7S3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