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4F1F" w:rsidRPr="00703F5A" w:rsidP="00D24F1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24F1F" w:rsidP="00D24F1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046D75">
        <w:rPr>
          <w:sz w:val="28"/>
          <w:szCs w:val="28"/>
        </w:rPr>
        <w:t>479</w:t>
      </w:r>
      <w:r>
        <w:rPr>
          <w:sz w:val="28"/>
          <w:szCs w:val="28"/>
        </w:rPr>
        <w:t>/2020</w:t>
      </w:r>
    </w:p>
    <w:p w:rsidR="00D24F1F" w:rsidRPr="00F13B7E" w:rsidP="00D24F1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20</w:t>
      </w:r>
      <w:r w:rsidRPr="00F13B7E">
        <w:rPr>
          <w:sz w:val="28"/>
          <w:szCs w:val="28"/>
        </w:rPr>
        <w:t>-00</w:t>
      </w:r>
      <w:r w:rsidR="00046D75">
        <w:rPr>
          <w:sz w:val="28"/>
          <w:szCs w:val="28"/>
        </w:rPr>
        <w:t>1383-86</w:t>
      </w:r>
    </w:p>
    <w:p w:rsidR="00D24F1F" w:rsidRPr="00F13B7E" w:rsidP="00D24F1F">
      <w:pPr>
        <w:jc w:val="right"/>
        <w:rPr>
          <w:sz w:val="28"/>
          <w:szCs w:val="28"/>
        </w:rPr>
      </w:pPr>
    </w:p>
    <w:p w:rsidR="00D24F1F" w:rsidRPr="00703F5A" w:rsidP="00D24F1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24F1F" w:rsidP="00D24F1F">
      <w:pPr>
        <w:jc w:val="both"/>
        <w:rPr>
          <w:sz w:val="28"/>
          <w:szCs w:val="28"/>
          <w:lang w:val="uk-UA"/>
        </w:rPr>
      </w:pPr>
    </w:p>
    <w:p w:rsidR="00D24F1F" w:rsidRPr="00703F5A" w:rsidP="00D24F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сентября</w:t>
      </w:r>
      <w:r>
        <w:rPr>
          <w:sz w:val="28"/>
          <w:szCs w:val="28"/>
        </w:rPr>
        <w:t xml:space="preserve">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D24F1F" w:rsidRPr="00703F5A" w:rsidP="00D24F1F">
      <w:pPr>
        <w:jc w:val="both"/>
        <w:rPr>
          <w:sz w:val="28"/>
          <w:szCs w:val="28"/>
          <w:lang w:val="uk-UA"/>
        </w:rPr>
      </w:pPr>
    </w:p>
    <w:p w:rsidR="00D24F1F" w:rsidP="00D24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 xml:space="preserve">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D37ABD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24F1F" w:rsidP="00D37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D24F1F" w:rsidRPr="001304B3" w:rsidP="00D37AB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Абдурафиева Абдурамана Зюлькафи</w:t>
            </w:r>
            <w:r w:rsidR="00DC2B8B"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>евича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D24F1F" w:rsidP="00D37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D24F1F" w:rsidP="00D37ABD">
            <w:pPr>
              <w:jc w:val="both"/>
              <w:rPr>
                <w:sz w:val="28"/>
                <w:szCs w:val="28"/>
              </w:rPr>
            </w:pPr>
          </w:p>
        </w:tc>
      </w:tr>
    </w:tbl>
    <w:p w:rsidR="00D24F1F" w:rsidRPr="00703F5A" w:rsidP="00D24F1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D24F1F" w:rsidRPr="00703F5A" w:rsidP="00D24F1F">
      <w:pPr>
        <w:jc w:val="both"/>
        <w:rPr>
          <w:sz w:val="28"/>
          <w:szCs w:val="28"/>
        </w:rPr>
      </w:pPr>
    </w:p>
    <w:p w:rsidR="00D24F1F" w:rsidP="00D24F1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24F1F" w:rsidP="00D24F1F">
      <w:pPr>
        <w:jc w:val="both"/>
        <w:rPr>
          <w:sz w:val="28"/>
          <w:szCs w:val="28"/>
        </w:rPr>
      </w:pPr>
    </w:p>
    <w:p w:rsidR="00046D75" w:rsidP="00D24F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Абдурафиев</w:t>
      </w:r>
      <w:r>
        <w:rPr>
          <w:sz w:val="28"/>
          <w:szCs w:val="28"/>
        </w:rPr>
        <w:t xml:space="preserve"> А.З.</w:t>
      </w:r>
      <w:r w:rsidRPr="00046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нарушение п.п.2.3.2 ПДД РФ отказался</w:t>
      </w:r>
      <w:r w:rsidRPr="007A218B" w:rsidR="007A218B">
        <w:rPr>
          <w:sz w:val="28"/>
          <w:szCs w:val="28"/>
        </w:rPr>
        <w:t xml:space="preserve"> </w:t>
      </w:r>
      <w:r w:rsidR="007A218B">
        <w:rPr>
          <w:sz w:val="28"/>
          <w:szCs w:val="28"/>
        </w:rPr>
        <w:t>от прохождения освидетельствования на состояние алкогольного опьянения и  медицинского освидетельствования на состояние опьянения.</w:t>
      </w:r>
      <w:r w:rsidRPr="007A218B" w:rsidR="007A218B">
        <w:rPr>
          <w:sz w:val="28"/>
          <w:szCs w:val="28"/>
        </w:rPr>
        <w:t xml:space="preserve"> </w:t>
      </w:r>
      <w:r w:rsidR="007A218B">
        <w:rPr>
          <w:sz w:val="28"/>
          <w:szCs w:val="28"/>
        </w:rPr>
        <w:t>Не выполнил законного требования должностного лица о прохождении медицинского освидетельствования.</w:t>
      </w:r>
    </w:p>
    <w:p w:rsidR="00D24F1F" w:rsidP="00D24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Абдурафиев А.З.</w:t>
      </w:r>
      <w:r w:rsidRPr="00046D75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явился. О дне, времени и месте рассмотрения дела извещен надлежащи</w:t>
      </w:r>
      <w:r>
        <w:rPr>
          <w:sz w:val="28"/>
          <w:szCs w:val="28"/>
        </w:rPr>
        <w:t>м образом. Предоставил суду заявление о рассмотрении дела в его отсутствие. С протоколом об административном правонарушении согласен, просит суд назначить минимальное наказание. Указал, что при составлении протокола действительно был в состоянии алкогольно</w:t>
      </w:r>
      <w:r>
        <w:rPr>
          <w:sz w:val="28"/>
          <w:szCs w:val="28"/>
        </w:rPr>
        <w:t>го опьянения.</w:t>
      </w:r>
    </w:p>
    <w:p w:rsidR="00D24F1F" w:rsidP="007A21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>
        <w:rPr>
          <w:sz w:val="28"/>
          <w:szCs w:val="28"/>
        </w:rPr>
        <w:t>Абдурафиева А.З.</w:t>
      </w:r>
      <w:r w:rsidRPr="00046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</w:t>
      </w:r>
      <w:r>
        <w:rPr>
          <w:sz w:val="28"/>
          <w:szCs w:val="28"/>
        </w:rPr>
        <w:t>ьств.</w:t>
      </w:r>
    </w:p>
    <w:p w:rsidR="00D24F1F" w:rsidRPr="00EA39E5" w:rsidP="00D24F1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средства обязан проходить освиде</w:t>
      </w:r>
      <w:r w:rsidRPr="00EA39E5">
        <w:rPr>
          <w:rFonts w:eastAsiaTheme="minorHAnsi"/>
          <w:sz w:val="28"/>
          <w:szCs w:val="28"/>
          <w:lang w:eastAsia="en-US"/>
        </w:rPr>
        <w:t xml:space="preserve">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D24F1F" w:rsidP="00D24F1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</w:t>
      </w:r>
      <w:r>
        <w:rPr>
          <w:rFonts w:ascii="Times New Roman" w:hAnsi="Times New Roman" w:cs="Times New Roman"/>
          <w:sz w:val="28"/>
          <w:szCs w:val="28"/>
        </w:rPr>
        <w:t xml:space="preserve">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</w:t>
      </w:r>
      <w:r>
        <w:rPr>
          <w:rFonts w:ascii="Times New Roman" w:hAnsi="Times New Roman" w:cs="Times New Roman"/>
          <w:sz w:val="28"/>
          <w:szCs w:val="28"/>
        </w:rPr>
        <w:t>медицинско</w:t>
      </w:r>
      <w:r>
        <w:rPr>
          <w:rFonts w:ascii="Times New Roman" w:hAnsi="Times New Roman" w:cs="Times New Roman"/>
          <w:sz w:val="28"/>
          <w:szCs w:val="28"/>
        </w:rPr>
        <w:t>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вызывающих опьянение веществ в слу</w:t>
      </w:r>
      <w:r>
        <w:rPr>
          <w:rFonts w:ascii="Times New Roman" w:hAnsi="Times New Roman" w:cs="Times New Roman"/>
          <w:sz w:val="28"/>
          <w:szCs w:val="28"/>
        </w:rPr>
        <w:t>чаях, установленных законодательством Российской Федерации.</w:t>
      </w:r>
    </w:p>
    <w:p w:rsidR="00D24F1F" w:rsidRPr="005B79F1" w:rsidP="00D24F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</w:t>
      </w:r>
      <w:r>
        <w:rPr>
          <w:sz w:val="28"/>
          <w:szCs w:val="28"/>
        </w:rPr>
        <w:t xml:space="preserve">дерации об административных </w:t>
      </w:r>
      <w:r w:rsidRPr="005B79F1">
        <w:rPr>
          <w:sz w:val="28"/>
          <w:szCs w:val="28"/>
        </w:rPr>
        <w:t>правонарушениях" следует, 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</w:t>
      </w:r>
      <w:r w:rsidRPr="005B79F1">
        <w:rPr>
          <w:sz w:val="28"/>
          <w:szCs w:val="28"/>
        </w:rPr>
        <w:t>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D24F1F" w:rsidP="00D24F1F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26.2 КоАП РФ доказательствами по делу об административн</w:t>
      </w:r>
      <w:r w:rsidRPr="005B79F1">
        <w:rPr>
          <w:sz w:val="28"/>
          <w:szCs w:val="28"/>
        </w:rPr>
        <w:t xml:space="preserve">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</w:t>
      </w:r>
      <w:r>
        <w:rPr>
          <w:sz w:val="28"/>
          <w:szCs w:val="28"/>
        </w:rPr>
        <w:t xml:space="preserve">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</w:t>
      </w:r>
      <w:r>
        <w:rPr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</w:t>
      </w:r>
      <w:r>
        <w:rPr>
          <w:sz w:val="28"/>
          <w:szCs w:val="28"/>
        </w:rPr>
        <w:t>.</w:t>
      </w:r>
    </w:p>
    <w:p w:rsidR="00D24F1F" w:rsidRPr="004F0626" w:rsidP="00D24F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об административном правонарушении (л.д.</w:t>
      </w:r>
      <w:r>
        <w:rPr>
          <w:sz w:val="28"/>
          <w:szCs w:val="28"/>
        </w:rPr>
        <w:t>3</w:t>
      </w:r>
      <w:r w:rsidRPr="00703D45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(л.д.4)</w:t>
      </w:r>
      <w:r>
        <w:rPr>
          <w:sz w:val="28"/>
          <w:szCs w:val="28"/>
        </w:rPr>
        <w:t xml:space="preserve">, акт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освидетельствования на состояние алкогольного опьянени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освидетельствование не проводилось ( л.д.5), протокол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опьянения, </w:t>
      </w:r>
      <w:r>
        <w:rPr>
          <w:sz w:val="28"/>
          <w:szCs w:val="28"/>
        </w:rPr>
        <w:t>согласно которого при нали</w:t>
      </w:r>
      <w:r>
        <w:rPr>
          <w:sz w:val="28"/>
          <w:szCs w:val="28"/>
        </w:rPr>
        <w:t xml:space="preserve">чии признаков опьянения: запах алкоголя изо рта, </w:t>
      </w:r>
      <w:r w:rsidR="007A218B">
        <w:rPr>
          <w:sz w:val="28"/>
          <w:szCs w:val="28"/>
        </w:rPr>
        <w:t>нарушение речи</w:t>
      </w:r>
      <w:r>
        <w:rPr>
          <w:sz w:val="28"/>
          <w:szCs w:val="28"/>
        </w:rPr>
        <w:t xml:space="preserve"> и при отказе от прохождения освидетельствования на состояние алкогольного опьянения </w:t>
      </w:r>
      <w:r w:rsidR="007A218B">
        <w:rPr>
          <w:sz w:val="28"/>
          <w:szCs w:val="28"/>
        </w:rPr>
        <w:t>Абдурафиев А.З.</w:t>
      </w:r>
      <w:r>
        <w:rPr>
          <w:sz w:val="28"/>
          <w:szCs w:val="28"/>
        </w:rPr>
        <w:t xml:space="preserve"> указал, что пройти медицинское освидетельствование отказывается (л.д.6),</w:t>
      </w:r>
      <w:r w:rsidRPr="00CF4D13">
        <w:rPr>
          <w:sz w:val="28"/>
          <w:szCs w:val="28"/>
        </w:rPr>
        <w:t xml:space="preserve"> рапорт инспектора Д</w:t>
      </w:r>
      <w:r w:rsidRPr="00CF4D13">
        <w:rPr>
          <w:sz w:val="28"/>
          <w:szCs w:val="28"/>
        </w:rPr>
        <w:t>ПС (л.д.7),  видеозапись с места  совершения административного правонарушения, которая</w:t>
      </w:r>
      <w:r w:rsidRPr="004850D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полном объеме воспроизводит обстоятельства и событие административного правонарушения (л.д.8), сведения</w:t>
      </w:r>
      <w:r>
        <w:rPr>
          <w:sz w:val="28"/>
          <w:szCs w:val="28"/>
        </w:rPr>
        <w:t xml:space="preserve"> о привлечении </w:t>
      </w:r>
      <w:r w:rsidR="007A218B">
        <w:rPr>
          <w:sz w:val="28"/>
          <w:szCs w:val="28"/>
        </w:rPr>
        <w:t xml:space="preserve">Абдурафиева А.З. </w:t>
      </w:r>
      <w:r>
        <w:rPr>
          <w:sz w:val="28"/>
          <w:szCs w:val="28"/>
        </w:rPr>
        <w:t xml:space="preserve"> к административной ответственно</w:t>
      </w:r>
      <w:r>
        <w:rPr>
          <w:sz w:val="28"/>
          <w:szCs w:val="28"/>
        </w:rPr>
        <w:t xml:space="preserve">сти </w:t>
      </w:r>
      <w:r w:rsidR="007A218B">
        <w:rPr>
          <w:sz w:val="28"/>
          <w:szCs w:val="28"/>
        </w:rPr>
        <w:t>(</w:t>
      </w:r>
      <w:r>
        <w:rPr>
          <w:sz w:val="28"/>
          <w:szCs w:val="28"/>
        </w:rPr>
        <w:t>л.д.9</w:t>
      </w:r>
      <w:r w:rsidR="00DC2B8B">
        <w:rPr>
          <w:sz w:val="28"/>
          <w:szCs w:val="28"/>
        </w:rPr>
        <w:t>-10</w:t>
      </w:r>
      <w:r>
        <w:rPr>
          <w:sz w:val="28"/>
          <w:szCs w:val="28"/>
        </w:rPr>
        <w:t xml:space="preserve">), справку к протоколу об административном правонарушении, из которой следует, что </w:t>
      </w:r>
      <w:r w:rsidR="00DC2B8B">
        <w:rPr>
          <w:sz w:val="28"/>
          <w:szCs w:val="28"/>
        </w:rPr>
        <w:t xml:space="preserve">Абдурафиев А.З. </w:t>
      </w:r>
      <w:r>
        <w:rPr>
          <w:sz w:val="28"/>
          <w:szCs w:val="28"/>
        </w:rPr>
        <w:t xml:space="preserve"> водительское </w:t>
      </w:r>
      <w:r w:rsidRPr="00CD0130">
        <w:rPr>
          <w:sz w:val="28"/>
          <w:szCs w:val="28"/>
        </w:rPr>
        <w:t>удостоверение получал,  не подвергался наказаниям по ст</w:t>
      </w:r>
      <w:r w:rsidRPr="004F0626">
        <w:rPr>
          <w:sz w:val="28"/>
          <w:szCs w:val="28"/>
        </w:rPr>
        <w:t>. 12.8</w:t>
      </w:r>
      <w:r w:rsidR="00DC2B8B">
        <w:rPr>
          <w:sz w:val="28"/>
          <w:szCs w:val="28"/>
        </w:rPr>
        <w:t>, ст.12.26</w:t>
      </w:r>
      <w:r w:rsidRPr="004F0626">
        <w:rPr>
          <w:sz w:val="28"/>
          <w:szCs w:val="28"/>
        </w:rPr>
        <w:t xml:space="preserve">  КоАП РФ и по УК РФ (л.д.1</w:t>
      </w:r>
      <w:r w:rsidR="00DC2B8B">
        <w:rPr>
          <w:sz w:val="28"/>
          <w:szCs w:val="28"/>
        </w:rPr>
        <w:t>1</w:t>
      </w:r>
      <w:r w:rsidRPr="004F0626">
        <w:rPr>
          <w:sz w:val="28"/>
          <w:szCs w:val="28"/>
        </w:rPr>
        <w:t>).</w:t>
      </w:r>
    </w:p>
    <w:p w:rsidR="00D24F1F" w:rsidRPr="00EA39E5" w:rsidP="00D24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62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C2B8B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DC2B8B" w:rsidR="00DC2B8B">
        <w:rPr>
          <w:rFonts w:ascii="Times New Roman" w:hAnsi="Times New Roman" w:cs="Times New Roman"/>
          <w:sz w:val="28"/>
          <w:szCs w:val="28"/>
        </w:rPr>
        <w:t xml:space="preserve">Абдурафиева А.З. </w:t>
      </w:r>
      <w:r w:rsidRPr="00DC2B8B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</w:t>
      </w:r>
      <w:r w:rsidRPr="004F0626">
        <w:rPr>
          <w:rFonts w:ascii="Times New Roman" w:hAnsi="Times New Roman" w:cs="Times New Roman"/>
          <w:sz w:val="28"/>
          <w:szCs w:val="28"/>
        </w:rPr>
        <w:t xml:space="preserve"> как невыполнение водителем транспортного </w:t>
      </w:r>
      <w:r w:rsidRPr="004F0626">
        <w:rPr>
          <w:rFonts w:ascii="Times New Roman" w:hAnsi="Times New Roman" w:cs="Times New Roman"/>
          <w:sz w:val="28"/>
          <w:szCs w:val="28"/>
        </w:rPr>
        <w:t>средства законного требования уполномоченного</w:t>
      </w:r>
      <w:r w:rsidRPr="0030603C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освидетельствования</w:t>
      </w:r>
      <w:r w:rsidRPr="00A85FDF">
        <w:rPr>
          <w:rFonts w:ascii="Times New Roman" w:hAnsi="Times New Roman" w:cs="Times New Roman"/>
          <w:sz w:val="28"/>
          <w:szCs w:val="28"/>
        </w:rPr>
        <w:t xml:space="preserve"> на состояние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опьянения. При этом </w:t>
      </w:r>
      <w:r w:rsidRPr="00942CFD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Pr="004F0626">
        <w:rPr>
          <w:rFonts w:ascii="Times New Roman" w:hAnsi="Times New Roman" w:cs="Times New Roman"/>
          <w:sz w:val="28"/>
          <w:szCs w:val="28"/>
        </w:rPr>
        <w:t xml:space="preserve"> </w:t>
      </w:r>
      <w:r w:rsidRPr="00DC2B8B" w:rsidR="00DC2B8B">
        <w:rPr>
          <w:rFonts w:ascii="Times New Roman" w:hAnsi="Times New Roman" w:cs="Times New Roman"/>
          <w:sz w:val="28"/>
          <w:szCs w:val="28"/>
        </w:rPr>
        <w:t>Абдурафиева А.З</w:t>
      </w:r>
      <w:r w:rsidR="00DC2B8B">
        <w:rPr>
          <w:rFonts w:ascii="Times New Roman" w:hAnsi="Times New Roman" w:cs="Times New Roman"/>
          <w:sz w:val="28"/>
          <w:szCs w:val="28"/>
        </w:rPr>
        <w:t xml:space="preserve">. </w:t>
      </w:r>
      <w:r w:rsidRPr="00942CFD">
        <w:rPr>
          <w:rFonts w:ascii="Times New Roman" w:hAnsi="Times New Roman" w:cs="Times New Roman"/>
          <w:sz w:val="28"/>
          <w:szCs w:val="28"/>
        </w:rPr>
        <w:t>не содержат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</w:t>
      </w:r>
      <w:r w:rsidRPr="00EA39E5">
        <w:rPr>
          <w:rFonts w:ascii="Times New Roman" w:hAnsi="Times New Roman" w:cs="Times New Roman"/>
          <w:sz w:val="28"/>
          <w:szCs w:val="28"/>
        </w:rPr>
        <w:t xml:space="preserve">наказуемого </w:t>
      </w:r>
      <w:hyperlink r:id="rId5" w:history="1">
        <w:r w:rsidRPr="00EA39E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A39E5">
        <w:rPr>
          <w:rFonts w:ascii="Times New Roman" w:hAnsi="Times New Roman" w:cs="Times New Roman"/>
          <w:sz w:val="28"/>
          <w:szCs w:val="28"/>
        </w:rPr>
        <w:t>.</w:t>
      </w:r>
    </w:p>
    <w:p w:rsidR="00D24F1F" w:rsidRPr="00664BC6" w:rsidP="00D24F1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 xml:space="preserve">В соответствии с п. 2 ст. 4.1. КоАП РФ при назначении </w:t>
      </w:r>
      <w:r w:rsidRPr="00664BC6">
        <w:rPr>
          <w:sz w:val="28"/>
          <w:szCs w:val="28"/>
        </w:rPr>
        <w:t>административного наказания</w:t>
      </w:r>
      <w:r w:rsidRPr="00B125B1">
        <w:rPr>
          <w:sz w:val="28"/>
          <w:szCs w:val="28"/>
        </w:rPr>
        <w:t xml:space="preserve"> </w:t>
      </w:r>
      <w:r w:rsidRPr="00DC2B8B" w:rsidR="00DC2B8B">
        <w:rPr>
          <w:sz w:val="28"/>
          <w:szCs w:val="28"/>
        </w:rPr>
        <w:t>Абдурафиев</w:t>
      </w:r>
      <w:r w:rsidR="00DC2B8B">
        <w:rPr>
          <w:sz w:val="28"/>
          <w:szCs w:val="28"/>
        </w:rPr>
        <w:t>у</w:t>
      </w:r>
      <w:r w:rsidRPr="00DC2B8B" w:rsidR="00DC2B8B">
        <w:rPr>
          <w:sz w:val="28"/>
          <w:szCs w:val="28"/>
        </w:rPr>
        <w:t xml:space="preserve"> А.З</w:t>
      </w:r>
      <w:r w:rsidR="00DC2B8B">
        <w:rPr>
          <w:sz w:val="28"/>
          <w:szCs w:val="28"/>
        </w:rPr>
        <w:t>.</w:t>
      </w:r>
      <w:r w:rsidRPr="004F0626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который не работает,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>наличие с</w:t>
      </w:r>
      <w:r>
        <w:rPr>
          <w:sz w:val="28"/>
          <w:szCs w:val="28"/>
        </w:rPr>
        <w:t xml:space="preserve">мягчающих обстоятельств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</w:t>
      </w:r>
      <w:r w:rsidRPr="00664BC6">
        <w:rPr>
          <w:sz w:val="28"/>
          <w:szCs w:val="28"/>
        </w:rPr>
        <w:t>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</w:t>
      </w:r>
      <w:r w:rsidRPr="00664BC6">
        <w:rPr>
          <w:sz w:val="28"/>
          <w:szCs w:val="28"/>
        </w:rPr>
        <w:t>дусмотренном санкцией статьи.</w:t>
      </w:r>
    </w:p>
    <w:p w:rsidR="00D24F1F" w:rsidRPr="00664BC6" w:rsidP="00D24F1F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D24F1F" w:rsidRPr="00664BC6" w:rsidP="00D24F1F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D24F1F" w:rsidRPr="00664BC6" w:rsidP="00D24F1F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D24F1F" w:rsidP="00DC2B8B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</w:t>
      </w:r>
      <w:r w:rsidRPr="00664BC6">
        <w:rPr>
          <w:sz w:val="28"/>
          <w:szCs w:val="28"/>
        </w:rPr>
        <w:t>нать виновным</w:t>
      </w:r>
      <w:r>
        <w:rPr>
          <w:sz w:val="28"/>
          <w:szCs w:val="28"/>
        </w:rPr>
        <w:t xml:space="preserve"> </w:t>
      </w:r>
      <w:r w:rsidR="00DC2B8B">
        <w:rPr>
          <w:b/>
          <w:sz w:val="28"/>
          <w:szCs w:val="28"/>
        </w:rPr>
        <w:t>Абдурафиева</w:t>
      </w:r>
      <w:r w:rsidR="00DC2B8B">
        <w:rPr>
          <w:b/>
          <w:sz w:val="28"/>
          <w:szCs w:val="28"/>
        </w:rPr>
        <w:t xml:space="preserve"> </w:t>
      </w:r>
      <w:r w:rsidR="00DC2B8B">
        <w:rPr>
          <w:b/>
          <w:sz w:val="28"/>
          <w:szCs w:val="28"/>
        </w:rPr>
        <w:t>Абдурамана</w:t>
      </w:r>
      <w:r w:rsidR="00DC2B8B">
        <w:rPr>
          <w:b/>
          <w:sz w:val="28"/>
          <w:szCs w:val="28"/>
        </w:rPr>
        <w:t xml:space="preserve"> </w:t>
      </w:r>
      <w:r w:rsidR="00DC2B8B">
        <w:rPr>
          <w:b/>
          <w:sz w:val="28"/>
          <w:szCs w:val="28"/>
        </w:rPr>
        <w:t>Зюлькафилевича</w:t>
      </w:r>
      <w:r w:rsidRPr="001304B3" w:rsidR="00DC2B8B">
        <w:rPr>
          <w:b/>
          <w:sz w:val="28"/>
          <w:szCs w:val="28"/>
        </w:rPr>
        <w:t>,</w:t>
      </w:r>
      <w:r w:rsidR="00DC2B8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</w:t>
      </w:r>
      <w:r>
        <w:rPr>
          <w:b/>
          <w:sz w:val="28"/>
          <w:szCs w:val="28"/>
        </w:rPr>
        <w:t>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D24F1F" w:rsidP="00D24F1F">
      <w:pPr>
        <w:ind w:firstLine="708"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 w:rsidRPr="00AD33AD">
        <w:rPr>
          <w:sz w:val="28"/>
          <w:szCs w:val="28"/>
        </w:rPr>
        <w:t>УФК (ОМВД России по Ленинскому району), в Отд</w:t>
      </w:r>
      <w:r>
        <w:rPr>
          <w:sz w:val="28"/>
          <w:szCs w:val="28"/>
        </w:rPr>
        <w:t>еление по Республике Крым ЮГУ Центрального Банка</w:t>
      </w:r>
      <w:r w:rsidRPr="00AD33AD">
        <w:rPr>
          <w:sz w:val="28"/>
          <w:szCs w:val="28"/>
        </w:rPr>
        <w:t xml:space="preserve"> РФ, КПП 911101001, ИНН 9111000524, код ОКТМО 35627000, счет получателя </w:t>
      </w:r>
    </w:p>
    <w:p w:rsidR="00DC2B8B" w:rsidP="00DC2B8B">
      <w:pPr>
        <w:contextualSpacing/>
        <w:jc w:val="both"/>
        <w:rPr>
          <w:sz w:val="28"/>
          <w:szCs w:val="28"/>
        </w:rPr>
      </w:pPr>
      <w:r w:rsidRPr="00AD33AD">
        <w:rPr>
          <w:sz w:val="28"/>
          <w:szCs w:val="28"/>
        </w:rPr>
        <w:t xml:space="preserve">№ 40101810335100010001, БИК 043510001, </w:t>
      </w:r>
      <w:r>
        <w:rPr>
          <w:sz w:val="28"/>
          <w:szCs w:val="28"/>
        </w:rPr>
        <w:t>код бюджетной классификации 18811601123010001140, 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1202200012290.</w:t>
      </w:r>
    </w:p>
    <w:p w:rsidR="00D24F1F" w:rsidP="00D24F1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Pr="00DC2B8B" w:rsidR="00DC2B8B">
        <w:rPr>
          <w:sz w:val="28"/>
          <w:szCs w:val="28"/>
        </w:rPr>
        <w:t>Абдурафиев</w:t>
      </w:r>
      <w:r w:rsidR="00DC2B8B">
        <w:rPr>
          <w:sz w:val="28"/>
          <w:szCs w:val="28"/>
        </w:rPr>
        <w:t>у</w:t>
      </w:r>
      <w:r w:rsidRPr="00DC2B8B" w:rsidR="00DC2B8B">
        <w:rPr>
          <w:sz w:val="28"/>
          <w:szCs w:val="28"/>
        </w:rPr>
        <w:t xml:space="preserve"> А.З</w:t>
      </w:r>
      <w:r w:rsidR="00DC2B8B">
        <w:rPr>
          <w:sz w:val="28"/>
          <w:szCs w:val="28"/>
        </w:rPr>
        <w:t>.</w:t>
      </w:r>
      <w:r>
        <w:rPr>
          <w:sz w:val="28"/>
          <w:szCs w:val="28"/>
        </w:rPr>
        <w:t xml:space="preserve">, что в соответствии с ч.1 ст. 32.2 КоАП </w:t>
      </w:r>
      <w:r>
        <w:rPr>
          <w:sz w:val="28"/>
          <w:szCs w:val="28"/>
        </w:rPr>
        <w:t xml:space="preserve"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rPr>
          <w:sz w:val="28"/>
          <w:szCs w:val="28"/>
        </w:rPr>
        <w:t>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24F1F" w:rsidP="00D24F1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</w:t>
      </w:r>
      <w:r>
        <w:rPr>
          <w:sz w:val="28"/>
          <w:szCs w:val="28"/>
        </w:rPr>
        <w:t xml:space="preserve">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</w:t>
      </w:r>
      <w:r>
        <w:rPr>
          <w:sz w:val="28"/>
          <w:szCs w:val="28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24F1F" w:rsidRPr="00B00AFB" w:rsidP="00D24F1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DC2B8B" w:rsidR="00DC2B8B">
        <w:rPr>
          <w:sz w:val="28"/>
          <w:szCs w:val="28"/>
        </w:rPr>
        <w:t>Абдурафиев</w:t>
      </w:r>
      <w:r w:rsidR="00DC2B8B">
        <w:rPr>
          <w:sz w:val="28"/>
          <w:szCs w:val="28"/>
        </w:rPr>
        <w:t>у</w:t>
      </w:r>
      <w:r w:rsidRPr="00DC2B8B" w:rsidR="00DC2B8B">
        <w:rPr>
          <w:sz w:val="28"/>
          <w:szCs w:val="28"/>
        </w:rPr>
        <w:t xml:space="preserve"> А.З</w:t>
      </w:r>
      <w:r w:rsidR="00DC2B8B">
        <w:rPr>
          <w:sz w:val="28"/>
          <w:szCs w:val="28"/>
        </w:rPr>
        <w:t>.</w:t>
      </w:r>
      <w:r>
        <w:rPr>
          <w:sz w:val="28"/>
          <w:szCs w:val="28"/>
        </w:rPr>
        <w:t>, что течение срока лишения специального права начинае</w:t>
      </w:r>
      <w:r>
        <w:rPr>
          <w:sz w:val="28"/>
          <w:szCs w:val="28"/>
        </w:rPr>
        <w:t xml:space="preserve">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D24F1F" w:rsidRPr="00B00AFB" w:rsidP="00D24F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Pr="00DC2B8B" w:rsidR="00DC2B8B">
        <w:rPr>
          <w:sz w:val="28"/>
          <w:szCs w:val="28"/>
        </w:rPr>
        <w:t>Абдурафиев</w:t>
      </w:r>
      <w:r w:rsidR="00DC2B8B">
        <w:rPr>
          <w:sz w:val="28"/>
          <w:szCs w:val="28"/>
        </w:rPr>
        <w:t>у</w:t>
      </w:r>
      <w:r w:rsidRPr="00DC2B8B" w:rsidR="00DC2B8B">
        <w:rPr>
          <w:sz w:val="28"/>
          <w:szCs w:val="28"/>
        </w:rPr>
        <w:t xml:space="preserve"> А.З</w:t>
      </w:r>
      <w:r w:rsidR="00DC2B8B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</w:t>
      </w:r>
      <w:r w:rsidRPr="00B00AFB">
        <w:rPr>
          <w:sz w:val="28"/>
          <w:szCs w:val="28"/>
        </w:rPr>
        <w:t xml:space="preserve">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РФ по </w:t>
      </w:r>
      <w:r w:rsidRPr="00B00AFB">
        <w:rPr>
          <w:sz w:val="28"/>
          <w:szCs w:val="28"/>
        </w:rPr>
        <w:t>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D24F1F" w:rsidRPr="002352CD" w:rsidP="00D24F1F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</w:t>
      </w:r>
      <w:r w:rsidRPr="002352CD">
        <w:rPr>
          <w:sz w:val="28"/>
          <w:szCs w:val="28"/>
        </w:rPr>
        <w:t>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</w:t>
      </w:r>
      <w:r w:rsidRPr="002352CD">
        <w:rPr>
          <w:sz w:val="28"/>
          <w:szCs w:val="28"/>
        </w:rPr>
        <w:t>олучения органом, исполняющим этот вид административного наказания, заявления лица об утрате указанных документов.</w:t>
      </w:r>
    </w:p>
    <w:p w:rsidR="00D24F1F" w:rsidP="00D24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</w:t>
      </w:r>
      <w:r>
        <w:rPr>
          <w:sz w:val="28"/>
          <w:szCs w:val="28"/>
        </w:rPr>
        <w:t>0-ти суток  со дня вручения или получения копии постановления.</w:t>
      </w:r>
    </w:p>
    <w:p w:rsidR="00D24F1F" w:rsidP="00D24F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24F1F" w:rsidP="00D24F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24F1F" w:rsidP="00D24F1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D24F1F" w:rsidP="00D24F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D24F1F" w:rsidP="00D24F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D24F1F" w:rsidP="00D24F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</w:t>
      </w:r>
      <w:r>
        <w:rPr>
          <w:sz w:val="28"/>
          <w:szCs w:val="28"/>
        </w:rPr>
        <w:t>И.В. Казарина</w:t>
      </w:r>
    </w:p>
    <w:p w:rsidR="00D24F1F" w:rsidP="00D24F1F"/>
    <w:p w:rsidR="00D24F1F" w:rsidP="00D24F1F"/>
    <w:p w:rsidR="00D24F1F" w:rsidP="00D24F1F"/>
    <w:p w:rsidR="005E7AF7"/>
    <w:sectPr w:rsidSect="00A33F47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1F"/>
    <w:rsid w:val="00046D75"/>
    <w:rsid w:val="001304B3"/>
    <w:rsid w:val="001E25D9"/>
    <w:rsid w:val="002352CD"/>
    <w:rsid w:val="0030603C"/>
    <w:rsid w:val="00426F14"/>
    <w:rsid w:val="004850DF"/>
    <w:rsid w:val="004F0626"/>
    <w:rsid w:val="00586C9C"/>
    <w:rsid w:val="005B79F1"/>
    <w:rsid w:val="005E7AF7"/>
    <w:rsid w:val="00664BC6"/>
    <w:rsid w:val="00682149"/>
    <w:rsid w:val="00703D45"/>
    <w:rsid w:val="00703F5A"/>
    <w:rsid w:val="007A218B"/>
    <w:rsid w:val="008E3934"/>
    <w:rsid w:val="008E588B"/>
    <w:rsid w:val="00942CFD"/>
    <w:rsid w:val="00943572"/>
    <w:rsid w:val="00A85FDF"/>
    <w:rsid w:val="00AD33AD"/>
    <w:rsid w:val="00B00AFB"/>
    <w:rsid w:val="00B125B1"/>
    <w:rsid w:val="00BD3A1C"/>
    <w:rsid w:val="00CD0130"/>
    <w:rsid w:val="00CF4D13"/>
    <w:rsid w:val="00D24F1F"/>
    <w:rsid w:val="00D37ABD"/>
    <w:rsid w:val="00DC2B8B"/>
    <w:rsid w:val="00EA39E5"/>
    <w:rsid w:val="00F13B7E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24F1F"/>
    <w:rPr>
      <w:color w:val="0000FF"/>
      <w:u w:val="single"/>
    </w:rPr>
  </w:style>
  <w:style w:type="paragraph" w:customStyle="1" w:styleId="ConsPlusNormal">
    <w:name w:val="ConsPlusNormal"/>
    <w:rsid w:val="00D24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