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42DC0" w:rsidRPr="00442DC0" w:rsidP="00442DC0">
      <w:pPr>
        <w:jc w:val="right"/>
        <w:rPr>
          <w:sz w:val="23"/>
          <w:szCs w:val="23"/>
        </w:rPr>
      </w:pPr>
      <w:r w:rsidRPr="00442DC0">
        <w:rPr>
          <w:sz w:val="23"/>
          <w:szCs w:val="23"/>
        </w:rPr>
        <w:t>Дело № 05-0481/61/2026</w:t>
      </w:r>
    </w:p>
    <w:p w:rsidR="00442DC0" w:rsidRPr="00442DC0" w:rsidP="00442DC0">
      <w:pPr>
        <w:jc w:val="right"/>
        <w:rPr>
          <w:sz w:val="23"/>
          <w:szCs w:val="23"/>
        </w:rPr>
      </w:pPr>
      <w:r w:rsidRPr="00442DC0">
        <w:rPr>
          <w:sz w:val="23"/>
          <w:szCs w:val="23"/>
        </w:rPr>
        <w:t>УИД:91MS0061-01-2026-001394-52</w:t>
      </w:r>
    </w:p>
    <w:p w:rsidR="007E6C73" w:rsidRPr="00BD2409" w:rsidP="004256B3">
      <w:pPr>
        <w:jc w:val="center"/>
        <w:rPr>
          <w:sz w:val="23"/>
          <w:szCs w:val="23"/>
        </w:rPr>
      </w:pPr>
    </w:p>
    <w:p w:rsidR="008610F7" w:rsidRPr="00BD2409" w:rsidP="004256B3">
      <w:pPr>
        <w:jc w:val="center"/>
        <w:rPr>
          <w:sz w:val="23"/>
          <w:szCs w:val="23"/>
        </w:rPr>
      </w:pPr>
      <w:r w:rsidRPr="00BD2409">
        <w:rPr>
          <w:sz w:val="23"/>
          <w:szCs w:val="23"/>
        </w:rPr>
        <w:t>ПОСТАНОВЛЕНИЕ</w:t>
      </w:r>
    </w:p>
    <w:p w:rsidR="00DA7860" w:rsidRPr="00BD2409" w:rsidP="004256B3">
      <w:pPr>
        <w:jc w:val="center"/>
        <w:rPr>
          <w:sz w:val="23"/>
          <w:szCs w:val="23"/>
        </w:rPr>
      </w:pPr>
    </w:p>
    <w:p w:rsidR="008610F7" w:rsidRPr="00BD2409" w:rsidP="004256B3">
      <w:pPr>
        <w:jc w:val="both"/>
        <w:rPr>
          <w:sz w:val="23"/>
          <w:szCs w:val="23"/>
        </w:rPr>
      </w:pPr>
      <w:r>
        <w:rPr>
          <w:sz w:val="23"/>
          <w:szCs w:val="23"/>
        </w:rPr>
        <w:t>19 августа</w:t>
      </w:r>
      <w:r w:rsidRPr="00BD2409" w:rsidR="00DA3E9C">
        <w:rPr>
          <w:sz w:val="23"/>
          <w:szCs w:val="23"/>
        </w:rPr>
        <w:t xml:space="preserve"> 2026</w:t>
      </w:r>
      <w:r w:rsidRPr="00BD2409" w:rsidR="007C0527">
        <w:rPr>
          <w:sz w:val="23"/>
          <w:szCs w:val="23"/>
        </w:rPr>
        <w:t xml:space="preserve"> </w:t>
      </w:r>
      <w:r w:rsidRPr="00BD2409">
        <w:rPr>
          <w:sz w:val="23"/>
          <w:szCs w:val="23"/>
        </w:rPr>
        <w:t xml:space="preserve">года  </w:t>
      </w:r>
      <w:r w:rsidRPr="00BD2409" w:rsidR="007F7EAA">
        <w:rPr>
          <w:sz w:val="23"/>
          <w:szCs w:val="23"/>
        </w:rPr>
        <w:t xml:space="preserve">   </w:t>
      </w:r>
      <w:r w:rsidRPr="00BD2409" w:rsidR="00AD538A">
        <w:rPr>
          <w:sz w:val="23"/>
          <w:szCs w:val="23"/>
        </w:rPr>
        <w:t xml:space="preserve">      </w:t>
      </w:r>
      <w:r w:rsidRPr="00BD2409" w:rsidR="007F7EAA">
        <w:rPr>
          <w:sz w:val="23"/>
          <w:szCs w:val="23"/>
        </w:rPr>
        <w:t xml:space="preserve">      </w:t>
      </w:r>
      <w:r w:rsidRPr="00BD2409" w:rsidR="00A22681">
        <w:rPr>
          <w:sz w:val="23"/>
          <w:szCs w:val="23"/>
        </w:rPr>
        <w:t xml:space="preserve"> </w:t>
      </w:r>
      <w:r w:rsidRPr="00BD2409" w:rsidR="00082E91">
        <w:rPr>
          <w:sz w:val="23"/>
          <w:szCs w:val="23"/>
        </w:rPr>
        <w:t xml:space="preserve">                </w:t>
      </w:r>
      <w:r w:rsidR="00BD2409">
        <w:rPr>
          <w:sz w:val="23"/>
          <w:szCs w:val="23"/>
        </w:rPr>
        <w:t xml:space="preserve">                      </w:t>
      </w:r>
      <w:r w:rsidRPr="00BD2409" w:rsidR="00082E91">
        <w:rPr>
          <w:sz w:val="23"/>
          <w:szCs w:val="23"/>
        </w:rPr>
        <w:t xml:space="preserve">       </w:t>
      </w:r>
      <w:r w:rsidRPr="00BD2409" w:rsidR="00A22681">
        <w:rPr>
          <w:sz w:val="23"/>
          <w:szCs w:val="23"/>
        </w:rPr>
        <w:t xml:space="preserve">           </w:t>
      </w:r>
      <w:r w:rsidRPr="00BD2409" w:rsidR="00FF2F73">
        <w:rPr>
          <w:sz w:val="23"/>
          <w:szCs w:val="23"/>
        </w:rPr>
        <w:t xml:space="preserve">        </w:t>
      </w:r>
      <w:r w:rsidRPr="00BD2409" w:rsidR="00CF2B81">
        <w:rPr>
          <w:sz w:val="23"/>
          <w:szCs w:val="23"/>
        </w:rPr>
        <w:t xml:space="preserve">           </w:t>
      </w:r>
      <w:r w:rsidRPr="00BD2409">
        <w:rPr>
          <w:sz w:val="23"/>
          <w:szCs w:val="23"/>
        </w:rPr>
        <w:t xml:space="preserve">               </w:t>
      </w:r>
      <w:r w:rsidRPr="00BD2409">
        <w:rPr>
          <w:sz w:val="23"/>
          <w:szCs w:val="23"/>
        </w:rPr>
        <w:t>п</w:t>
      </w:r>
      <w:r w:rsidRPr="00BD2409" w:rsidR="005C6D0C">
        <w:rPr>
          <w:sz w:val="23"/>
          <w:szCs w:val="23"/>
        </w:rPr>
        <w:t>гт</w:t>
      </w:r>
      <w:r w:rsidRPr="00BD2409" w:rsidR="00FF2F73">
        <w:rPr>
          <w:sz w:val="23"/>
          <w:szCs w:val="23"/>
        </w:rPr>
        <w:t>.</w:t>
      </w:r>
      <w:r w:rsidRPr="00BD2409" w:rsidR="007C0527">
        <w:rPr>
          <w:sz w:val="23"/>
          <w:szCs w:val="23"/>
        </w:rPr>
        <w:t xml:space="preserve"> </w:t>
      </w:r>
      <w:r w:rsidRPr="00BD2409">
        <w:rPr>
          <w:sz w:val="23"/>
          <w:szCs w:val="23"/>
        </w:rPr>
        <w:t>Ленино</w:t>
      </w:r>
    </w:p>
    <w:p w:rsidR="008610F7" w:rsidRPr="00BD2409" w:rsidP="004256B3">
      <w:pPr>
        <w:jc w:val="both"/>
        <w:rPr>
          <w:sz w:val="23"/>
          <w:szCs w:val="23"/>
        </w:rPr>
      </w:pPr>
    </w:p>
    <w:p w:rsidR="005C6D0C" w:rsidRPr="00BD2409" w:rsidP="002259AE">
      <w:pPr>
        <w:ind w:firstLine="567"/>
        <w:jc w:val="both"/>
        <w:rPr>
          <w:sz w:val="23"/>
          <w:szCs w:val="23"/>
        </w:rPr>
      </w:pPr>
      <w:r w:rsidRPr="00442DC0">
        <w:rPr>
          <w:sz w:val="23"/>
          <w:szCs w:val="23"/>
        </w:rPr>
        <w:t>Исполняющий обязанности мирового судьи судебного участка №61 Ленинского судебного района (Ленинский район) Республики Крым Мировой судья судебного участка №62 Ленинского судебного района (Ленинский район) Республики Крым Тимофеева В.А.</w:t>
      </w:r>
      <w:r w:rsidRPr="00BD2409" w:rsidR="007B208D">
        <w:rPr>
          <w:sz w:val="23"/>
          <w:szCs w:val="23"/>
        </w:rPr>
        <w:t xml:space="preserve">, </w:t>
      </w:r>
      <w:r w:rsidRPr="00BD2409" w:rsidR="008610F7">
        <w:rPr>
          <w:sz w:val="23"/>
          <w:szCs w:val="23"/>
        </w:rPr>
        <w:t>рассмотрев в открытом судебном заседании административный материал</w:t>
      </w:r>
      <w:r w:rsidRPr="00BD2409">
        <w:rPr>
          <w:sz w:val="23"/>
          <w:szCs w:val="23"/>
        </w:rPr>
        <w:t xml:space="preserve"> об административном правонарушении</w:t>
      </w:r>
      <w:r w:rsidRPr="00BD2409" w:rsidR="00852800">
        <w:rPr>
          <w:sz w:val="23"/>
          <w:szCs w:val="23"/>
        </w:rPr>
        <w:t>,</w:t>
      </w:r>
      <w:r w:rsidRPr="00BD2409" w:rsidR="00735F94">
        <w:rPr>
          <w:sz w:val="23"/>
          <w:szCs w:val="23"/>
        </w:rPr>
        <w:t xml:space="preserve"> </w:t>
      </w:r>
      <w:r w:rsidRPr="00BD2409" w:rsidR="00852800">
        <w:rPr>
          <w:sz w:val="23"/>
          <w:szCs w:val="23"/>
        </w:rPr>
        <w:t xml:space="preserve">предусмотренном ч. </w:t>
      </w:r>
      <w:r w:rsidRPr="00BD2409" w:rsidR="00363BA6">
        <w:rPr>
          <w:sz w:val="23"/>
          <w:szCs w:val="23"/>
        </w:rPr>
        <w:t>2</w:t>
      </w:r>
      <w:r w:rsidRPr="00BD2409" w:rsidR="00852800">
        <w:rPr>
          <w:sz w:val="23"/>
          <w:szCs w:val="23"/>
        </w:rPr>
        <w:t xml:space="preserve"> ст. 12.2</w:t>
      </w:r>
      <w:r w:rsidRPr="00BD2409" w:rsidR="00363BA6">
        <w:rPr>
          <w:sz w:val="23"/>
          <w:szCs w:val="23"/>
        </w:rPr>
        <w:t>7</w:t>
      </w:r>
      <w:r w:rsidRPr="00BD2409" w:rsidR="00852800">
        <w:rPr>
          <w:sz w:val="23"/>
          <w:szCs w:val="23"/>
        </w:rPr>
        <w:t xml:space="preserve"> </w:t>
      </w:r>
      <w:r w:rsidRPr="00BD2409" w:rsidR="007C0527">
        <w:rPr>
          <w:sz w:val="23"/>
          <w:szCs w:val="23"/>
        </w:rPr>
        <w:t>КоАП РФ</w:t>
      </w:r>
      <w:r w:rsidRPr="00BD2409" w:rsidR="00852800">
        <w:rPr>
          <w:sz w:val="23"/>
          <w:szCs w:val="23"/>
        </w:rPr>
        <w:t xml:space="preserve"> </w:t>
      </w:r>
      <w:r w:rsidRPr="00BD2409">
        <w:rPr>
          <w:sz w:val="23"/>
          <w:szCs w:val="23"/>
        </w:rPr>
        <w:t>в отношении</w:t>
      </w:r>
    </w:p>
    <w:p w:rsidR="00BC4C4F" w:rsidRPr="00BD2409" w:rsidP="002259AE">
      <w:pPr>
        <w:ind w:firstLine="567"/>
        <w:jc w:val="both"/>
        <w:rPr>
          <w:sz w:val="23"/>
          <w:szCs w:val="23"/>
        </w:rPr>
      </w:pPr>
      <w:r>
        <w:rPr>
          <w:b/>
          <w:sz w:val="23"/>
          <w:szCs w:val="23"/>
        </w:rPr>
        <w:t>Кочетовой</w:t>
      </w:r>
      <w:r>
        <w:rPr>
          <w:b/>
          <w:sz w:val="23"/>
          <w:szCs w:val="23"/>
        </w:rPr>
        <w:t xml:space="preserve"> Алины Владимировны</w:t>
      </w:r>
      <w:r w:rsidRPr="00BD2409" w:rsidR="00DA3E9C">
        <w:rPr>
          <w:b/>
          <w:sz w:val="23"/>
          <w:szCs w:val="23"/>
        </w:rPr>
        <w:t xml:space="preserve">, </w:t>
      </w:r>
      <w:r w:rsidR="00D429C3">
        <w:rPr>
          <w:sz w:val="23"/>
          <w:szCs w:val="23"/>
        </w:rPr>
        <w:t xml:space="preserve"> (данные изъяты)</w:t>
      </w:r>
    </w:p>
    <w:p w:rsidR="00EB2075" w:rsidRPr="00BD2409" w:rsidP="004256B3">
      <w:pPr>
        <w:ind w:left="1843"/>
        <w:jc w:val="center"/>
        <w:rPr>
          <w:sz w:val="23"/>
          <w:szCs w:val="23"/>
        </w:rPr>
      </w:pPr>
    </w:p>
    <w:p w:rsidR="008610F7" w:rsidRPr="00BD2409" w:rsidP="004256B3">
      <w:pPr>
        <w:jc w:val="center"/>
        <w:rPr>
          <w:sz w:val="23"/>
          <w:szCs w:val="23"/>
        </w:rPr>
      </w:pPr>
      <w:r w:rsidRPr="00BD2409">
        <w:rPr>
          <w:sz w:val="23"/>
          <w:szCs w:val="23"/>
        </w:rPr>
        <w:t>установил:</w:t>
      </w:r>
    </w:p>
    <w:p w:rsidR="008610F7" w:rsidRPr="00BD2409" w:rsidP="004256B3">
      <w:pPr>
        <w:jc w:val="center"/>
        <w:rPr>
          <w:sz w:val="23"/>
          <w:szCs w:val="23"/>
        </w:rPr>
      </w:pPr>
    </w:p>
    <w:p w:rsidR="00F661EC" w:rsidRPr="00BD2409" w:rsidP="004256B3">
      <w:pPr>
        <w:pStyle w:val="Heading1"/>
        <w:shd w:val="clear" w:color="auto" w:fill="FFFFFF"/>
        <w:spacing w:before="0" w:beforeAutospacing="0" w:after="0" w:afterAutospacing="0"/>
        <w:ind w:firstLine="567"/>
        <w:jc w:val="both"/>
        <w:rPr>
          <w:b w:val="0"/>
          <w:sz w:val="23"/>
          <w:szCs w:val="23"/>
        </w:rPr>
      </w:pPr>
      <w:r w:rsidRPr="00BD2409">
        <w:rPr>
          <w:b w:val="0"/>
          <w:sz w:val="23"/>
          <w:szCs w:val="23"/>
        </w:rPr>
        <w:t>Согласно протокол</w:t>
      </w:r>
      <w:r w:rsidRPr="00BD2409" w:rsidR="00CF0649">
        <w:rPr>
          <w:b w:val="0"/>
          <w:sz w:val="23"/>
          <w:szCs w:val="23"/>
        </w:rPr>
        <w:t xml:space="preserve">у </w:t>
      </w:r>
      <w:r w:rsidRPr="00BD2409">
        <w:rPr>
          <w:b w:val="0"/>
          <w:sz w:val="23"/>
          <w:szCs w:val="23"/>
        </w:rPr>
        <w:t>об административном правонарушении</w:t>
      </w:r>
      <w:r w:rsidRPr="00BD2409" w:rsidR="007C0527">
        <w:rPr>
          <w:b w:val="0"/>
          <w:sz w:val="23"/>
          <w:szCs w:val="23"/>
        </w:rPr>
        <w:t xml:space="preserve"> </w:t>
      </w:r>
      <w:r w:rsidR="00F5690A">
        <w:rPr>
          <w:b w:val="0"/>
          <w:sz w:val="23"/>
          <w:szCs w:val="23"/>
        </w:rPr>
        <w:t>26.05.2026</w:t>
      </w:r>
      <w:r w:rsidRPr="00BD2409" w:rsidR="00DB434B">
        <w:rPr>
          <w:b w:val="0"/>
          <w:sz w:val="23"/>
          <w:szCs w:val="23"/>
        </w:rPr>
        <w:t xml:space="preserve"> г. в </w:t>
      </w:r>
      <w:r w:rsidR="00F5690A">
        <w:rPr>
          <w:b w:val="0"/>
          <w:sz w:val="23"/>
          <w:szCs w:val="23"/>
        </w:rPr>
        <w:t>11</w:t>
      </w:r>
      <w:r w:rsidRPr="00BD2409" w:rsidR="00DB434B">
        <w:rPr>
          <w:b w:val="0"/>
          <w:sz w:val="23"/>
          <w:szCs w:val="23"/>
        </w:rPr>
        <w:t xml:space="preserve"> часов </w:t>
      </w:r>
      <w:r w:rsidR="00F5690A">
        <w:rPr>
          <w:b w:val="0"/>
          <w:sz w:val="23"/>
          <w:szCs w:val="23"/>
        </w:rPr>
        <w:t>44</w:t>
      </w:r>
      <w:r w:rsidRPr="00BD2409" w:rsidR="00DB434B">
        <w:rPr>
          <w:b w:val="0"/>
          <w:sz w:val="23"/>
          <w:szCs w:val="23"/>
        </w:rPr>
        <w:t xml:space="preserve"> минут по адресу: </w:t>
      </w:r>
      <w:r w:rsidR="00D429C3">
        <w:rPr>
          <w:sz w:val="23"/>
          <w:szCs w:val="23"/>
        </w:rPr>
        <w:t>(данные изъяты)</w:t>
      </w:r>
      <w:r w:rsidR="00D429C3">
        <w:rPr>
          <w:b w:val="0"/>
          <w:sz w:val="23"/>
          <w:szCs w:val="23"/>
        </w:rPr>
        <w:t xml:space="preserve"> </w:t>
      </w:r>
      <w:r w:rsidR="00F5690A">
        <w:rPr>
          <w:b w:val="0"/>
          <w:sz w:val="23"/>
          <w:szCs w:val="23"/>
        </w:rPr>
        <w:t xml:space="preserve"> </w:t>
      </w:r>
      <w:r w:rsidRPr="00BD2409" w:rsidR="00DA3E9C">
        <w:rPr>
          <w:b w:val="0"/>
          <w:sz w:val="23"/>
          <w:szCs w:val="23"/>
        </w:rPr>
        <w:t xml:space="preserve">, </w:t>
      </w:r>
      <w:r w:rsidR="00FF3437">
        <w:rPr>
          <w:b w:val="0"/>
          <w:sz w:val="23"/>
          <w:szCs w:val="23"/>
        </w:rPr>
        <w:t>Кочетова</w:t>
      </w:r>
      <w:r w:rsidR="00FF3437">
        <w:rPr>
          <w:b w:val="0"/>
          <w:sz w:val="23"/>
          <w:szCs w:val="23"/>
        </w:rPr>
        <w:t xml:space="preserve"> А.В.</w:t>
      </w:r>
      <w:r w:rsidRPr="00BD2409" w:rsidR="00DB434B">
        <w:rPr>
          <w:b w:val="0"/>
          <w:sz w:val="23"/>
          <w:szCs w:val="23"/>
        </w:rPr>
        <w:t xml:space="preserve"> управляя транспортным средством </w:t>
      </w:r>
      <w:r w:rsidR="00D429C3">
        <w:rPr>
          <w:sz w:val="23"/>
          <w:szCs w:val="23"/>
        </w:rPr>
        <w:t>(данные изъяты)</w:t>
      </w:r>
      <w:r w:rsidR="00D429C3">
        <w:rPr>
          <w:b w:val="0"/>
          <w:sz w:val="23"/>
          <w:szCs w:val="23"/>
        </w:rPr>
        <w:t xml:space="preserve"> </w:t>
      </w:r>
      <w:r w:rsidRPr="00BD2409" w:rsidR="00DB434B">
        <w:rPr>
          <w:b w:val="0"/>
          <w:sz w:val="23"/>
          <w:szCs w:val="23"/>
        </w:rPr>
        <w:t>, оставил</w:t>
      </w:r>
      <w:r w:rsidR="005F7DCB">
        <w:rPr>
          <w:b w:val="0"/>
          <w:sz w:val="23"/>
          <w:szCs w:val="23"/>
        </w:rPr>
        <w:t>а</w:t>
      </w:r>
      <w:r w:rsidRPr="00BD2409" w:rsidR="00DB434B">
        <w:rPr>
          <w:b w:val="0"/>
          <w:sz w:val="23"/>
          <w:szCs w:val="23"/>
        </w:rPr>
        <w:t xml:space="preserve"> место ДТП, участником которого он</w:t>
      </w:r>
      <w:r w:rsidR="005F7DCB">
        <w:rPr>
          <w:b w:val="0"/>
          <w:sz w:val="23"/>
          <w:szCs w:val="23"/>
        </w:rPr>
        <w:t>а</w:t>
      </w:r>
      <w:r w:rsidRPr="00BD2409" w:rsidR="00DB434B">
        <w:rPr>
          <w:b w:val="0"/>
          <w:sz w:val="23"/>
          <w:szCs w:val="23"/>
        </w:rPr>
        <w:t xml:space="preserve"> является, чем нарушил</w:t>
      </w:r>
      <w:r w:rsidR="005F7DCB">
        <w:rPr>
          <w:b w:val="0"/>
          <w:sz w:val="23"/>
          <w:szCs w:val="23"/>
        </w:rPr>
        <w:t>а</w:t>
      </w:r>
      <w:r w:rsidRPr="00BD2409" w:rsidR="00DB434B">
        <w:rPr>
          <w:b w:val="0"/>
          <w:sz w:val="23"/>
          <w:szCs w:val="23"/>
        </w:rPr>
        <w:t xml:space="preserve"> п. 2.5 ПДД РФ.</w:t>
      </w:r>
      <w:r w:rsidRPr="00BD2409" w:rsidR="00ED31E2">
        <w:rPr>
          <w:b w:val="0"/>
          <w:sz w:val="23"/>
          <w:szCs w:val="23"/>
        </w:rPr>
        <w:t xml:space="preserve"> Данные д</w:t>
      </w:r>
      <w:r w:rsidRPr="00BD2409" w:rsidR="0012131B">
        <w:rPr>
          <w:b w:val="0"/>
          <w:sz w:val="23"/>
          <w:szCs w:val="23"/>
        </w:rPr>
        <w:t>ействия не содержат уголовно наказуемого деяния.</w:t>
      </w:r>
    </w:p>
    <w:p w:rsidR="005F7DCB" w:rsidP="004256B3">
      <w:pPr>
        <w:ind w:firstLine="567"/>
        <w:jc w:val="both"/>
        <w:rPr>
          <w:sz w:val="23"/>
          <w:szCs w:val="23"/>
        </w:rPr>
      </w:pPr>
      <w:r w:rsidRPr="005F7DCB">
        <w:rPr>
          <w:sz w:val="23"/>
          <w:szCs w:val="23"/>
        </w:rPr>
        <w:t>В с</w:t>
      </w:r>
      <w:r>
        <w:rPr>
          <w:sz w:val="23"/>
          <w:szCs w:val="23"/>
        </w:rPr>
        <w:t xml:space="preserve">удебное заседание </w:t>
      </w:r>
      <w:r>
        <w:rPr>
          <w:sz w:val="23"/>
          <w:szCs w:val="23"/>
        </w:rPr>
        <w:t>Кочетова</w:t>
      </w:r>
      <w:r>
        <w:rPr>
          <w:sz w:val="23"/>
          <w:szCs w:val="23"/>
        </w:rPr>
        <w:t xml:space="preserve"> А.В.</w:t>
      </w:r>
      <w:r w:rsidRPr="005F7DCB">
        <w:rPr>
          <w:sz w:val="23"/>
          <w:szCs w:val="23"/>
        </w:rPr>
        <w:t xml:space="preserve"> пояснила, что вину признает и раскаивается. Она уже извинилась перед потерпевшим. Так она была на работе, нужно было отвезти ребенка к стоматологу. Когда отъезжала, то почувствовала толчок, ребёнок испугался, начал плакать. Она хотела отвезти ребенка быстрее к врачу, так как он плакал. После того как пробыла с ребенком на приеме у стоматолога, отвезла ребенка бабушке, а потом вернулась к месту ДТП. Скрывать умысла не было.</w:t>
      </w:r>
    </w:p>
    <w:p w:rsidR="0098539E" w:rsidRPr="00BD2409" w:rsidP="004256B3">
      <w:pPr>
        <w:ind w:firstLine="567"/>
        <w:jc w:val="both"/>
        <w:rPr>
          <w:sz w:val="23"/>
          <w:szCs w:val="23"/>
        </w:rPr>
      </w:pPr>
      <w:r w:rsidRPr="00BD2409">
        <w:rPr>
          <w:sz w:val="23"/>
          <w:szCs w:val="23"/>
        </w:rPr>
        <w:t>И</w:t>
      </w:r>
      <w:r w:rsidRPr="00BD2409" w:rsidR="00A93188">
        <w:rPr>
          <w:sz w:val="23"/>
          <w:szCs w:val="23"/>
        </w:rPr>
        <w:t>зучив</w:t>
      </w:r>
      <w:r w:rsidRPr="00BD2409" w:rsidR="008A5936">
        <w:rPr>
          <w:sz w:val="23"/>
          <w:szCs w:val="23"/>
        </w:rPr>
        <w:t xml:space="preserve"> материал</w:t>
      </w:r>
      <w:r w:rsidRPr="00BD2409" w:rsidR="00A93188">
        <w:rPr>
          <w:sz w:val="23"/>
          <w:szCs w:val="23"/>
        </w:rPr>
        <w:t>ы</w:t>
      </w:r>
      <w:r w:rsidRPr="00BD2409" w:rsidR="008A5936">
        <w:rPr>
          <w:sz w:val="23"/>
          <w:szCs w:val="23"/>
        </w:rPr>
        <w:t xml:space="preserve"> дела об административном правонарушении</w:t>
      </w:r>
      <w:r w:rsidRPr="00BD2409" w:rsidR="00014046">
        <w:rPr>
          <w:sz w:val="23"/>
          <w:szCs w:val="23"/>
        </w:rPr>
        <w:t>,</w:t>
      </w:r>
      <w:r w:rsidRPr="00BD2409" w:rsidR="00735F94">
        <w:rPr>
          <w:sz w:val="23"/>
          <w:szCs w:val="23"/>
        </w:rPr>
        <w:t xml:space="preserve"> </w:t>
      </w:r>
      <w:r w:rsidRPr="00BD2409">
        <w:rPr>
          <w:sz w:val="23"/>
          <w:szCs w:val="23"/>
        </w:rPr>
        <w:t>прихожу к следующим выводам.</w:t>
      </w:r>
    </w:p>
    <w:p w:rsidR="009E31E3" w:rsidRPr="00BD2409" w:rsidP="004256B3">
      <w:pPr>
        <w:pStyle w:val="NormalWeb"/>
        <w:spacing w:before="0" w:beforeAutospacing="0" w:after="0" w:afterAutospacing="0"/>
        <w:ind w:firstLine="567"/>
        <w:jc w:val="both"/>
        <w:rPr>
          <w:sz w:val="23"/>
          <w:szCs w:val="23"/>
        </w:rPr>
      </w:pPr>
      <w:r w:rsidRPr="00BD2409">
        <w:rPr>
          <w:sz w:val="23"/>
          <w:szCs w:val="23"/>
        </w:rPr>
        <w:t>В силу п. 2.5. Правил дорожного движения 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пункта 7.2 Правил, не перемещать предметы, имеющие отношение к происшествию.</w:t>
      </w:r>
    </w:p>
    <w:p w:rsidR="009E31E3" w:rsidRPr="00BD2409" w:rsidP="004256B3">
      <w:pPr>
        <w:pStyle w:val="NormalWeb"/>
        <w:spacing w:before="0" w:beforeAutospacing="0" w:after="0" w:afterAutospacing="0"/>
        <w:ind w:firstLine="567"/>
        <w:jc w:val="both"/>
        <w:rPr>
          <w:sz w:val="23"/>
          <w:szCs w:val="23"/>
        </w:rPr>
      </w:pPr>
      <w:r w:rsidRPr="00BD2409">
        <w:rPr>
          <w:sz w:val="23"/>
          <w:szCs w:val="23"/>
        </w:rPr>
        <w:t xml:space="preserve">Статьей 12.27 КоАП РФ предусмотрена ответственность за невыполнение обязанностей в связи с дорожно-транспортным происшествием. </w:t>
      </w:r>
    </w:p>
    <w:p w:rsidR="009E31E3" w:rsidRPr="00BD2409" w:rsidP="004256B3">
      <w:pPr>
        <w:pStyle w:val="NormalWeb"/>
        <w:spacing w:before="0" w:beforeAutospacing="0" w:after="0" w:afterAutospacing="0"/>
        <w:ind w:firstLine="567"/>
        <w:jc w:val="both"/>
        <w:rPr>
          <w:sz w:val="23"/>
          <w:szCs w:val="23"/>
        </w:rPr>
      </w:pPr>
      <w:r w:rsidRPr="00BD2409">
        <w:rPr>
          <w:sz w:val="23"/>
          <w:szCs w:val="23"/>
        </w:rPr>
        <w:t xml:space="preserve">Объективной стороной правонарушения, предусмотренного ч. 2 ст. 12.27 КоАП РФ, является оставление водителем в нарушение Правил дорожного движения места дорожно-транспортного происшествия, участником которого он являлся. Субъективная сторона состава административного правонарушения, предусмотренного частью 2 статьи 12.27 КоАП РФ, характеризуется умышленной формой вины. </w:t>
      </w:r>
    </w:p>
    <w:p w:rsidR="009E31E3" w:rsidRPr="00BD2409" w:rsidP="004256B3">
      <w:pPr>
        <w:pStyle w:val="NormalWeb"/>
        <w:spacing w:before="0" w:beforeAutospacing="0" w:after="0" w:afterAutospacing="0"/>
        <w:ind w:firstLine="567"/>
        <w:jc w:val="both"/>
        <w:rPr>
          <w:sz w:val="23"/>
          <w:szCs w:val="23"/>
        </w:rPr>
      </w:pPr>
      <w:r w:rsidRPr="00BD2409">
        <w:rPr>
          <w:sz w:val="23"/>
          <w:szCs w:val="23"/>
        </w:rPr>
        <w:t xml:space="preserve">Из п. 20 Постановления Пленума Верховного Суда РФ от 25.06.2019 </w:t>
      </w:r>
      <w:r w:rsidRPr="00BD2409" w:rsidR="00FF2F73">
        <w:rPr>
          <w:sz w:val="23"/>
          <w:szCs w:val="23"/>
        </w:rPr>
        <w:t>№</w:t>
      </w:r>
      <w:r w:rsidRPr="00BD2409">
        <w:rPr>
          <w:sz w:val="23"/>
          <w:szCs w:val="23"/>
        </w:rPr>
        <w:t xml:space="preserve"> 20 </w:t>
      </w:r>
      <w:r w:rsidRPr="00BD2409" w:rsidR="00FF2F73">
        <w:rPr>
          <w:sz w:val="23"/>
          <w:szCs w:val="23"/>
        </w:rPr>
        <w:t>«</w:t>
      </w:r>
      <w:r w:rsidRPr="00BD2409">
        <w:rPr>
          <w:sz w:val="23"/>
          <w:szCs w:val="23"/>
        </w:rPr>
        <w: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w:t>
      </w:r>
      <w:r w:rsidRPr="00BD2409" w:rsidR="00FF2F73">
        <w:rPr>
          <w:sz w:val="23"/>
          <w:szCs w:val="23"/>
        </w:rPr>
        <w:t>»</w:t>
      </w:r>
      <w:r w:rsidRPr="00BD2409">
        <w:rPr>
          <w:sz w:val="23"/>
          <w:szCs w:val="23"/>
        </w:rPr>
        <w:t xml:space="preserve"> следует, что статьей 12.27 КоАП РФ установлена административная ответственность за невыполнение обязанностей в связи с дорожно-транспортным происшествием в случаях, когда дорожно-транспортное происшествие имело место на дороге, в</w:t>
      </w:r>
      <w:r w:rsidRPr="00BD2409">
        <w:rPr>
          <w:sz w:val="23"/>
          <w:szCs w:val="23"/>
        </w:rPr>
        <w:t xml:space="preserve"> том числе на дороге, находящейся в пределах прилегающей территории (например, на парковке).</w:t>
      </w:r>
    </w:p>
    <w:p w:rsidR="00DB434B" w:rsidRPr="00BD2409" w:rsidP="004256B3">
      <w:pPr>
        <w:ind w:firstLine="567"/>
        <w:jc w:val="both"/>
        <w:rPr>
          <w:sz w:val="23"/>
          <w:szCs w:val="23"/>
        </w:rPr>
      </w:pPr>
      <w:r w:rsidRPr="00BD2409">
        <w:rPr>
          <w:sz w:val="23"/>
          <w:szCs w:val="23"/>
        </w:rPr>
        <w:t>В</w:t>
      </w:r>
      <w:r w:rsidRPr="00BD2409" w:rsidR="007E1489">
        <w:rPr>
          <w:sz w:val="23"/>
          <w:szCs w:val="23"/>
        </w:rPr>
        <w:t xml:space="preserve">ина </w:t>
      </w:r>
      <w:r w:rsidRPr="005F7DCB" w:rsidR="005F7DCB">
        <w:rPr>
          <w:sz w:val="23"/>
          <w:szCs w:val="23"/>
        </w:rPr>
        <w:t>Кочетов</w:t>
      </w:r>
      <w:r w:rsidR="005F7DCB">
        <w:rPr>
          <w:sz w:val="23"/>
          <w:szCs w:val="23"/>
        </w:rPr>
        <w:t>ой</w:t>
      </w:r>
      <w:r w:rsidRPr="005F7DCB" w:rsidR="005F7DCB">
        <w:rPr>
          <w:sz w:val="23"/>
          <w:szCs w:val="23"/>
        </w:rPr>
        <w:t xml:space="preserve"> А.В. </w:t>
      </w:r>
      <w:r w:rsidRPr="00BD2409" w:rsidR="007E1489">
        <w:rPr>
          <w:sz w:val="23"/>
          <w:szCs w:val="23"/>
        </w:rPr>
        <w:t xml:space="preserve">в совершении административного правонарушения, предусмотренного ч. </w:t>
      </w:r>
      <w:r w:rsidRPr="00BD2409" w:rsidR="009E31E3">
        <w:rPr>
          <w:sz w:val="23"/>
          <w:szCs w:val="23"/>
        </w:rPr>
        <w:t>2</w:t>
      </w:r>
      <w:r w:rsidRPr="00BD2409" w:rsidR="007E1489">
        <w:rPr>
          <w:sz w:val="23"/>
          <w:szCs w:val="23"/>
        </w:rPr>
        <w:t xml:space="preserve"> ст. </w:t>
      </w:r>
      <w:r w:rsidRPr="00BD2409" w:rsidR="00E925AC">
        <w:rPr>
          <w:sz w:val="23"/>
          <w:szCs w:val="23"/>
        </w:rPr>
        <w:t>12.2</w:t>
      </w:r>
      <w:r w:rsidRPr="00BD2409" w:rsidR="009E31E3">
        <w:rPr>
          <w:sz w:val="23"/>
          <w:szCs w:val="23"/>
        </w:rPr>
        <w:t>7</w:t>
      </w:r>
      <w:r w:rsidRPr="00BD2409" w:rsidR="00E925AC">
        <w:rPr>
          <w:sz w:val="23"/>
          <w:szCs w:val="23"/>
        </w:rPr>
        <w:t xml:space="preserve"> КоАП РФ, подтверждается доказательствами, имеющимися в материалах дела, а именно:</w:t>
      </w:r>
      <w:r w:rsidRPr="00BD2409" w:rsidR="00B16615">
        <w:rPr>
          <w:sz w:val="23"/>
          <w:szCs w:val="23"/>
        </w:rPr>
        <w:t xml:space="preserve"> </w:t>
      </w:r>
      <w:r w:rsidRPr="00BD2409" w:rsidR="007E6A21">
        <w:rPr>
          <w:sz w:val="23"/>
          <w:szCs w:val="23"/>
        </w:rPr>
        <w:t xml:space="preserve">протоколом </w:t>
      </w:r>
      <w:r w:rsidRPr="00BD2409" w:rsidR="00F9771F">
        <w:rPr>
          <w:sz w:val="23"/>
          <w:szCs w:val="23"/>
        </w:rPr>
        <w:t>82 АП №</w:t>
      </w:r>
      <w:r w:rsidRPr="00BD2409" w:rsidR="00B16615">
        <w:rPr>
          <w:sz w:val="23"/>
          <w:szCs w:val="23"/>
        </w:rPr>
        <w:t xml:space="preserve"> </w:t>
      </w:r>
      <w:r w:rsidR="005F7DCB">
        <w:rPr>
          <w:sz w:val="23"/>
          <w:szCs w:val="23"/>
        </w:rPr>
        <w:t>333367</w:t>
      </w:r>
      <w:r w:rsidRPr="00BD2409" w:rsidR="00F9771F">
        <w:rPr>
          <w:sz w:val="23"/>
          <w:szCs w:val="23"/>
        </w:rPr>
        <w:t xml:space="preserve"> об административном правонарушении от </w:t>
      </w:r>
      <w:r w:rsidR="005F7DCB">
        <w:rPr>
          <w:sz w:val="23"/>
          <w:szCs w:val="23"/>
        </w:rPr>
        <w:t>26.05.2026г</w:t>
      </w:r>
      <w:r w:rsidRPr="00BD2409" w:rsidR="001768EA">
        <w:rPr>
          <w:sz w:val="23"/>
          <w:szCs w:val="23"/>
        </w:rPr>
        <w:t>;</w:t>
      </w:r>
      <w:r w:rsidRPr="00BD2409" w:rsidR="00B16615">
        <w:rPr>
          <w:sz w:val="23"/>
          <w:szCs w:val="23"/>
        </w:rPr>
        <w:t xml:space="preserve"> </w:t>
      </w:r>
      <w:r w:rsidR="005F7DCB">
        <w:rPr>
          <w:sz w:val="23"/>
          <w:szCs w:val="23"/>
        </w:rPr>
        <w:t xml:space="preserve">приложением о ДТП от 26.05.2026г, </w:t>
      </w:r>
      <w:r w:rsidR="00953114">
        <w:rPr>
          <w:sz w:val="23"/>
          <w:szCs w:val="23"/>
        </w:rPr>
        <w:t xml:space="preserve">схемой ДТП от 26.05.2026, объяснением Фомина В.В. от 26.05.2026г, объяснением </w:t>
      </w:r>
      <w:r w:rsidR="00953114">
        <w:rPr>
          <w:sz w:val="23"/>
          <w:szCs w:val="23"/>
        </w:rPr>
        <w:t>Кочетовой</w:t>
      </w:r>
      <w:r w:rsidR="00953114">
        <w:rPr>
          <w:sz w:val="23"/>
          <w:szCs w:val="23"/>
        </w:rPr>
        <w:t xml:space="preserve"> А.В. от 26.05.2026г, постановлением 18810082260000442000 от 26.5.2026г, выпиской правонарушений.</w:t>
      </w:r>
    </w:p>
    <w:p w:rsidR="007D194F" w:rsidRPr="00BD2409" w:rsidP="004256B3">
      <w:pPr>
        <w:ind w:firstLine="567"/>
        <w:jc w:val="both"/>
        <w:rPr>
          <w:sz w:val="23"/>
          <w:szCs w:val="23"/>
        </w:rPr>
      </w:pPr>
      <w:r w:rsidRPr="00BD2409">
        <w:rPr>
          <w:sz w:val="23"/>
          <w:szCs w:val="23"/>
        </w:rPr>
        <w:t>Д</w:t>
      </w:r>
      <w:r w:rsidRPr="00BD2409" w:rsidR="009E31E3">
        <w:rPr>
          <w:sz w:val="23"/>
          <w:szCs w:val="23"/>
        </w:rPr>
        <w:t xml:space="preserve">ействия </w:t>
      </w:r>
      <w:r w:rsidRPr="00953114" w:rsidR="00953114">
        <w:rPr>
          <w:sz w:val="23"/>
          <w:szCs w:val="23"/>
        </w:rPr>
        <w:t>Кочетов</w:t>
      </w:r>
      <w:r w:rsidR="00953114">
        <w:rPr>
          <w:sz w:val="23"/>
          <w:szCs w:val="23"/>
        </w:rPr>
        <w:t>ой</w:t>
      </w:r>
      <w:r w:rsidRPr="00953114" w:rsidR="00953114">
        <w:rPr>
          <w:sz w:val="23"/>
          <w:szCs w:val="23"/>
        </w:rPr>
        <w:t xml:space="preserve"> А.В. </w:t>
      </w:r>
      <w:r w:rsidRPr="00BD2409" w:rsidR="00DA3E9C">
        <w:rPr>
          <w:b/>
          <w:sz w:val="23"/>
          <w:szCs w:val="23"/>
        </w:rPr>
        <w:t xml:space="preserve"> </w:t>
      </w:r>
      <w:r w:rsidRPr="00BD2409" w:rsidR="008610F7">
        <w:rPr>
          <w:sz w:val="23"/>
          <w:szCs w:val="23"/>
        </w:rPr>
        <w:t xml:space="preserve">правильно квалифицированы по </w:t>
      </w:r>
      <w:r w:rsidRPr="00BD2409" w:rsidR="00634BF3">
        <w:rPr>
          <w:sz w:val="23"/>
          <w:szCs w:val="23"/>
        </w:rPr>
        <w:t>ч.</w:t>
      </w:r>
      <w:r w:rsidRPr="00BD2409" w:rsidR="00B16615">
        <w:rPr>
          <w:sz w:val="23"/>
          <w:szCs w:val="23"/>
        </w:rPr>
        <w:t xml:space="preserve"> </w:t>
      </w:r>
      <w:r w:rsidRPr="00BD2409" w:rsidR="009E31E3">
        <w:rPr>
          <w:sz w:val="23"/>
          <w:szCs w:val="23"/>
        </w:rPr>
        <w:t>2</w:t>
      </w:r>
      <w:r w:rsidRPr="00BD2409" w:rsidR="001A5135">
        <w:rPr>
          <w:sz w:val="23"/>
          <w:szCs w:val="23"/>
        </w:rPr>
        <w:t xml:space="preserve"> </w:t>
      </w:r>
      <w:r w:rsidRPr="00BD2409" w:rsidR="008610F7">
        <w:rPr>
          <w:sz w:val="23"/>
          <w:szCs w:val="23"/>
        </w:rPr>
        <w:t>ст.</w:t>
      </w:r>
      <w:r w:rsidRPr="00BD2409" w:rsidR="001A5135">
        <w:rPr>
          <w:sz w:val="23"/>
          <w:szCs w:val="23"/>
        </w:rPr>
        <w:t xml:space="preserve"> </w:t>
      </w:r>
      <w:r w:rsidRPr="00BD2409" w:rsidR="008610F7">
        <w:rPr>
          <w:sz w:val="23"/>
          <w:szCs w:val="23"/>
        </w:rPr>
        <w:t>12.2</w:t>
      </w:r>
      <w:r w:rsidRPr="00BD2409" w:rsidR="009E31E3">
        <w:rPr>
          <w:sz w:val="23"/>
          <w:szCs w:val="23"/>
        </w:rPr>
        <w:t>7</w:t>
      </w:r>
      <w:r w:rsidRPr="00BD2409" w:rsidR="008610F7">
        <w:rPr>
          <w:sz w:val="23"/>
          <w:szCs w:val="23"/>
        </w:rPr>
        <w:t xml:space="preserve"> КоАП РФ, </w:t>
      </w:r>
      <w:r w:rsidRPr="00BD2409" w:rsidR="00634BF3">
        <w:rPr>
          <w:sz w:val="23"/>
          <w:szCs w:val="23"/>
        </w:rPr>
        <w:t xml:space="preserve">как </w:t>
      </w:r>
      <w:r w:rsidRPr="00BD2409" w:rsidR="009E31E3">
        <w:rPr>
          <w:sz w:val="23"/>
          <w:szCs w:val="23"/>
        </w:rPr>
        <w:t xml:space="preserve">оставление водителем в нарушение Правил дорожного движения места дорожно-транспортного </w:t>
      </w:r>
      <w:r w:rsidRPr="00BD2409" w:rsidR="009E31E3">
        <w:rPr>
          <w:sz w:val="23"/>
          <w:szCs w:val="23"/>
        </w:rPr>
        <w:t>происшествия, участником которого он являлся</w:t>
      </w:r>
      <w:r w:rsidRPr="00BD2409" w:rsidR="003075CB">
        <w:rPr>
          <w:sz w:val="23"/>
          <w:szCs w:val="23"/>
        </w:rPr>
        <w:t xml:space="preserve">, </w:t>
      </w:r>
      <w:r w:rsidRPr="00BD2409" w:rsidR="00E47DF7">
        <w:rPr>
          <w:sz w:val="23"/>
          <w:szCs w:val="23"/>
        </w:rPr>
        <w:t xml:space="preserve">при </w:t>
      </w:r>
      <w:r w:rsidRPr="00BD2409" w:rsidR="009E31E3">
        <w:rPr>
          <w:sz w:val="23"/>
          <w:szCs w:val="23"/>
        </w:rPr>
        <w:t>отсутствии признаков</w:t>
      </w:r>
      <w:r w:rsidRPr="00BD2409" w:rsidR="003075CB">
        <w:rPr>
          <w:sz w:val="23"/>
          <w:szCs w:val="23"/>
        </w:rPr>
        <w:t xml:space="preserve"> уголовно наказуемого деяния.</w:t>
      </w:r>
    </w:p>
    <w:p w:rsidR="00365CAC" w:rsidRPr="00BD2409" w:rsidP="004256B3">
      <w:pPr>
        <w:ind w:firstLine="567"/>
        <w:jc w:val="both"/>
        <w:rPr>
          <w:sz w:val="23"/>
          <w:szCs w:val="23"/>
        </w:rPr>
      </w:pPr>
      <w:r w:rsidRPr="00BD2409">
        <w:rPr>
          <w:sz w:val="23"/>
          <w:szCs w:val="23"/>
        </w:rPr>
        <w:t>П</w:t>
      </w:r>
      <w:r w:rsidRPr="00BD2409" w:rsidR="00F00646">
        <w:rPr>
          <w:sz w:val="23"/>
          <w:szCs w:val="23"/>
        </w:rPr>
        <w:t>роцессуальных нарушений при составлении административного материала судом не выявлено.</w:t>
      </w:r>
    </w:p>
    <w:p w:rsidR="001662E1" w:rsidRPr="00BD2409" w:rsidP="004256B3">
      <w:pPr>
        <w:pStyle w:val="NormalWeb"/>
        <w:spacing w:before="0" w:beforeAutospacing="0" w:after="0" w:afterAutospacing="0"/>
        <w:ind w:firstLine="567"/>
        <w:jc w:val="both"/>
        <w:rPr>
          <w:sz w:val="23"/>
          <w:szCs w:val="23"/>
        </w:rPr>
      </w:pPr>
      <w:r w:rsidRPr="00BD2409">
        <w:rPr>
          <w:sz w:val="23"/>
          <w:szCs w:val="23"/>
        </w:rPr>
        <w:t xml:space="preserve">Санкция ч. 2 ст. 12.27 КоАП РФ предусматривает наказание в виде лишение права управления транспортными средствами на срок от одного года до полутора лет или административный арест на срок до пятнадцати суток. </w:t>
      </w:r>
    </w:p>
    <w:p w:rsidR="001662E1" w:rsidRPr="00BD2409" w:rsidP="004256B3">
      <w:pPr>
        <w:ind w:firstLine="567"/>
        <w:jc w:val="both"/>
        <w:rPr>
          <w:sz w:val="23"/>
          <w:szCs w:val="23"/>
        </w:rPr>
      </w:pPr>
      <w:r w:rsidRPr="00BD2409">
        <w:rPr>
          <w:sz w:val="23"/>
          <w:szCs w:val="23"/>
        </w:rPr>
        <w:t>В соответствии с п. 2 ст. 4.1 КоАП РФ при назначении административного наказания учитываются характер совершенного им административного правонарушения, личность виновного, имущественное положение привлекаемого лица.</w:t>
      </w:r>
    </w:p>
    <w:p w:rsidR="004E6A24" w:rsidRPr="00BD2409" w:rsidP="004256B3">
      <w:pPr>
        <w:autoSpaceDE w:val="0"/>
        <w:autoSpaceDN w:val="0"/>
        <w:adjustRightInd w:val="0"/>
        <w:ind w:firstLine="567"/>
        <w:jc w:val="both"/>
        <w:outlineLvl w:val="2"/>
        <w:rPr>
          <w:sz w:val="23"/>
          <w:szCs w:val="23"/>
        </w:rPr>
      </w:pPr>
      <w:r w:rsidRPr="00BD2409">
        <w:rPr>
          <w:sz w:val="23"/>
          <w:szCs w:val="23"/>
        </w:rPr>
        <w:t>Обстоятельств</w:t>
      </w:r>
      <w:r w:rsidRPr="00BD2409" w:rsidR="00F00646">
        <w:rPr>
          <w:sz w:val="23"/>
          <w:szCs w:val="23"/>
        </w:rPr>
        <w:t>ом, смягчающим административную ответственность, признает</w:t>
      </w:r>
      <w:r w:rsidRPr="00BD2409" w:rsidR="001B27CB">
        <w:rPr>
          <w:sz w:val="23"/>
          <w:szCs w:val="23"/>
        </w:rPr>
        <w:t>ся</w:t>
      </w:r>
      <w:r w:rsidRPr="00BD2409" w:rsidR="00F00646">
        <w:rPr>
          <w:sz w:val="23"/>
          <w:szCs w:val="23"/>
        </w:rPr>
        <w:t xml:space="preserve"> </w:t>
      </w:r>
      <w:r w:rsidRPr="00BD2409" w:rsidR="00F05B84">
        <w:rPr>
          <w:sz w:val="23"/>
          <w:szCs w:val="23"/>
        </w:rPr>
        <w:t>признание вины.</w:t>
      </w:r>
      <w:r w:rsidRPr="00BD2409" w:rsidR="00DB434B">
        <w:rPr>
          <w:sz w:val="23"/>
          <w:szCs w:val="23"/>
        </w:rPr>
        <w:t xml:space="preserve"> </w:t>
      </w:r>
      <w:r w:rsidRPr="00953114" w:rsidR="00953114">
        <w:rPr>
          <w:sz w:val="23"/>
          <w:szCs w:val="23"/>
        </w:rPr>
        <w:t>Отягчающих административную ответственность обстоятельств не установлено.</w:t>
      </w:r>
    </w:p>
    <w:p w:rsidR="00DA3E9C" w:rsidRPr="00BD2409" w:rsidP="00DA3E9C">
      <w:pPr>
        <w:ind w:firstLine="567"/>
        <w:jc w:val="both"/>
        <w:rPr>
          <w:sz w:val="23"/>
          <w:szCs w:val="23"/>
        </w:rPr>
      </w:pPr>
      <w:r w:rsidRPr="00BD2409">
        <w:rPr>
          <w:sz w:val="23"/>
          <w:szCs w:val="23"/>
        </w:rPr>
        <w:t>С учетом изложенного, прихожу к выводу, что необходимым и достаточным для исправления правонарушителя будет являться наказание в виде лишени</w:t>
      </w:r>
      <w:r w:rsidRPr="00BD2409" w:rsidR="0050488B">
        <w:rPr>
          <w:sz w:val="23"/>
          <w:szCs w:val="23"/>
        </w:rPr>
        <w:t>я</w:t>
      </w:r>
      <w:r w:rsidRPr="00BD2409">
        <w:rPr>
          <w:sz w:val="23"/>
          <w:szCs w:val="23"/>
        </w:rPr>
        <w:t xml:space="preserve"> права управления транспортными средствами в размере, предусмотренном санкцией статьи.</w:t>
      </w:r>
    </w:p>
    <w:p w:rsidR="00DA3E9C" w:rsidRPr="00BD2409" w:rsidP="00DA3E9C">
      <w:pPr>
        <w:widowControl w:val="0"/>
        <w:autoSpaceDE w:val="0"/>
        <w:autoSpaceDN w:val="0"/>
        <w:adjustRightInd w:val="0"/>
        <w:ind w:firstLine="567"/>
        <w:jc w:val="both"/>
        <w:rPr>
          <w:sz w:val="23"/>
          <w:szCs w:val="23"/>
        </w:rPr>
      </w:pPr>
      <w:r w:rsidRPr="00BD2409">
        <w:rPr>
          <w:sz w:val="23"/>
          <w:szCs w:val="23"/>
        </w:rPr>
        <w:t xml:space="preserve">На основании </w:t>
      </w:r>
      <w:r w:rsidRPr="00BD2409">
        <w:rPr>
          <w:sz w:val="23"/>
          <w:szCs w:val="23"/>
        </w:rPr>
        <w:t>изложенного</w:t>
      </w:r>
      <w:r w:rsidRPr="00BD2409">
        <w:rPr>
          <w:sz w:val="23"/>
          <w:szCs w:val="23"/>
        </w:rPr>
        <w:t>, руководствуясь ст. 29.10 КоАП РФ, мировой судья</w:t>
      </w:r>
    </w:p>
    <w:p w:rsidR="00DA3E9C" w:rsidRPr="00BD2409" w:rsidP="00DA3E9C">
      <w:pPr>
        <w:widowControl w:val="0"/>
        <w:autoSpaceDE w:val="0"/>
        <w:autoSpaceDN w:val="0"/>
        <w:adjustRightInd w:val="0"/>
        <w:ind w:firstLine="567"/>
        <w:jc w:val="both"/>
        <w:rPr>
          <w:sz w:val="23"/>
          <w:szCs w:val="23"/>
        </w:rPr>
      </w:pPr>
    </w:p>
    <w:p w:rsidR="00DA3E9C" w:rsidRPr="00BD2409" w:rsidP="00DA3E9C">
      <w:pPr>
        <w:jc w:val="center"/>
        <w:rPr>
          <w:sz w:val="23"/>
          <w:szCs w:val="23"/>
        </w:rPr>
      </w:pPr>
      <w:r w:rsidRPr="00BD2409">
        <w:rPr>
          <w:sz w:val="23"/>
          <w:szCs w:val="23"/>
        </w:rPr>
        <w:t>п</w:t>
      </w:r>
      <w:r w:rsidRPr="00BD2409">
        <w:rPr>
          <w:sz w:val="23"/>
          <w:szCs w:val="23"/>
        </w:rPr>
        <w:t xml:space="preserve"> о с т а н о в и л:</w:t>
      </w:r>
    </w:p>
    <w:p w:rsidR="00DA3E9C" w:rsidRPr="00BD2409" w:rsidP="00DA3E9C">
      <w:pPr>
        <w:ind w:firstLine="567"/>
        <w:jc w:val="center"/>
        <w:rPr>
          <w:sz w:val="23"/>
          <w:szCs w:val="23"/>
        </w:rPr>
      </w:pPr>
    </w:p>
    <w:p w:rsidR="00DA3E9C" w:rsidRPr="00BD2409" w:rsidP="00DA3E9C">
      <w:pPr>
        <w:ind w:firstLine="567"/>
        <w:jc w:val="both"/>
        <w:rPr>
          <w:sz w:val="23"/>
          <w:szCs w:val="23"/>
        </w:rPr>
      </w:pPr>
      <w:r w:rsidRPr="00BD2409">
        <w:rPr>
          <w:bCs/>
          <w:sz w:val="23"/>
          <w:szCs w:val="23"/>
        </w:rPr>
        <w:t>П</w:t>
      </w:r>
      <w:r w:rsidRPr="00BD2409">
        <w:rPr>
          <w:sz w:val="23"/>
          <w:szCs w:val="23"/>
        </w:rPr>
        <w:t>ризнать виновн</w:t>
      </w:r>
      <w:r w:rsidR="00953114">
        <w:rPr>
          <w:sz w:val="23"/>
          <w:szCs w:val="23"/>
        </w:rPr>
        <w:t>ой</w:t>
      </w:r>
      <w:r w:rsidRPr="00BD2409">
        <w:rPr>
          <w:sz w:val="23"/>
          <w:szCs w:val="23"/>
        </w:rPr>
        <w:t xml:space="preserve"> </w:t>
      </w:r>
      <w:r w:rsidR="00953114">
        <w:rPr>
          <w:sz w:val="23"/>
          <w:szCs w:val="23"/>
        </w:rPr>
        <w:t>Кочетову</w:t>
      </w:r>
      <w:r w:rsidR="00953114">
        <w:rPr>
          <w:sz w:val="23"/>
          <w:szCs w:val="23"/>
        </w:rPr>
        <w:t xml:space="preserve"> Алину Владимировну</w:t>
      </w:r>
      <w:r w:rsidRPr="00BD2409" w:rsidR="00142D44">
        <w:rPr>
          <w:sz w:val="23"/>
          <w:szCs w:val="23"/>
        </w:rPr>
        <w:t xml:space="preserve"> </w:t>
      </w:r>
      <w:r w:rsidRPr="00BD2409">
        <w:rPr>
          <w:sz w:val="23"/>
          <w:szCs w:val="23"/>
        </w:rPr>
        <w:t xml:space="preserve">в совершении административного правонарушения, предусмотренного ч. </w:t>
      </w:r>
      <w:r w:rsidRPr="00BD2409" w:rsidR="00142D44">
        <w:rPr>
          <w:sz w:val="23"/>
          <w:szCs w:val="23"/>
        </w:rPr>
        <w:t>2</w:t>
      </w:r>
      <w:r w:rsidRPr="00BD2409">
        <w:rPr>
          <w:sz w:val="23"/>
          <w:szCs w:val="23"/>
        </w:rPr>
        <w:t xml:space="preserve"> ст. 12.</w:t>
      </w:r>
      <w:r w:rsidRPr="00BD2409" w:rsidR="00142D44">
        <w:rPr>
          <w:sz w:val="23"/>
          <w:szCs w:val="23"/>
        </w:rPr>
        <w:t>27</w:t>
      </w:r>
      <w:r w:rsidRPr="00BD2409">
        <w:rPr>
          <w:sz w:val="23"/>
          <w:szCs w:val="23"/>
        </w:rPr>
        <w:t xml:space="preserve"> КоАП РФ, и назначить е</w:t>
      </w:r>
      <w:r w:rsidR="00953114">
        <w:rPr>
          <w:sz w:val="23"/>
          <w:szCs w:val="23"/>
        </w:rPr>
        <w:t>й</w:t>
      </w:r>
      <w:r w:rsidRPr="00BD2409">
        <w:rPr>
          <w:sz w:val="23"/>
          <w:szCs w:val="23"/>
        </w:rPr>
        <w:t xml:space="preserve"> наказание в виде лишени</w:t>
      </w:r>
      <w:r w:rsidRPr="00BD2409" w:rsidR="00142D44">
        <w:rPr>
          <w:sz w:val="23"/>
          <w:szCs w:val="23"/>
        </w:rPr>
        <w:t>я</w:t>
      </w:r>
      <w:r w:rsidRPr="00BD2409">
        <w:rPr>
          <w:sz w:val="23"/>
          <w:szCs w:val="23"/>
        </w:rPr>
        <w:t xml:space="preserve"> права управления транспортными средствами на срок 1 (один) год.</w:t>
      </w:r>
    </w:p>
    <w:p w:rsidR="00DA3E9C" w:rsidRPr="00BD2409" w:rsidP="00DA3E9C">
      <w:pPr>
        <w:autoSpaceDE w:val="0"/>
        <w:autoSpaceDN w:val="0"/>
        <w:adjustRightInd w:val="0"/>
        <w:ind w:firstLine="567"/>
        <w:jc w:val="both"/>
        <w:outlineLvl w:val="2"/>
        <w:rPr>
          <w:sz w:val="23"/>
          <w:szCs w:val="23"/>
        </w:rPr>
      </w:pPr>
      <w:r w:rsidRPr="00BD2409">
        <w:rPr>
          <w:sz w:val="23"/>
          <w:szCs w:val="23"/>
        </w:rPr>
        <w:t xml:space="preserve">Разъяснить, что лишение лица права управления транспортными средствами означает, что это лицо одновременно лишается права управления всеми транспортными средствами независимо от того, транспортным средством какой категории (подкатегории) оно управляло в момент совершения административного правонарушения. </w:t>
      </w:r>
    </w:p>
    <w:p w:rsidR="00DA3E9C" w:rsidRPr="00BD2409" w:rsidP="00DA3E9C">
      <w:pPr>
        <w:ind w:firstLine="567"/>
        <w:jc w:val="both"/>
        <w:rPr>
          <w:sz w:val="23"/>
          <w:szCs w:val="23"/>
        </w:rPr>
      </w:pPr>
      <w:r w:rsidRPr="00BD2409">
        <w:rPr>
          <w:sz w:val="23"/>
          <w:szCs w:val="23"/>
        </w:rPr>
        <w:t xml:space="preserve">Разъяснить,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w:t>
      </w:r>
      <w:r w:rsidRPr="00BD2409">
        <w:rPr>
          <w:sz w:val="23"/>
          <w:szCs w:val="23"/>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1-3 ст. 32.6 настоящего Кодекса, в орган, исполняющий этот вид административного наказания (в случае, если документы, указанные в ч. 1 ст. 32.6 настоящего Кодекса, ранее не были изъяты в</w:t>
      </w:r>
      <w:r w:rsidRPr="00BD2409">
        <w:rPr>
          <w:sz w:val="23"/>
          <w:szCs w:val="23"/>
        </w:rPr>
        <w:t xml:space="preserve"> </w:t>
      </w:r>
      <w:r w:rsidRPr="00BD2409">
        <w:rPr>
          <w:sz w:val="23"/>
          <w:szCs w:val="23"/>
        </w:rPr>
        <w:t>соответствии</w:t>
      </w:r>
      <w:r w:rsidRPr="00BD2409">
        <w:rPr>
          <w:sz w:val="23"/>
          <w:szCs w:val="23"/>
        </w:rPr>
        <w:t xml:space="preserve"> с ч. 3 ст. 27.10 настоящего Кодекса),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DA3E9C" w:rsidRPr="00BD2409" w:rsidP="00DA3E9C">
      <w:pPr>
        <w:ind w:firstLine="567"/>
        <w:jc w:val="both"/>
        <w:rPr>
          <w:sz w:val="23"/>
          <w:szCs w:val="23"/>
        </w:rPr>
      </w:pPr>
      <w:r w:rsidRPr="00BD2409">
        <w:rPr>
          <w:sz w:val="23"/>
          <w:szCs w:val="23"/>
        </w:rPr>
        <w:t>Постановление может быть обжаловано в Ленинский районный суд Республики Крым через мирового судью судебного участка №61 Ленинского судебного района (Ленинский район) Республики Крым в течение десяти дней со дня вручения или получения копии постановления.</w:t>
      </w:r>
    </w:p>
    <w:p w:rsidR="00DA3E9C" w:rsidRPr="00BD2409" w:rsidP="00DA3E9C">
      <w:pPr>
        <w:ind w:firstLine="567"/>
        <w:jc w:val="both"/>
        <w:rPr>
          <w:sz w:val="23"/>
          <w:szCs w:val="23"/>
        </w:rPr>
      </w:pPr>
    </w:p>
    <w:p w:rsidR="00761618" w:rsidRPr="00BD2409" w:rsidP="00DA3E9C">
      <w:pPr>
        <w:ind w:firstLine="567"/>
        <w:jc w:val="both"/>
        <w:rPr>
          <w:sz w:val="23"/>
          <w:szCs w:val="23"/>
        </w:rPr>
      </w:pPr>
      <w:r w:rsidRPr="00BD2409">
        <w:rPr>
          <w:sz w:val="23"/>
          <w:szCs w:val="23"/>
        </w:rPr>
        <w:t xml:space="preserve">Мировой судья                                                </w:t>
      </w:r>
      <w:r w:rsidR="00BD2409">
        <w:rPr>
          <w:sz w:val="23"/>
          <w:szCs w:val="23"/>
        </w:rPr>
        <w:t xml:space="preserve">              </w:t>
      </w:r>
      <w:r w:rsidRPr="00BD2409">
        <w:rPr>
          <w:sz w:val="23"/>
          <w:szCs w:val="23"/>
        </w:rPr>
        <w:t xml:space="preserve">                                   </w:t>
      </w:r>
      <w:r w:rsidR="00953114">
        <w:rPr>
          <w:sz w:val="23"/>
          <w:szCs w:val="23"/>
        </w:rPr>
        <w:t>В.А. Тимофеева</w:t>
      </w:r>
    </w:p>
    <w:sectPr w:rsidSect="00794171">
      <w:headerReference w:type="default" r:id="rId5"/>
      <w:pgSz w:w="11906" w:h="16838"/>
      <w:pgMar w:top="567" w:right="709" w:bottom="993"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46523217"/>
      <w:docPartObj>
        <w:docPartGallery w:val="Page Numbers (Top of Page)"/>
        <w:docPartUnique/>
      </w:docPartObj>
    </w:sdtPr>
    <w:sdtContent>
      <w:p w:rsidR="003C339A">
        <w:pPr>
          <w:pStyle w:val="Header"/>
          <w:jc w:val="center"/>
        </w:pPr>
        <w:r>
          <w:fldChar w:fldCharType="begin"/>
        </w:r>
        <w:r>
          <w:instrText>PAGE   \* MERGEFORMAT</w:instrText>
        </w:r>
        <w:r>
          <w:fldChar w:fldCharType="separate"/>
        </w:r>
        <w:r w:rsidR="00D429C3">
          <w:rPr>
            <w:noProof/>
          </w:rPr>
          <w:t>2</w:t>
        </w:r>
        <w:r>
          <w:fldChar w:fldCharType="end"/>
        </w:r>
      </w:p>
    </w:sdtContent>
  </w:sdt>
  <w:p w:rsidR="003C33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0F7"/>
    <w:rsid w:val="00007D54"/>
    <w:rsid w:val="00014046"/>
    <w:rsid w:val="0002402C"/>
    <w:rsid w:val="00024528"/>
    <w:rsid w:val="00024B4B"/>
    <w:rsid w:val="00026F93"/>
    <w:rsid w:val="00027BC9"/>
    <w:rsid w:val="00027ED9"/>
    <w:rsid w:val="00030014"/>
    <w:rsid w:val="00034C1E"/>
    <w:rsid w:val="0005466F"/>
    <w:rsid w:val="00056A76"/>
    <w:rsid w:val="0005710B"/>
    <w:rsid w:val="000637F0"/>
    <w:rsid w:val="000715A2"/>
    <w:rsid w:val="0007654D"/>
    <w:rsid w:val="00081FB3"/>
    <w:rsid w:val="00082E91"/>
    <w:rsid w:val="00082EAB"/>
    <w:rsid w:val="000864AC"/>
    <w:rsid w:val="000869DF"/>
    <w:rsid w:val="000878A9"/>
    <w:rsid w:val="000A1AF9"/>
    <w:rsid w:val="000A42A4"/>
    <w:rsid w:val="000A42C0"/>
    <w:rsid w:val="000A4477"/>
    <w:rsid w:val="000B0981"/>
    <w:rsid w:val="000B5FB8"/>
    <w:rsid w:val="000C6E84"/>
    <w:rsid w:val="000F2B2C"/>
    <w:rsid w:val="000F44B0"/>
    <w:rsid w:val="0010663B"/>
    <w:rsid w:val="0012131B"/>
    <w:rsid w:val="00130EC9"/>
    <w:rsid w:val="001349E2"/>
    <w:rsid w:val="001406BA"/>
    <w:rsid w:val="001420EB"/>
    <w:rsid w:val="0014266C"/>
    <w:rsid w:val="00142A33"/>
    <w:rsid w:val="00142D44"/>
    <w:rsid w:val="00144642"/>
    <w:rsid w:val="00150EE3"/>
    <w:rsid w:val="0015571F"/>
    <w:rsid w:val="00163CB9"/>
    <w:rsid w:val="00165B60"/>
    <w:rsid w:val="001662E1"/>
    <w:rsid w:val="00166F18"/>
    <w:rsid w:val="00172E8B"/>
    <w:rsid w:val="001768EA"/>
    <w:rsid w:val="00195CC2"/>
    <w:rsid w:val="001A01C9"/>
    <w:rsid w:val="001A50D6"/>
    <w:rsid w:val="001A5135"/>
    <w:rsid w:val="001B0B47"/>
    <w:rsid w:val="001B27CB"/>
    <w:rsid w:val="001B353B"/>
    <w:rsid w:val="001B4305"/>
    <w:rsid w:val="001B5561"/>
    <w:rsid w:val="001B6F09"/>
    <w:rsid w:val="001B7DCD"/>
    <w:rsid w:val="001C2919"/>
    <w:rsid w:val="001D1BA7"/>
    <w:rsid w:val="001D5348"/>
    <w:rsid w:val="001D5677"/>
    <w:rsid w:val="001D6EFD"/>
    <w:rsid w:val="001E7F89"/>
    <w:rsid w:val="001F34F0"/>
    <w:rsid w:val="001F7BD3"/>
    <w:rsid w:val="00203F44"/>
    <w:rsid w:val="002067D7"/>
    <w:rsid w:val="00211FAD"/>
    <w:rsid w:val="002152DB"/>
    <w:rsid w:val="00223B3D"/>
    <w:rsid w:val="002259AE"/>
    <w:rsid w:val="00225AF5"/>
    <w:rsid w:val="0023043E"/>
    <w:rsid w:val="00237E0E"/>
    <w:rsid w:val="002560A5"/>
    <w:rsid w:val="0027311E"/>
    <w:rsid w:val="00277ED1"/>
    <w:rsid w:val="00285760"/>
    <w:rsid w:val="0029209D"/>
    <w:rsid w:val="00293337"/>
    <w:rsid w:val="00296D3F"/>
    <w:rsid w:val="002A17C4"/>
    <w:rsid w:val="002A72C6"/>
    <w:rsid w:val="002B549C"/>
    <w:rsid w:val="002B6639"/>
    <w:rsid w:val="002B7921"/>
    <w:rsid w:val="002C2521"/>
    <w:rsid w:val="002D2250"/>
    <w:rsid w:val="002D2A4D"/>
    <w:rsid w:val="002D2E32"/>
    <w:rsid w:val="002D4AAB"/>
    <w:rsid w:val="002D7DC1"/>
    <w:rsid w:val="002E6BB7"/>
    <w:rsid w:val="002F6A2A"/>
    <w:rsid w:val="00302E81"/>
    <w:rsid w:val="00304FC6"/>
    <w:rsid w:val="003075CB"/>
    <w:rsid w:val="003100C7"/>
    <w:rsid w:val="00316E34"/>
    <w:rsid w:val="003315ED"/>
    <w:rsid w:val="00331AB4"/>
    <w:rsid w:val="00345ADB"/>
    <w:rsid w:val="0035202F"/>
    <w:rsid w:val="0035329A"/>
    <w:rsid w:val="00356BDF"/>
    <w:rsid w:val="003615BD"/>
    <w:rsid w:val="00363BA6"/>
    <w:rsid w:val="00365CAC"/>
    <w:rsid w:val="00373700"/>
    <w:rsid w:val="00377A5D"/>
    <w:rsid w:val="00380EFB"/>
    <w:rsid w:val="00385CEC"/>
    <w:rsid w:val="0038660D"/>
    <w:rsid w:val="003904C6"/>
    <w:rsid w:val="003A04C7"/>
    <w:rsid w:val="003B0E52"/>
    <w:rsid w:val="003B1E80"/>
    <w:rsid w:val="003B3885"/>
    <w:rsid w:val="003B774D"/>
    <w:rsid w:val="003C06A2"/>
    <w:rsid w:val="003C16CA"/>
    <w:rsid w:val="003C339A"/>
    <w:rsid w:val="003C7568"/>
    <w:rsid w:val="003C7B5B"/>
    <w:rsid w:val="003E06B8"/>
    <w:rsid w:val="003E0FD0"/>
    <w:rsid w:val="003E2B8B"/>
    <w:rsid w:val="003E35D9"/>
    <w:rsid w:val="003E67EF"/>
    <w:rsid w:val="003E6DBD"/>
    <w:rsid w:val="003F151E"/>
    <w:rsid w:val="003F21E8"/>
    <w:rsid w:val="0040210E"/>
    <w:rsid w:val="00406FDD"/>
    <w:rsid w:val="0041176A"/>
    <w:rsid w:val="004256B3"/>
    <w:rsid w:val="00426A93"/>
    <w:rsid w:val="004316C9"/>
    <w:rsid w:val="00442254"/>
    <w:rsid w:val="00442DC0"/>
    <w:rsid w:val="0044538D"/>
    <w:rsid w:val="00450F33"/>
    <w:rsid w:val="00453744"/>
    <w:rsid w:val="00460908"/>
    <w:rsid w:val="0046778A"/>
    <w:rsid w:val="00467FED"/>
    <w:rsid w:val="004738CB"/>
    <w:rsid w:val="004751F5"/>
    <w:rsid w:val="00477A68"/>
    <w:rsid w:val="00482F03"/>
    <w:rsid w:val="0048363F"/>
    <w:rsid w:val="004838DD"/>
    <w:rsid w:val="00484CD7"/>
    <w:rsid w:val="00485FB6"/>
    <w:rsid w:val="00486037"/>
    <w:rsid w:val="00491D10"/>
    <w:rsid w:val="00497382"/>
    <w:rsid w:val="004A070A"/>
    <w:rsid w:val="004B199A"/>
    <w:rsid w:val="004B7A5D"/>
    <w:rsid w:val="004D0B0B"/>
    <w:rsid w:val="004D137A"/>
    <w:rsid w:val="004E013B"/>
    <w:rsid w:val="004E13A2"/>
    <w:rsid w:val="004E6A24"/>
    <w:rsid w:val="004F0959"/>
    <w:rsid w:val="004F4EC2"/>
    <w:rsid w:val="004F5423"/>
    <w:rsid w:val="00503FC1"/>
    <w:rsid w:val="0050488B"/>
    <w:rsid w:val="00511A36"/>
    <w:rsid w:val="00530F31"/>
    <w:rsid w:val="00540F95"/>
    <w:rsid w:val="00542943"/>
    <w:rsid w:val="0055653F"/>
    <w:rsid w:val="005601CB"/>
    <w:rsid w:val="0056510C"/>
    <w:rsid w:val="005703B6"/>
    <w:rsid w:val="00575684"/>
    <w:rsid w:val="00575D81"/>
    <w:rsid w:val="00575FA8"/>
    <w:rsid w:val="00581858"/>
    <w:rsid w:val="005842A1"/>
    <w:rsid w:val="00591729"/>
    <w:rsid w:val="0059329E"/>
    <w:rsid w:val="00594DED"/>
    <w:rsid w:val="00595234"/>
    <w:rsid w:val="00596A6C"/>
    <w:rsid w:val="005A79F0"/>
    <w:rsid w:val="005C1E8E"/>
    <w:rsid w:val="005C6D0C"/>
    <w:rsid w:val="005D2D89"/>
    <w:rsid w:val="005D2F50"/>
    <w:rsid w:val="005D74E6"/>
    <w:rsid w:val="005E0091"/>
    <w:rsid w:val="005E20DB"/>
    <w:rsid w:val="005E4951"/>
    <w:rsid w:val="005F02EE"/>
    <w:rsid w:val="005F34EE"/>
    <w:rsid w:val="005F7DCB"/>
    <w:rsid w:val="00600437"/>
    <w:rsid w:val="00605FC7"/>
    <w:rsid w:val="0060616A"/>
    <w:rsid w:val="006130CA"/>
    <w:rsid w:val="0062099E"/>
    <w:rsid w:val="00621621"/>
    <w:rsid w:val="0063106A"/>
    <w:rsid w:val="0063228C"/>
    <w:rsid w:val="006327F2"/>
    <w:rsid w:val="00632A06"/>
    <w:rsid w:val="00634B16"/>
    <w:rsid w:val="00634BF3"/>
    <w:rsid w:val="00635FEB"/>
    <w:rsid w:val="00655E8C"/>
    <w:rsid w:val="006568A9"/>
    <w:rsid w:val="00663B13"/>
    <w:rsid w:val="00671F14"/>
    <w:rsid w:val="00672ED9"/>
    <w:rsid w:val="006756FE"/>
    <w:rsid w:val="00677611"/>
    <w:rsid w:val="00696F6E"/>
    <w:rsid w:val="006C1225"/>
    <w:rsid w:val="006D27CE"/>
    <w:rsid w:val="006D678C"/>
    <w:rsid w:val="006E0AA6"/>
    <w:rsid w:val="006E22EB"/>
    <w:rsid w:val="006E7871"/>
    <w:rsid w:val="006F07A9"/>
    <w:rsid w:val="007032E1"/>
    <w:rsid w:val="00704AB2"/>
    <w:rsid w:val="00714082"/>
    <w:rsid w:val="007163FA"/>
    <w:rsid w:val="00722F59"/>
    <w:rsid w:val="00734218"/>
    <w:rsid w:val="00735F94"/>
    <w:rsid w:val="00743666"/>
    <w:rsid w:val="00743D07"/>
    <w:rsid w:val="0074594A"/>
    <w:rsid w:val="00746D36"/>
    <w:rsid w:val="0075524F"/>
    <w:rsid w:val="00756595"/>
    <w:rsid w:val="0076074D"/>
    <w:rsid w:val="00761618"/>
    <w:rsid w:val="00770BDF"/>
    <w:rsid w:val="0077422D"/>
    <w:rsid w:val="007778B0"/>
    <w:rsid w:val="00782B53"/>
    <w:rsid w:val="00783919"/>
    <w:rsid w:val="00790159"/>
    <w:rsid w:val="00791D3A"/>
    <w:rsid w:val="00794171"/>
    <w:rsid w:val="007A0BAF"/>
    <w:rsid w:val="007A0DDD"/>
    <w:rsid w:val="007A322B"/>
    <w:rsid w:val="007B208D"/>
    <w:rsid w:val="007B4E36"/>
    <w:rsid w:val="007B6FD2"/>
    <w:rsid w:val="007C0527"/>
    <w:rsid w:val="007C3C5F"/>
    <w:rsid w:val="007C70B6"/>
    <w:rsid w:val="007D194F"/>
    <w:rsid w:val="007D4956"/>
    <w:rsid w:val="007E1489"/>
    <w:rsid w:val="007E6A21"/>
    <w:rsid w:val="007E6C73"/>
    <w:rsid w:val="007F3423"/>
    <w:rsid w:val="007F5735"/>
    <w:rsid w:val="007F7EAA"/>
    <w:rsid w:val="00816080"/>
    <w:rsid w:val="008215D8"/>
    <w:rsid w:val="00823C2A"/>
    <w:rsid w:val="00841C30"/>
    <w:rsid w:val="00852800"/>
    <w:rsid w:val="00852ED0"/>
    <w:rsid w:val="008556DB"/>
    <w:rsid w:val="0085741B"/>
    <w:rsid w:val="008610F7"/>
    <w:rsid w:val="0086127F"/>
    <w:rsid w:val="00864068"/>
    <w:rsid w:val="00865799"/>
    <w:rsid w:val="00866CA0"/>
    <w:rsid w:val="008720A3"/>
    <w:rsid w:val="00874876"/>
    <w:rsid w:val="0087513B"/>
    <w:rsid w:val="00875393"/>
    <w:rsid w:val="0087711A"/>
    <w:rsid w:val="008917CC"/>
    <w:rsid w:val="00896966"/>
    <w:rsid w:val="008A164F"/>
    <w:rsid w:val="008A5936"/>
    <w:rsid w:val="008A6E8D"/>
    <w:rsid w:val="008B3913"/>
    <w:rsid w:val="008B3ADE"/>
    <w:rsid w:val="008B521E"/>
    <w:rsid w:val="008C2EEB"/>
    <w:rsid w:val="008D5534"/>
    <w:rsid w:val="008D5EA6"/>
    <w:rsid w:val="008D7F5F"/>
    <w:rsid w:val="008F56BE"/>
    <w:rsid w:val="008F6C02"/>
    <w:rsid w:val="008F7A1E"/>
    <w:rsid w:val="008F7BA5"/>
    <w:rsid w:val="009115BA"/>
    <w:rsid w:val="00913014"/>
    <w:rsid w:val="00921884"/>
    <w:rsid w:val="00923573"/>
    <w:rsid w:val="00923C9E"/>
    <w:rsid w:val="00924352"/>
    <w:rsid w:val="00926B65"/>
    <w:rsid w:val="0093450F"/>
    <w:rsid w:val="00936666"/>
    <w:rsid w:val="00940390"/>
    <w:rsid w:val="0095143B"/>
    <w:rsid w:val="00953114"/>
    <w:rsid w:val="00957E40"/>
    <w:rsid w:val="009655ED"/>
    <w:rsid w:val="00967172"/>
    <w:rsid w:val="009755DA"/>
    <w:rsid w:val="00982E6D"/>
    <w:rsid w:val="0098539E"/>
    <w:rsid w:val="009962A3"/>
    <w:rsid w:val="00996653"/>
    <w:rsid w:val="009A396C"/>
    <w:rsid w:val="009C4B82"/>
    <w:rsid w:val="009C5ED6"/>
    <w:rsid w:val="009D2481"/>
    <w:rsid w:val="009D38CA"/>
    <w:rsid w:val="009D598B"/>
    <w:rsid w:val="009D64A8"/>
    <w:rsid w:val="009E0724"/>
    <w:rsid w:val="009E31E3"/>
    <w:rsid w:val="009E3509"/>
    <w:rsid w:val="009F202E"/>
    <w:rsid w:val="009F462A"/>
    <w:rsid w:val="00A15F58"/>
    <w:rsid w:val="00A22681"/>
    <w:rsid w:val="00A23F3F"/>
    <w:rsid w:val="00A256B5"/>
    <w:rsid w:val="00A2606C"/>
    <w:rsid w:val="00A31BC9"/>
    <w:rsid w:val="00A3389B"/>
    <w:rsid w:val="00A3717E"/>
    <w:rsid w:val="00A43D76"/>
    <w:rsid w:val="00A47469"/>
    <w:rsid w:val="00A56DFD"/>
    <w:rsid w:val="00A7674F"/>
    <w:rsid w:val="00A80EE6"/>
    <w:rsid w:val="00A93188"/>
    <w:rsid w:val="00AA0C15"/>
    <w:rsid w:val="00AB11C2"/>
    <w:rsid w:val="00AB29B9"/>
    <w:rsid w:val="00AC0BF4"/>
    <w:rsid w:val="00AC1379"/>
    <w:rsid w:val="00AC2611"/>
    <w:rsid w:val="00AD4355"/>
    <w:rsid w:val="00AD538A"/>
    <w:rsid w:val="00AE59C6"/>
    <w:rsid w:val="00AF5C07"/>
    <w:rsid w:val="00B011E1"/>
    <w:rsid w:val="00B067A4"/>
    <w:rsid w:val="00B07345"/>
    <w:rsid w:val="00B119AA"/>
    <w:rsid w:val="00B16615"/>
    <w:rsid w:val="00B234F5"/>
    <w:rsid w:val="00B24BA0"/>
    <w:rsid w:val="00B2520B"/>
    <w:rsid w:val="00B33078"/>
    <w:rsid w:val="00B3561F"/>
    <w:rsid w:val="00B522F9"/>
    <w:rsid w:val="00B56AFF"/>
    <w:rsid w:val="00B5759E"/>
    <w:rsid w:val="00B655C9"/>
    <w:rsid w:val="00B75EDD"/>
    <w:rsid w:val="00B826EE"/>
    <w:rsid w:val="00B827CB"/>
    <w:rsid w:val="00B84189"/>
    <w:rsid w:val="00B866FF"/>
    <w:rsid w:val="00B92420"/>
    <w:rsid w:val="00B93025"/>
    <w:rsid w:val="00B95D5F"/>
    <w:rsid w:val="00BA0BD9"/>
    <w:rsid w:val="00BA1F7F"/>
    <w:rsid w:val="00BA50B3"/>
    <w:rsid w:val="00BB2A2F"/>
    <w:rsid w:val="00BB2C24"/>
    <w:rsid w:val="00BB4DDD"/>
    <w:rsid w:val="00BC0FB2"/>
    <w:rsid w:val="00BC4C4F"/>
    <w:rsid w:val="00BC6742"/>
    <w:rsid w:val="00BD1524"/>
    <w:rsid w:val="00BD2409"/>
    <w:rsid w:val="00BD6646"/>
    <w:rsid w:val="00BD7B42"/>
    <w:rsid w:val="00BE3E35"/>
    <w:rsid w:val="00BE6308"/>
    <w:rsid w:val="00BE7C14"/>
    <w:rsid w:val="00BF0316"/>
    <w:rsid w:val="00BF19A9"/>
    <w:rsid w:val="00BF4A76"/>
    <w:rsid w:val="00BF5244"/>
    <w:rsid w:val="00C027C3"/>
    <w:rsid w:val="00C046EB"/>
    <w:rsid w:val="00C16B28"/>
    <w:rsid w:val="00C17AD8"/>
    <w:rsid w:val="00C2331E"/>
    <w:rsid w:val="00C255E6"/>
    <w:rsid w:val="00C37535"/>
    <w:rsid w:val="00C37561"/>
    <w:rsid w:val="00C43C0A"/>
    <w:rsid w:val="00C520F9"/>
    <w:rsid w:val="00C76023"/>
    <w:rsid w:val="00C76EDB"/>
    <w:rsid w:val="00C85F78"/>
    <w:rsid w:val="00C90858"/>
    <w:rsid w:val="00CA54BA"/>
    <w:rsid w:val="00CA7359"/>
    <w:rsid w:val="00CC60F7"/>
    <w:rsid w:val="00CD0161"/>
    <w:rsid w:val="00CD31E6"/>
    <w:rsid w:val="00CE64A9"/>
    <w:rsid w:val="00CF0649"/>
    <w:rsid w:val="00CF19DC"/>
    <w:rsid w:val="00CF1B6B"/>
    <w:rsid w:val="00CF2B81"/>
    <w:rsid w:val="00CF371C"/>
    <w:rsid w:val="00CF5D69"/>
    <w:rsid w:val="00CF6838"/>
    <w:rsid w:val="00D074B3"/>
    <w:rsid w:val="00D20F68"/>
    <w:rsid w:val="00D24AB1"/>
    <w:rsid w:val="00D31F57"/>
    <w:rsid w:val="00D354D4"/>
    <w:rsid w:val="00D406E9"/>
    <w:rsid w:val="00D40C53"/>
    <w:rsid w:val="00D429C3"/>
    <w:rsid w:val="00D44BBA"/>
    <w:rsid w:val="00D45C6E"/>
    <w:rsid w:val="00D5302B"/>
    <w:rsid w:val="00D55E81"/>
    <w:rsid w:val="00D60A36"/>
    <w:rsid w:val="00D720F5"/>
    <w:rsid w:val="00D74E19"/>
    <w:rsid w:val="00D81524"/>
    <w:rsid w:val="00D96DF2"/>
    <w:rsid w:val="00DA3E9C"/>
    <w:rsid w:val="00DA6F2B"/>
    <w:rsid w:val="00DA7860"/>
    <w:rsid w:val="00DB0DF6"/>
    <w:rsid w:val="00DB434B"/>
    <w:rsid w:val="00DB5A08"/>
    <w:rsid w:val="00DB6525"/>
    <w:rsid w:val="00DC15AC"/>
    <w:rsid w:val="00DD19F5"/>
    <w:rsid w:val="00DD238D"/>
    <w:rsid w:val="00DD5A78"/>
    <w:rsid w:val="00DE0972"/>
    <w:rsid w:val="00DF25D6"/>
    <w:rsid w:val="00DF281E"/>
    <w:rsid w:val="00DF61E0"/>
    <w:rsid w:val="00E1309B"/>
    <w:rsid w:val="00E158EB"/>
    <w:rsid w:val="00E15934"/>
    <w:rsid w:val="00E26DAB"/>
    <w:rsid w:val="00E33DD2"/>
    <w:rsid w:val="00E35348"/>
    <w:rsid w:val="00E40E05"/>
    <w:rsid w:val="00E43ECD"/>
    <w:rsid w:val="00E47DF7"/>
    <w:rsid w:val="00E85472"/>
    <w:rsid w:val="00E8752B"/>
    <w:rsid w:val="00E87C7C"/>
    <w:rsid w:val="00E925AC"/>
    <w:rsid w:val="00E96B7E"/>
    <w:rsid w:val="00E97A3B"/>
    <w:rsid w:val="00EB2075"/>
    <w:rsid w:val="00EC0E14"/>
    <w:rsid w:val="00EC108D"/>
    <w:rsid w:val="00ED31E2"/>
    <w:rsid w:val="00EE3572"/>
    <w:rsid w:val="00EE3DBC"/>
    <w:rsid w:val="00EF05E0"/>
    <w:rsid w:val="00EF175E"/>
    <w:rsid w:val="00F00646"/>
    <w:rsid w:val="00F047B5"/>
    <w:rsid w:val="00F05B84"/>
    <w:rsid w:val="00F07D63"/>
    <w:rsid w:val="00F10769"/>
    <w:rsid w:val="00F14609"/>
    <w:rsid w:val="00F21086"/>
    <w:rsid w:val="00F254B6"/>
    <w:rsid w:val="00F2568F"/>
    <w:rsid w:val="00F272FF"/>
    <w:rsid w:val="00F27C74"/>
    <w:rsid w:val="00F43BBA"/>
    <w:rsid w:val="00F43EC3"/>
    <w:rsid w:val="00F45ED4"/>
    <w:rsid w:val="00F46424"/>
    <w:rsid w:val="00F55143"/>
    <w:rsid w:val="00F5690A"/>
    <w:rsid w:val="00F626BC"/>
    <w:rsid w:val="00F661EC"/>
    <w:rsid w:val="00F82637"/>
    <w:rsid w:val="00F9585A"/>
    <w:rsid w:val="00F9771F"/>
    <w:rsid w:val="00FA550F"/>
    <w:rsid w:val="00FB0415"/>
    <w:rsid w:val="00FC19CE"/>
    <w:rsid w:val="00FC466B"/>
    <w:rsid w:val="00FE39B6"/>
    <w:rsid w:val="00FE62C2"/>
    <w:rsid w:val="00FF2F73"/>
    <w:rsid w:val="00FF3437"/>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0F7"/>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link w:val="1"/>
    <w:uiPriority w:val="9"/>
    <w:qFormat/>
    <w:rsid w:val="00D31F5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10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76074D"/>
    <w:rPr>
      <w:color w:val="0000FF"/>
      <w:u w:val="single"/>
    </w:rPr>
  </w:style>
  <w:style w:type="character" w:customStyle="1" w:styleId="snippetequal">
    <w:name w:val="snippet_equal"/>
    <w:basedOn w:val="DefaultParagraphFont"/>
    <w:rsid w:val="0076074D"/>
  </w:style>
  <w:style w:type="paragraph" w:styleId="BalloonText">
    <w:name w:val="Balloon Text"/>
    <w:basedOn w:val="Normal"/>
    <w:link w:val="a"/>
    <w:uiPriority w:val="99"/>
    <w:semiHidden/>
    <w:unhideWhenUsed/>
    <w:rsid w:val="00F14609"/>
    <w:rPr>
      <w:rFonts w:ascii="Tahoma" w:hAnsi="Tahoma" w:cs="Tahoma"/>
      <w:sz w:val="16"/>
      <w:szCs w:val="16"/>
    </w:rPr>
  </w:style>
  <w:style w:type="character" w:customStyle="1" w:styleId="a">
    <w:name w:val="Текст выноски Знак"/>
    <w:basedOn w:val="DefaultParagraphFont"/>
    <w:link w:val="BalloonText"/>
    <w:uiPriority w:val="99"/>
    <w:semiHidden/>
    <w:rsid w:val="00F14609"/>
    <w:rPr>
      <w:rFonts w:ascii="Tahoma" w:eastAsia="Times New Roman" w:hAnsi="Tahoma" w:cs="Tahoma"/>
      <w:sz w:val="16"/>
      <w:szCs w:val="16"/>
      <w:lang w:eastAsia="ru-RU"/>
    </w:rPr>
  </w:style>
  <w:style w:type="paragraph" w:styleId="Header">
    <w:name w:val="header"/>
    <w:basedOn w:val="Normal"/>
    <w:link w:val="a0"/>
    <w:uiPriority w:val="99"/>
    <w:unhideWhenUsed/>
    <w:rsid w:val="00C76EDB"/>
    <w:pPr>
      <w:tabs>
        <w:tab w:val="center" w:pos="4677"/>
        <w:tab w:val="right" w:pos="9355"/>
      </w:tabs>
    </w:pPr>
  </w:style>
  <w:style w:type="character" w:customStyle="1" w:styleId="a0">
    <w:name w:val="Верхний колонтитул Знак"/>
    <w:basedOn w:val="DefaultParagraphFont"/>
    <w:link w:val="Header"/>
    <w:uiPriority w:val="99"/>
    <w:rsid w:val="00C76EDB"/>
    <w:rPr>
      <w:rFonts w:ascii="Times New Roman" w:eastAsia="Times New Roman" w:hAnsi="Times New Roman" w:cs="Times New Roman"/>
      <w:sz w:val="24"/>
      <w:szCs w:val="24"/>
      <w:lang w:eastAsia="ru-RU"/>
    </w:rPr>
  </w:style>
  <w:style w:type="paragraph" w:styleId="Footer">
    <w:name w:val="footer"/>
    <w:basedOn w:val="Normal"/>
    <w:link w:val="a1"/>
    <w:uiPriority w:val="99"/>
    <w:unhideWhenUsed/>
    <w:rsid w:val="00C76EDB"/>
    <w:pPr>
      <w:tabs>
        <w:tab w:val="center" w:pos="4677"/>
        <w:tab w:val="right" w:pos="9355"/>
      </w:tabs>
    </w:pPr>
  </w:style>
  <w:style w:type="character" w:customStyle="1" w:styleId="a1">
    <w:name w:val="Нижний колонтитул Знак"/>
    <w:basedOn w:val="DefaultParagraphFont"/>
    <w:link w:val="Footer"/>
    <w:uiPriority w:val="99"/>
    <w:rsid w:val="00C76EDB"/>
    <w:rPr>
      <w:rFonts w:ascii="Times New Roman" w:eastAsia="Times New Roman" w:hAnsi="Times New Roman" w:cs="Times New Roman"/>
      <w:sz w:val="24"/>
      <w:szCs w:val="24"/>
      <w:lang w:eastAsia="ru-RU"/>
    </w:rPr>
  </w:style>
  <w:style w:type="character" w:customStyle="1" w:styleId="1">
    <w:name w:val="Заголовок 1 Знак"/>
    <w:basedOn w:val="DefaultParagraphFont"/>
    <w:link w:val="Heading1"/>
    <w:uiPriority w:val="9"/>
    <w:rsid w:val="00D31F57"/>
    <w:rPr>
      <w:rFonts w:ascii="Times New Roman" w:eastAsia="Times New Roman" w:hAnsi="Times New Roman" w:cs="Times New Roman"/>
      <w:b/>
      <w:bCs/>
      <w:kern w:val="36"/>
      <w:sz w:val="48"/>
      <w:szCs w:val="48"/>
      <w:lang w:eastAsia="ru-RU"/>
    </w:rPr>
  </w:style>
  <w:style w:type="paragraph" w:styleId="NormalWeb">
    <w:name w:val="Normal (Web)"/>
    <w:basedOn w:val="Normal"/>
    <w:uiPriority w:val="99"/>
    <w:unhideWhenUsed/>
    <w:rsid w:val="009E31E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B25BF-7084-4D86-AAF3-5D232BAB2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