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6E42" w:rsidRPr="00383FCF" w:rsidP="007A6E42">
      <w:pPr>
        <w:pStyle w:val="Heading1"/>
        <w:jc w:val="right"/>
        <w:rPr>
          <w:b w:val="0"/>
          <w:i/>
          <w:iCs/>
        </w:rPr>
      </w:pPr>
      <w:r w:rsidRPr="00383FCF">
        <w:rPr>
          <w:b w:val="0"/>
          <w:i/>
          <w:iCs/>
        </w:rPr>
        <w:t>Дело № 5-</w:t>
      </w:r>
      <w:r w:rsidR="009247F8">
        <w:rPr>
          <w:b w:val="0"/>
          <w:i/>
          <w:iCs/>
        </w:rPr>
        <w:t>61</w:t>
      </w:r>
      <w:r w:rsidRPr="00383FCF">
        <w:rPr>
          <w:b w:val="0"/>
          <w:i/>
          <w:iCs/>
        </w:rPr>
        <w:t>-</w:t>
      </w:r>
      <w:r w:rsidR="009247F8">
        <w:rPr>
          <w:b w:val="0"/>
          <w:i/>
          <w:iCs/>
        </w:rPr>
        <w:t>488</w:t>
      </w:r>
      <w:r w:rsidRPr="00383FCF">
        <w:rPr>
          <w:b w:val="0"/>
          <w:i/>
          <w:iCs/>
        </w:rPr>
        <w:t>/202</w:t>
      </w:r>
      <w:r w:rsidR="00DC3897">
        <w:rPr>
          <w:b w:val="0"/>
          <w:i/>
          <w:iCs/>
        </w:rPr>
        <w:t>2</w:t>
      </w:r>
    </w:p>
    <w:p w:rsidR="007A6E42" w:rsidRPr="009B625B" w:rsidP="00EA7CEC">
      <w:pPr>
        <w:pStyle w:val="Heading1"/>
        <w:rPr>
          <w:sz w:val="28"/>
          <w:szCs w:val="28"/>
        </w:rPr>
      </w:pPr>
    </w:p>
    <w:p w:rsidR="00EA7CEC" w:rsidRPr="006772E5" w:rsidP="009B625B">
      <w:pPr>
        <w:pStyle w:val="Heading1"/>
        <w:rPr>
          <w:sz w:val="28"/>
          <w:szCs w:val="28"/>
        </w:rPr>
      </w:pPr>
      <w:r w:rsidRPr="006772E5">
        <w:rPr>
          <w:sz w:val="28"/>
          <w:szCs w:val="28"/>
        </w:rPr>
        <w:t>ПОСТАНОВЛЕНИЕ</w:t>
      </w:r>
    </w:p>
    <w:p w:rsidR="00EA7CEC" w:rsidRPr="006772E5" w:rsidP="009B625B">
      <w:pPr>
        <w:jc w:val="center"/>
        <w:rPr>
          <w:b/>
          <w:sz w:val="28"/>
          <w:szCs w:val="28"/>
          <w:lang w:eastAsia="x-none"/>
        </w:rPr>
      </w:pPr>
      <w:r w:rsidRPr="006772E5">
        <w:rPr>
          <w:b/>
          <w:sz w:val="28"/>
          <w:szCs w:val="28"/>
          <w:lang w:eastAsia="x-none"/>
        </w:rPr>
        <w:t>по делу об административном правонарушении</w:t>
      </w:r>
    </w:p>
    <w:p w:rsidR="00EA7CEC" w:rsidRPr="006772E5" w:rsidP="009B625B">
      <w:pPr>
        <w:rPr>
          <w:sz w:val="28"/>
          <w:szCs w:val="28"/>
          <w:lang w:eastAsia="x-none"/>
        </w:rPr>
      </w:pPr>
    </w:p>
    <w:p w:rsidR="00EA7CEC" w:rsidRPr="006772E5" w:rsidP="009B625B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6772E5">
        <w:rPr>
          <w:bCs/>
          <w:sz w:val="28"/>
          <w:szCs w:val="28"/>
        </w:rPr>
        <w:t>17 августа</w:t>
      </w:r>
      <w:r w:rsidRPr="006772E5" w:rsidR="00DC3897">
        <w:rPr>
          <w:bCs/>
          <w:sz w:val="28"/>
          <w:szCs w:val="28"/>
        </w:rPr>
        <w:t xml:space="preserve"> 2022</w:t>
      </w:r>
      <w:r w:rsidRPr="006772E5" w:rsidR="009B625B">
        <w:rPr>
          <w:bCs/>
          <w:sz w:val="28"/>
          <w:szCs w:val="28"/>
        </w:rPr>
        <w:t xml:space="preserve"> года </w:t>
      </w:r>
      <w:r w:rsidRPr="006772E5" w:rsidR="009B625B">
        <w:rPr>
          <w:bCs/>
          <w:sz w:val="28"/>
          <w:szCs w:val="28"/>
        </w:rPr>
        <w:tab/>
      </w:r>
      <w:r w:rsidRPr="006772E5" w:rsidR="009B625B">
        <w:rPr>
          <w:bCs/>
          <w:sz w:val="28"/>
          <w:szCs w:val="28"/>
        </w:rPr>
        <w:tab/>
      </w:r>
      <w:r w:rsidRPr="006772E5" w:rsidR="006772E5">
        <w:rPr>
          <w:bCs/>
          <w:sz w:val="28"/>
          <w:szCs w:val="28"/>
        </w:rPr>
        <w:t xml:space="preserve">       </w:t>
      </w:r>
      <w:r w:rsidRPr="006772E5" w:rsidR="009B625B">
        <w:rPr>
          <w:bCs/>
          <w:sz w:val="28"/>
          <w:szCs w:val="28"/>
        </w:rPr>
        <w:t xml:space="preserve">                                      </w:t>
      </w:r>
      <w:r w:rsidRPr="006772E5" w:rsidR="005F7D06">
        <w:rPr>
          <w:bCs/>
          <w:sz w:val="28"/>
          <w:szCs w:val="28"/>
        </w:rPr>
        <w:t xml:space="preserve">     </w:t>
      </w:r>
      <w:r w:rsidRPr="006772E5" w:rsidR="006772E5">
        <w:rPr>
          <w:bCs/>
          <w:sz w:val="28"/>
          <w:szCs w:val="28"/>
        </w:rPr>
        <w:t xml:space="preserve">      </w:t>
      </w:r>
      <w:r w:rsidRPr="006772E5" w:rsidR="005F7D06">
        <w:rPr>
          <w:bCs/>
          <w:sz w:val="28"/>
          <w:szCs w:val="28"/>
        </w:rPr>
        <w:t xml:space="preserve">      </w:t>
      </w:r>
      <w:r w:rsidRPr="006772E5" w:rsidR="00DC3897">
        <w:rPr>
          <w:bCs/>
          <w:sz w:val="28"/>
          <w:szCs w:val="28"/>
        </w:rPr>
        <w:t>пгт</w:t>
      </w:r>
      <w:r w:rsidRPr="006772E5" w:rsidR="00DC3897">
        <w:rPr>
          <w:bCs/>
          <w:sz w:val="28"/>
          <w:szCs w:val="28"/>
        </w:rPr>
        <w:t>.Л</w:t>
      </w:r>
      <w:r w:rsidRPr="006772E5" w:rsidR="00DC3897">
        <w:rPr>
          <w:bCs/>
          <w:sz w:val="28"/>
          <w:szCs w:val="28"/>
        </w:rPr>
        <w:t>енино</w:t>
      </w:r>
    </w:p>
    <w:p w:rsidR="00EA7CEC" w:rsidRPr="006772E5" w:rsidP="009B625B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6772E5">
        <w:rPr>
          <w:bCs/>
          <w:sz w:val="28"/>
          <w:szCs w:val="28"/>
        </w:rPr>
        <w:t xml:space="preserve"> </w:t>
      </w:r>
    </w:p>
    <w:p w:rsidR="007A6E42" w:rsidRPr="006772E5" w:rsidP="009B625B">
      <w:pPr>
        <w:autoSpaceDE w:val="0"/>
        <w:autoSpaceDN w:val="0"/>
        <w:adjustRightInd w:val="0"/>
        <w:ind w:firstLine="573"/>
        <w:jc w:val="both"/>
        <w:rPr>
          <w:sz w:val="28"/>
          <w:szCs w:val="28"/>
        </w:rPr>
      </w:pPr>
      <w:r w:rsidRPr="006772E5">
        <w:rPr>
          <w:sz w:val="28"/>
          <w:szCs w:val="28"/>
        </w:rPr>
        <w:t>Исполняющий обязанности мирового судьи</w:t>
      </w:r>
      <w:r w:rsidRPr="006772E5" w:rsidR="009B625B">
        <w:rPr>
          <w:sz w:val="28"/>
          <w:szCs w:val="28"/>
        </w:rPr>
        <w:t xml:space="preserve"> судебного участка № </w:t>
      </w:r>
      <w:r w:rsidRPr="006772E5" w:rsidR="00DC3897">
        <w:rPr>
          <w:sz w:val="28"/>
          <w:szCs w:val="28"/>
        </w:rPr>
        <w:t>6</w:t>
      </w:r>
      <w:r w:rsidRPr="006772E5">
        <w:rPr>
          <w:sz w:val="28"/>
          <w:szCs w:val="28"/>
        </w:rPr>
        <w:t>1</w:t>
      </w:r>
      <w:r w:rsidRPr="006772E5" w:rsidR="009B625B">
        <w:rPr>
          <w:sz w:val="28"/>
          <w:szCs w:val="28"/>
        </w:rPr>
        <w:t xml:space="preserve"> </w:t>
      </w:r>
      <w:r w:rsidRPr="006772E5" w:rsidR="00DC3897">
        <w:rPr>
          <w:sz w:val="28"/>
          <w:szCs w:val="28"/>
        </w:rPr>
        <w:t>Ленинского</w:t>
      </w:r>
      <w:r w:rsidRPr="006772E5" w:rsidR="009B625B">
        <w:rPr>
          <w:sz w:val="28"/>
          <w:szCs w:val="28"/>
        </w:rPr>
        <w:t xml:space="preserve"> судебного района (</w:t>
      </w:r>
      <w:r w:rsidRPr="006772E5" w:rsidR="00DC3897">
        <w:rPr>
          <w:sz w:val="28"/>
          <w:szCs w:val="28"/>
        </w:rPr>
        <w:t>Ленинский муниципальный район</w:t>
      </w:r>
      <w:r w:rsidRPr="006772E5" w:rsidR="009B625B">
        <w:rPr>
          <w:sz w:val="28"/>
          <w:szCs w:val="28"/>
        </w:rPr>
        <w:t xml:space="preserve">) Республики Крым </w:t>
      </w:r>
      <w:r w:rsidRPr="006772E5" w:rsidR="00DC3897">
        <w:rPr>
          <w:sz w:val="28"/>
          <w:szCs w:val="28"/>
        </w:rPr>
        <w:t>Кулунчаков А.А.,</w:t>
      </w:r>
    </w:p>
    <w:p w:rsidR="002E2920" w:rsidRPr="006772E5" w:rsidP="002E2920">
      <w:pPr>
        <w:jc w:val="both"/>
        <w:rPr>
          <w:sz w:val="28"/>
          <w:szCs w:val="28"/>
        </w:rPr>
      </w:pPr>
      <w:r w:rsidRPr="006772E5">
        <w:rPr>
          <w:sz w:val="28"/>
          <w:szCs w:val="28"/>
        </w:rPr>
        <w:t xml:space="preserve">рассмотрев </w:t>
      </w:r>
      <w:r w:rsidRPr="006772E5" w:rsidR="009247F8">
        <w:rPr>
          <w:sz w:val="28"/>
          <w:szCs w:val="28"/>
        </w:rPr>
        <w:t xml:space="preserve">в открытом судебном заседании </w:t>
      </w:r>
      <w:r w:rsidRPr="006772E5">
        <w:rPr>
          <w:sz w:val="28"/>
          <w:szCs w:val="28"/>
        </w:rPr>
        <w:t xml:space="preserve">дело об административном правонарушении, поступившее из Контрольно-счетной палаты </w:t>
      </w:r>
      <w:r w:rsidRPr="006772E5" w:rsidR="00DC3897">
        <w:rPr>
          <w:sz w:val="28"/>
          <w:szCs w:val="28"/>
        </w:rPr>
        <w:t>Ленинского района</w:t>
      </w:r>
      <w:r w:rsidRPr="006772E5">
        <w:rPr>
          <w:sz w:val="28"/>
          <w:szCs w:val="28"/>
        </w:rPr>
        <w:t xml:space="preserve"> Республики Крым, в отношении дол</w:t>
      </w:r>
      <w:r w:rsidRPr="006772E5">
        <w:rPr>
          <w:sz w:val="28"/>
          <w:szCs w:val="28"/>
        </w:rPr>
        <w:t xml:space="preserve">жностного лица – </w:t>
      </w:r>
    </w:p>
    <w:p w:rsidR="002E2920" w:rsidRPr="006772E5" w:rsidP="002E2920">
      <w:pPr>
        <w:ind w:left="709"/>
        <w:jc w:val="both"/>
        <w:rPr>
          <w:sz w:val="28"/>
          <w:szCs w:val="28"/>
          <w:lang w:eastAsia="en-US"/>
        </w:rPr>
      </w:pPr>
      <w:r w:rsidRPr="006772E5">
        <w:rPr>
          <w:sz w:val="28"/>
          <w:szCs w:val="28"/>
          <w:lang w:eastAsia="en-US"/>
        </w:rPr>
        <w:t xml:space="preserve">Сперанской Инны Владимировны,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(данные изъяты)</w:t>
      </w:r>
    </w:p>
    <w:p w:rsidR="007A6E42" w:rsidRPr="006772E5" w:rsidP="009B625B">
      <w:pPr>
        <w:autoSpaceDE w:val="0"/>
        <w:autoSpaceDN w:val="0"/>
        <w:adjustRightInd w:val="0"/>
        <w:ind w:firstLine="573"/>
        <w:jc w:val="both"/>
        <w:rPr>
          <w:sz w:val="28"/>
          <w:szCs w:val="28"/>
        </w:rPr>
      </w:pPr>
    </w:p>
    <w:p w:rsidR="007A6E42" w:rsidRPr="006772E5" w:rsidP="009B625B">
      <w:pPr>
        <w:autoSpaceDE w:val="0"/>
        <w:autoSpaceDN w:val="0"/>
        <w:adjustRightInd w:val="0"/>
        <w:ind w:firstLine="573"/>
        <w:jc w:val="both"/>
        <w:rPr>
          <w:iCs/>
          <w:sz w:val="28"/>
          <w:szCs w:val="28"/>
        </w:rPr>
      </w:pPr>
      <w:r w:rsidRPr="006772E5">
        <w:rPr>
          <w:iCs/>
          <w:sz w:val="28"/>
          <w:szCs w:val="28"/>
        </w:rPr>
        <w:t>по ч. 4 ст.15.15.6 Кодекса Российской Федерации об административных правонарушениях (далее – КоАП РФ),</w:t>
      </w:r>
    </w:p>
    <w:p w:rsidR="00EA7CEC" w:rsidRPr="006772E5" w:rsidP="009B625B">
      <w:pPr>
        <w:pStyle w:val="Body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6772E5">
        <w:rPr>
          <w:b/>
          <w:sz w:val="28"/>
          <w:szCs w:val="28"/>
        </w:rPr>
        <w:t>УСТАНОВИЛ:</w:t>
      </w:r>
    </w:p>
    <w:p w:rsidR="00023F5D" w:rsidRPr="006772E5" w:rsidP="009B625B">
      <w:pPr>
        <w:ind w:firstLine="708"/>
        <w:jc w:val="both"/>
        <w:rPr>
          <w:sz w:val="28"/>
          <w:szCs w:val="28"/>
        </w:rPr>
      </w:pPr>
      <w:r w:rsidRPr="006772E5">
        <w:rPr>
          <w:sz w:val="28"/>
          <w:szCs w:val="28"/>
        </w:rPr>
        <w:t>Сперанская И.В.</w:t>
      </w:r>
      <w:r w:rsidRPr="006772E5" w:rsidR="00CC5ED2">
        <w:rPr>
          <w:sz w:val="28"/>
          <w:szCs w:val="28"/>
        </w:rPr>
        <w:t xml:space="preserve">, являясь должностным </w:t>
      </w:r>
      <w:r w:rsidRPr="006772E5" w:rsidR="00CC5ED2">
        <w:rPr>
          <w:sz w:val="28"/>
          <w:szCs w:val="28"/>
        </w:rPr>
        <w:t>лицом</w:t>
      </w:r>
      <w:r w:rsidRPr="006772E5" w:rsidR="00CC5ED2">
        <w:rPr>
          <w:sz w:val="28"/>
          <w:szCs w:val="28"/>
        </w:rPr>
        <w:t xml:space="preserve"> </w:t>
      </w:r>
      <w:r w:rsidRPr="006772E5" w:rsidR="009B625B">
        <w:rPr>
          <w:sz w:val="28"/>
          <w:szCs w:val="28"/>
        </w:rPr>
        <w:t>грубо нарушил</w:t>
      </w:r>
      <w:r w:rsidRPr="006772E5" w:rsidR="005F7D06">
        <w:rPr>
          <w:sz w:val="28"/>
          <w:szCs w:val="28"/>
        </w:rPr>
        <w:t>а</w:t>
      </w:r>
      <w:r w:rsidRPr="006772E5" w:rsidR="009B625B">
        <w:rPr>
          <w:sz w:val="28"/>
          <w:szCs w:val="28"/>
        </w:rPr>
        <w:t xml:space="preserve"> требования к бю</w:t>
      </w:r>
      <w:r w:rsidRPr="006772E5" w:rsidR="00294DAD">
        <w:rPr>
          <w:sz w:val="28"/>
          <w:szCs w:val="28"/>
        </w:rPr>
        <w:t>джетному (бухгалтерскому) учету</w:t>
      </w:r>
      <w:r w:rsidRPr="006772E5" w:rsidR="009B625B">
        <w:rPr>
          <w:sz w:val="28"/>
          <w:szCs w:val="28"/>
        </w:rPr>
        <w:t>, при этом е</w:t>
      </w:r>
      <w:r w:rsidRPr="006772E5" w:rsidR="00294DAD">
        <w:rPr>
          <w:sz w:val="28"/>
          <w:szCs w:val="28"/>
        </w:rPr>
        <w:t>ё</w:t>
      </w:r>
      <w:r w:rsidRPr="006772E5" w:rsidR="009B625B">
        <w:rPr>
          <w:sz w:val="28"/>
          <w:szCs w:val="28"/>
        </w:rPr>
        <w:t xml:space="preserve"> действия не содержат уголовно наказуемого деяния, при следующих обстоятельствах.</w:t>
      </w:r>
      <w:r w:rsidRPr="006772E5" w:rsidR="00CC5ED2">
        <w:rPr>
          <w:sz w:val="28"/>
          <w:szCs w:val="28"/>
        </w:rPr>
        <w:t xml:space="preserve"> </w:t>
      </w:r>
    </w:p>
    <w:p w:rsidR="00767D74" w:rsidRPr="006772E5" w:rsidP="00012822">
      <w:pPr>
        <w:shd w:val="clear" w:color="auto" w:fill="FFFFFF"/>
        <w:ind w:firstLine="709"/>
        <w:jc w:val="both"/>
        <w:rPr>
          <w:sz w:val="28"/>
          <w:szCs w:val="28"/>
        </w:rPr>
      </w:pPr>
      <w:r w:rsidRPr="006772E5">
        <w:rPr>
          <w:sz w:val="28"/>
          <w:szCs w:val="28"/>
        </w:rPr>
        <w:t xml:space="preserve">Так, </w:t>
      </w:r>
      <w:r w:rsidRPr="006772E5" w:rsidR="009247F8">
        <w:rPr>
          <w:sz w:val="28"/>
          <w:szCs w:val="28"/>
        </w:rPr>
        <w:t>Сперанская И.В.</w:t>
      </w:r>
      <w:r w:rsidRPr="006772E5">
        <w:rPr>
          <w:sz w:val="28"/>
          <w:szCs w:val="28"/>
        </w:rPr>
        <w:t xml:space="preserve">, являясь </w:t>
      </w:r>
      <w:r w:rsidRPr="006772E5" w:rsidR="009247F8">
        <w:rPr>
          <w:sz w:val="28"/>
          <w:szCs w:val="28"/>
          <w:lang w:eastAsia="en-US"/>
        </w:rPr>
        <w:t xml:space="preserve">заведующим сектором по вопросам финансов и бухгалтерского учёта администрации Ленинского сельского поселения Ленинского района Республики Крым </w:t>
      </w:r>
      <w:r w:rsidRPr="006772E5" w:rsidR="00023F5D">
        <w:rPr>
          <w:sz w:val="28"/>
          <w:szCs w:val="28"/>
        </w:rPr>
        <w:t xml:space="preserve">в нарушение </w:t>
      </w:r>
      <w:r w:rsidRPr="006772E5" w:rsidR="009247F8">
        <w:rPr>
          <w:sz w:val="28"/>
          <w:szCs w:val="28"/>
        </w:rPr>
        <w:t xml:space="preserve">п.5 ст.9, </w:t>
      </w:r>
      <w:r w:rsidRPr="006772E5" w:rsidR="009247F8">
        <w:rPr>
          <w:rFonts w:eastAsia="Arial"/>
          <w:sz w:val="28"/>
          <w:szCs w:val="28"/>
          <w:lang w:eastAsia="ar-SA"/>
        </w:rPr>
        <w:t>п.1, п.6 ст.10 Федерального закона №402-ФЗ, п.1.3, 1.4, 1.6, 1.7 раздела 1 Учётной политики Администрации,</w:t>
      </w:r>
      <w:r w:rsidRPr="006772E5" w:rsidR="00012822">
        <w:rPr>
          <w:rFonts w:eastAsia="Arial"/>
          <w:sz w:val="28"/>
          <w:szCs w:val="28"/>
          <w:lang w:eastAsia="ar-SA"/>
        </w:rPr>
        <w:t xml:space="preserve"> за период 2019-2021 года</w:t>
      </w:r>
      <w:r w:rsidRPr="006772E5" w:rsidR="009247F8">
        <w:rPr>
          <w:rFonts w:eastAsia="Arial"/>
          <w:sz w:val="28"/>
          <w:szCs w:val="28"/>
          <w:lang w:eastAsia="ar-SA"/>
        </w:rPr>
        <w:t xml:space="preserve"> не обеспечила оформление и заполнение учётных документов и (или) регистров</w:t>
      </w:r>
      <w:r w:rsidRPr="006772E5" w:rsidR="009247F8">
        <w:rPr>
          <w:rFonts w:eastAsia="Arial"/>
          <w:sz w:val="28"/>
          <w:szCs w:val="28"/>
          <w:lang w:eastAsia="ar-SA"/>
        </w:rPr>
        <w:t xml:space="preserve"> бухгалтерского учёта </w:t>
      </w:r>
      <w:r w:rsidRPr="006772E5" w:rsidR="009247F8">
        <w:rPr>
          <w:rFonts w:eastAsia="Arial"/>
          <w:sz w:val="28"/>
          <w:szCs w:val="28"/>
          <w:lang w:eastAsia="ar-SA"/>
        </w:rPr>
        <w:t>с</w:t>
      </w:r>
      <w:r w:rsidRPr="006772E5" w:rsidR="009247F8">
        <w:rPr>
          <w:rFonts w:eastAsia="Arial"/>
          <w:sz w:val="28"/>
          <w:szCs w:val="28"/>
          <w:lang w:eastAsia="ar-SA"/>
        </w:rPr>
        <w:t xml:space="preserve"> программном формате и на бумажных носителях</w:t>
      </w:r>
      <w:r w:rsidRPr="006772E5" w:rsidR="00012822">
        <w:rPr>
          <w:rFonts w:eastAsia="Arial"/>
          <w:sz w:val="28"/>
          <w:szCs w:val="28"/>
          <w:lang w:eastAsia="ar-SA"/>
        </w:rPr>
        <w:t xml:space="preserve">. </w:t>
      </w:r>
      <w:r w:rsidRPr="006772E5" w:rsidR="00012822">
        <w:rPr>
          <w:rFonts w:eastAsia="Arial"/>
          <w:sz w:val="28"/>
          <w:szCs w:val="28"/>
          <w:lang w:eastAsia="ar-SA"/>
        </w:rPr>
        <w:t>За указанный период не предоставила учётные документы и регистры бухгалтерского учёта, в т.ч. оборотные ведомости, инвентарные описи, инвентарные карточки, описи инвентарных карточек, инвентарные списки, журналы операций, главные книги и другие регистры бухгалтерского учёта, не вёлся учёт в разрезе счетов бухгалтерского учёта, ведение бухгалтерского учёта, хранение документов бухгалтерского учёта не организовано, внутренний финансовый контроль в организации со стороны Сперанской И.</w:t>
      </w:r>
      <w:r w:rsidRPr="006772E5" w:rsidR="00012822">
        <w:rPr>
          <w:rFonts w:eastAsia="Arial"/>
          <w:sz w:val="28"/>
          <w:szCs w:val="28"/>
          <w:lang w:eastAsia="ar-SA"/>
        </w:rPr>
        <w:t>В., как заведующего сектором по вопросам финансов и бухгалтерского учёта отсутствует.</w:t>
      </w:r>
    </w:p>
    <w:p w:rsidR="00E87AD3" w:rsidRPr="006772E5" w:rsidP="009B625B">
      <w:pPr>
        <w:ind w:firstLine="708"/>
        <w:jc w:val="both"/>
        <w:rPr>
          <w:sz w:val="28"/>
          <w:szCs w:val="28"/>
        </w:rPr>
      </w:pPr>
      <w:r w:rsidRPr="006772E5">
        <w:rPr>
          <w:sz w:val="28"/>
          <w:szCs w:val="28"/>
        </w:rPr>
        <w:t>В судебно</w:t>
      </w:r>
      <w:r w:rsidRPr="006772E5" w:rsidR="00012822">
        <w:rPr>
          <w:sz w:val="28"/>
          <w:szCs w:val="28"/>
        </w:rPr>
        <w:t>е</w:t>
      </w:r>
      <w:r w:rsidRPr="006772E5">
        <w:rPr>
          <w:sz w:val="28"/>
          <w:szCs w:val="28"/>
        </w:rPr>
        <w:t xml:space="preserve"> заседани</w:t>
      </w:r>
      <w:r w:rsidRPr="006772E5" w:rsidR="00012822">
        <w:rPr>
          <w:sz w:val="28"/>
          <w:szCs w:val="28"/>
        </w:rPr>
        <w:t>е</w:t>
      </w:r>
      <w:r w:rsidRPr="006772E5">
        <w:rPr>
          <w:sz w:val="28"/>
          <w:szCs w:val="28"/>
        </w:rPr>
        <w:t xml:space="preserve"> </w:t>
      </w:r>
      <w:r w:rsidRPr="006772E5" w:rsidR="00012822">
        <w:rPr>
          <w:sz w:val="28"/>
          <w:szCs w:val="28"/>
        </w:rPr>
        <w:t>Сперанская И.В. не явилась, в письменном заявлении просила рассмотреть дело в её отсутствие, с протоколом согласна, просила назначить минимальное наказание.</w:t>
      </w:r>
    </w:p>
    <w:p w:rsidR="002C0846" w:rsidRPr="006772E5" w:rsidP="009B625B">
      <w:pPr>
        <w:ind w:firstLine="708"/>
        <w:jc w:val="both"/>
        <w:rPr>
          <w:sz w:val="28"/>
          <w:szCs w:val="28"/>
        </w:rPr>
      </w:pPr>
      <w:r w:rsidRPr="006772E5">
        <w:rPr>
          <w:sz w:val="28"/>
          <w:szCs w:val="28"/>
        </w:rPr>
        <w:t>И</w:t>
      </w:r>
      <w:r w:rsidRPr="006772E5" w:rsidR="00F65FD5">
        <w:rPr>
          <w:sz w:val="28"/>
          <w:szCs w:val="28"/>
        </w:rPr>
        <w:t>зучив материалы дела, считаю</w:t>
      </w:r>
      <w:r w:rsidRPr="006772E5" w:rsidR="009B625B">
        <w:rPr>
          <w:sz w:val="28"/>
          <w:szCs w:val="28"/>
        </w:rPr>
        <w:t xml:space="preserve"> вину </w:t>
      </w:r>
      <w:r w:rsidRPr="006772E5">
        <w:rPr>
          <w:sz w:val="28"/>
          <w:szCs w:val="28"/>
        </w:rPr>
        <w:t>Сперанской И.В.</w:t>
      </w:r>
      <w:r w:rsidRPr="006772E5" w:rsidR="009B625B">
        <w:rPr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6772E5" w:rsidR="00023F5D">
        <w:rPr>
          <w:sz w:val="28"/>
          <w:szCs w:val="28"/>
        </w:rPr>
        <w:t>4</w:t>
      </w:r>
      <w:r w:rsidRPr="006772E5" w:rsidR="009B625B">
        <w:rPr>
          <w:sz w:val="28"/>
          <w:szCs w:val="28"/>
        </w:rPr>
        <w:t xml:space="preserve"> статьи 15.15.6 КоАП РФ, доказанной и подтве</w:t>
      </w:r>
      <w:r w:rsidRPr="006772E5" w:rsidR="00F65FD5">
        <w:rPr>
          <w:sz w:val="28"/>
          <w:szCs w:val="28"/>
        </w:rPr>
        <w:t>ржденной представленными в деле</w:t>
      </w:r>
      <w:r w:rsidRPr="006772E5" w:rsidR="009B625B">
        <w:rPr>
          <w:sz w:val="28"/>
          <w:szCs w:val="28"/>
        </w:rPr>
        <w:t xml:space="preserve"> письменными доказательствами:</w:t>
      </w:r>
    </w:p>
    <w:p w:rsidR="000968FC" w:rsidRPr="006772E5" w:rsidP="009B625B">
      <w:pPr>
        <w:ind w:firstLine="708"/>
        <w:jc w:val="both"/>
        <w:rPr>
          <w:sz w:val="28"/>
          <w:szCs w:val="28"/>
        </w:rPr>
      </w:pPr>
      <w:r w:rsidRPr="006772E5">
        <w:rPr>
          <w:sz w:val="28"/>
          <w:szCs w:val="28"/>
        </w:rPr>
        <w:t xml:space="preserve"> - </w:t>
      </w:r>
      <w:r w:rsidRPr="006772E5" w:rsidR="00F72F93">
        <w:rPr>
          <w:sz w:val="28"/>
          <w:szCs w:val="28"/>
        </w:rPr>
        <w:t xml:space="preserve">объяснениями </w:t>
      </w:r>
      <w:r w:rsidRPr="006772E5" w:rsidR="001C7800">
        <w:rPr>
          <w:sz w:val="28"/>
          <w:szCs w:val="28"/>
        </w:rPr>
        <w:t>Сперанской И.В.</w:t>
      </w:r>
      <w:r w:rsidRPr="006772E5" w:rsidR="00F72F93">
        <w:rPr>
          <w:sz w:val="28"/>
          <w:szCs w:val="28"/>
        </w:rPr>
        <w:t xml:space="preserve">; </w:t>
      </w:r>
      <w:r w:rsidRPr="006772E5" w:rsidR="00527674">
        <w:rPr>
          <w:sz w:val="28"/>
          <w:szCs w:val="28"/>
        </w:rPr>
        <w:t xml:space="preserve">должностной инструкцией </w:t>
      </w:r>
      <w:r w:rsidRPr="006772E5" w:rsidR="00FB1E94">
        <w:rPr>
          <w:sz w:val="28"/>
          <w:szCs w:val="28"/>
        </w:rPr>
        <w:t>заведующего</w:t>
      </w:r>
      <w:r w:rsidRPr="006772E5" w:rsidR="00527674">
        <w:rPr>
          <w:sz w:val="28"/>
          <w:szCs w:val="28"/>
        </w:rPr>
        <w:t xml:space="preserve"> сектора</w:t>
      </w:r>
      <w:r w:rsidRPr="006772E5" w:rsidR="00527674">
        <w:rPr>
          <w:sz w:val="28"/>
          <w:szCs w:val="28"/>
        </w:rPr>
        <w:t xml:space="preserve"> </w:t>
      </w:r>
      <w:r w:rsidRPr="006772E5" w:rsidR="001C7800">
        <w:rPr>
          <w:sz w:val="28"/>
          <w:szCs w:val="28"/>
        </w:rPr>
        <w:t xml:space="preserve">экономики и </w:t>
      </w:r>
      <w:r w:rsidRPr="006772E5" w:rsidR="00527674">
        <w:rPr>
          <w:sz w:val="28"/>
          <w:szCs w:val="28"/>
        </w:rPr>
        <w:t xml:space="preserve">финансов; </w:t>
      </w:r>
      <w:r w:rsidRPr="006772E5" w:rsidR="001C7800">
        <w:rPr>
          <w:sz w:val="28"/>
          <w:szCs w:val="28"/>
        </w:rPr>
        <w:t>приказом (</w:t>
      </w:r>
      <w:r w:rsidRPr="006772E5" w:rsidR="009A3071">
        <w:rPr>
          <w:sz w:val="28"/>
          <w:szCs w:val="28"/>
        </w:rPr>
        <w:t>распоряжением</w:t>
      </w:r>
      <w:r w:rsidRPr="006772E5" w:rsidR="001C7800">
        <w:rPr>
          <w:sz w:val="28"/>
          <w:szCs w:val="28"/>
        </w:rPr>
        <w:t>)</w:t>
      </w:r>
      <w:r w:rsidRPr="006772E5" w:rsidR="00527674">
        <w:rPr>
          <w:sz w:val="28"/>
          <w:szCs w:val="28"/>
        </w:rPr>
        <w:t xml:space="preserve"> о принятии на работу </w:t>
      </w:r>
      <w:r w:rsidRPr="006772E5" w:rsidR="001C7800">
        <w:rPr>
          <w:sz w:val="28"/>
          <w:szCs w:val="28"/>
        </w:rPr>
        <w:t>Сперанской И.В.</w:t>
      </w:r>
      <w:r w:rsidRPr="006772E5" w:rsidR="00527674">
        <w:rPr>
          <w:sz w:val="28"/>
          <w:szCs w:val="28"/>
        </w:rPr>
        <w:t>;</w:t>
      </w:r>
      <w:r w:rsidRPr="006772E5" w:rsidR="001C7800">
        <w:rPr>
          <w:sz w:val="28"/>
          <w:szCs w:val="28"/>
        </w:rPr>
        <w:t xml:space="preserve"> распоряжением о досрочном выходе Сперанской И.В. с 01.09.2021; </w:t>
      </w:r>
      <w:r w:rsidRPr="006772E5" w:rsidR="00F72F93">
        <w:rPr>
          <w:sz w:val="28"/>
          <w:szCs w:val="28"/>
        </w:rPr>
        <w:t>актом по результатам проверки законности и эффективности использования средств местного бюджета</w:t>
      </w:r>
      <w:r w:rsidRPr="006772E5" w:rsidR="001C7800">
        <w:rPr>
          <w:sz w:val="28"/>
          <w:szCs w:val="28"/>
        </w:rPr>
        <w:t xml:space="preserve"> от 25.07.2022 №117</w:t>
      </w:r>
      <w:r w:rsidRPr="006772E5" w:rsidR="009A3071">
        <w:rPr>
          <w:sz w:val="28"/>
          <w:szCs w:val="28"/>
        </w:rPr>
        <w:t>.</w:t>
      </w:r>
    </w:p>
    <w:p w:rsidR="00A40E2B" w:rsidRPr="006772E5" w:rsidP="009B625B">
      <w:pPr>
        <w:ind w:firstLine="708"/>
        <w:jc w:val="both"/>
        <w:rPr>
          <w:sz w:val="28"/>
          <w:szCs w:val="28"/>
        </w:rPr>
      </w:pPr>
      <w:r w:rsidRPr="006772E5">
        <w:rPr>
          <w:sz w:val="28"/>
          <w:szCs w:val="28"/>
        </w:rPr>
        <w:t>Совокупность вышеуказанных доказательс</w:t>
      </w:r>
      <w:r w:rsidRPr="006772E5">
        <w:rPr>
          <w:sz w:val="28"/>
          <w:szCs w:val="28"/>
        </w:rPr>
        <w:t>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</w:t>
      </w:r>
      <w:r w:rsidRPr="006772E5">
        <w:rPr>
          <w:sz w:val="28"/>
          <w:szCs w:val="28"/>
        </w:rPr>
        <w:t xml:space="preserve">снову постановления. </w:t>
      </w:r>
    </w:p>
    <w:p w:rsidR="00A40E2B" w:rsidRPr="006772E5" w:rsidP="009B625B">
      <w:pPr>
        <w:ind w:firstLine="708"/>
        <w:jc w:val="both"/>
        <w:rPr>
          <w:sz w:val="28"/>
          <w:szCs w:val="28"/>
        </w:rPr>
      </w:pPr>
      <w:r w:rsidRPr="006772E5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должностного лица </w:t>
      </w:r>
      <w:r w:rsidRPr="006772E5" w:rsidR="006772E5">
        <w:rPr>
          <w:sz w:val="28"/>
          <w:szCs w:val="28"/>
        </w:rPr>
        <w:t>Сперанской И.В.</w:t>
      </w:r>
      <w:r w:rsidRPr="006772E5">
        <w:rPr>
          <w:sz w:val="28"/>
          <w:szCs w:val="28"/>
        </w:rPr>
        <w:t xml:space="preserve"> в совершении вменяемого е</w:t>
      </w:r>
      <w:r w:rsidRPr="006772E5" w:rsidR="00527674">
        <w:rPr>
          <w:sz w:val="28"/>
          <w:szCs w:val="28"/>
        </w:rPr>
        <w:t>й</w:t>
      </w:r>
      <w:r w:rsidRPr="006772E5">
        <w:rPr>
          <w:sz w:val="28"/>
          <w:szCs w:val="28"/>
        </w:rPr>
        <w:t xml:space="preserve"> административного правонарушения, предусмот</w:t>
      </w:r>
      <w:r w:rsidRPr="006772E5">
        <w:rPr>
          <w:sz w:val="28"/>
          <w:szCs w:val="28"/>
        </w:rPr>
        <w:t xml:space="preserve">ренного ч. 4 ст.15.15.6 КоАП РФ, а именно: грубое нарушение требований к бюджетному (бухгалтерскому) учету, если эти действия не содержат уголовно наказуемого деяния. </w:t>
      </w:r>
      <w:r w:rsidRPr="006772E5">
        <w:rPr>
          <w:sz w:val="28"/>
          <w:szCs w:val="28"/>
        </w:rPr>
        <w:tab/>
      </w:r>
    </w:p>
    <w:p w:rsidR="00A40E2B" w:rsidRPr="006772E5" w:rsidP="009B625B">
      <w:pPr>
        <w:ind w:firstLine="708"/>
        <w:jc w:val="both"/>
        <w:rPr>
          <w:sz w:val="28"/>
          <w:szCs w:val="28"/>
        </w:rPr>
      </w:pPr>
      <w:r w:rsidRPr="006772E5">
        <w:rPr>
          <w:sz w:val="28"/>
          <w:szCs w:val="28"/>
        </w:rPr>
        <w:t xml:space="preserve">Оснований для освобождения </w:t>
      </w:r>
      <w:r w:rsidRPr="006772E5" w:rsidR="006772E5">
        <w:rPr>
          <w:sz w:val="28"/>
          <w:szCs w:val="28"/>
        </w:rPr>
        <w:t>Сперанской И.В.</w:t>
      </w:r>
      <w:r w:rsidRPr="006772E5">
        <w:rPr>
          <w:sz w:val="28"/>
          <w:szCs w:val="28"/>
        </w:rPr>
        <w:t xml:space="preserve"> от административной ответственности судом не</w:t>
      </w:r>
      <w:r w:rsidRPr="006772E5">
        <w:rPr>
          <w:sz w:val="28"/>
          <w:szCs w:val="28"/>
        </w:rPr>
        <w:t xml:space="preserve"> установлено. </w:t>
      </w:r>
    </w:p>
    <w:p w:rsidR="00A40E2B" w:rsidRPr="006772E5" w:rsidP="009B625B">
      <w:pPr>
        <w:ind w:firstLine="708"/>
        <w:jc w:val="both"/>
        <w:rPr>
          <w:sz w:val="28"/>
          <w:szCs w:val="28"/>
        </w:rPr>
      </w:pPr>
      <w:r w:rsidRPr="006772E5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5" w:tgtFrame="_blank" w:tooltip="КОАП &gt;  Раздел I. Общие положения &gt; Глава 4. Назначение административного наказания &gt; Статья &lt;span class=" w:history="1">
        <w:r w:rsidRPr="006772E5">
          <w:rPr>
            <w:rStyle w:val="Hyperlink"/>
            <w:color w:val="auto"/>
            <w:sz w:val="28"/>
            <w:szCs w:val="28"/>
            <w:u w:val="none"/>
          </w:rPr>
          <w:t>4.5 КоАП</w:t>
        </w:r>
      </w:hyperlink>
      <w:r w:rsidRPr="006772E5"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  <w:r w:rsidRPr="006772E5">
        <w:rPr>
          <w:sz w:val="28"/>
          <w:szCs w:val="28"/>
        </w:rPr>
        <w:tab/>
        <w:t>Санкция ч. 4 ст. 15.15.7 КоАП РФ предусматривает административную ответств</w:t>
      </w:r>
      <w:r w:rsidRPr="006772E5">
        <w:rPr>
          <w:sz w:val="28"/>
          <w:szCs w:val="28"/>
        </w:rPr>
        <w:t>енность в виде наложения административного штрафа на должностных лиц в размере от пятнадцати тысяч до тридцати тысяч рублей.</w:t>
      </w:r>
    </w:p>
    <w:p w:rsidR="00A40E2B" w:rsidRPr="006772E5" w:rsidP="009B625B">
      <w:pPr>
        <w:ind w:firstLine="708"/>
        <w:jc w:val="both"/>
        <w:rPr>
          <w:sz w:val="28"/>
          <w:szCs w:val="28"/>
        </w:rPr>
      </w:pPr>
      <w:r w:rsidRPr="006772E5">
        <w:rPr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</w:t>
      </w:r>
      <w:r w:rsidRPr="006772E5">
        <w:rPr>
          <w:sz w:val="28"/>
          <w:szCs w:val="28"/>
        </w:rPr>
        <w:t>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81358" w:rsidRPr="006772E5" w:rsidP="009B625B">
      <w:pPr>
        <w:ind w:firstLine="708"/>
        <w:jc w:val="both"/>
        <w:rPr>
          <w:sz w:val="28"/>
          <w:szCs w:val="28"/>
        </w:rPr>
      </w:pPr>
      <w:r w:rsidRPr="006772E5">
        <w:rPr>
          <w:sz w:val="28"/>
          <w:szCs w:val="28"/>
        </w:rPr>
        <w:t>При назначении наказания мировой судья учитывает характер и обстоятельства совершенного административного</w:t>
      </w:r>
      <w:r w:rsidRPr="006772E5">
        <w:rPr>
          <w:sz w:val="28"/>
          <w:szCs w:val="28"/>
        </w:rPr>
        <w:t xml:space="preserve"> правонарушения, сведения о правонарушителе, наличие смягчающих – признание вины, отсутствие обстоятельств, отягчающих административное наказание и считает возможным назначить </w:t>
      </w:r>
      <w:r w:rsidRPr="006772E5" w:rsidR="006772E5">
        <w:rPr>
          <w:sz w:val="28"/>
          <w:szCs w:val="28"/>
        </w:rPr>
        <w:t>Сперанской И.В.</w:t>
      </w:r>
      <w:r w:rsidRPr="006772E5">
        <w:rPr>
          <w:sz w:val="28"/>
          <w:szCs w:val="28"/>
        </w:rPr>
        <w:t xml:space="preserve"> минимальное наказание, предусмотренное санкцией ч. 4 ст. 15.15.6</w:t>
      </w:r>
      <w:r w:rsidRPr="006772E5">
        <w:rPr>
          <w:sz w:val="28"/>
          <w:szCs w:val="28"/>
        </w:rPr>
        <w:t xml:space="preserve"> КоАП РФ для должностных лиц, которое в полной мере соответствует достижению целей административного наказания, зафиксированных в ст. 3.1 КоАП РФ. </w:t>
      </w:r>
    </w:p>
    <w:p w:rsidR="00A40E2B" w:rsidRPr="006772E5" w:rsidP="009B625B">
      <w:pPr>
        <w:ind w:firstLine="708"/>
        <w:jc w:val="both"/>
        <w:rPr>
          <w:sz w:val="28"/>
          <w:szCs w:val="28"/>
        </w:rPr>
      </w:pPr>
      <w:r w:rsidRPr="006772E5">
        <w:rPr>
          <w:sz w:val="28"/>
          <w:szCs w:val="28"/>
        </w:rPr>
        <w:t xml:space="preserve">Оснований для применения положений статьи 2.9 и статьи 4.1.1 КоАП РФ не имеется. </w:t>
      </w:r>
    </w:p>
    <w:p w:rsidR="00A40E2B" w:rsidRPr="006772E5" w:rsidP="009B625B">
      <w:pPr>
        <w:autoSpaceDE w:val="0"/>
        <w:autoSpaceDN w:val="0"/>
        <w:ind w:firstLine="573"/>
        <w:rPr>
          <w:iCs/>
          <w:sz w:val="28"/>
          <w:szCs w:val="28"/>
        </w:rPr>
      </w:pPr>
      <w:r w:rsidRPr="006772E5">
        <w:rPr>
          <w:iCs/>
          <w:sz w:val="28"/>
          <w:szCs w:val="28"/>
        </w:rPr>
        <w:t xml:space="preserve">   </w:t>
      </w:r>
      <w:r w:rsidRPr="006772E5" w:rsidR="009B625B">
        <w:rPr>
          <w:iCs/>
          <w:sz w:val="28"/>
          <w:szCs w:val="28"/>
        </w:rPr>
        <w:t>Руководствуясь ст.ст. 29.</w:t>
      </w:r>
      <w:r w:rsidRPr="006772E5" w:rsidR="00A81358">
        <w:rPr>
          <w:iCs/>
          <w:sz w:val="28"/>
          <w:szCs w:val="28"/>
        </w:rPr>
        <w:t xml:space="preserve">9 </w:t>
      </w:r>
      <w:r w:rsidRPr="006772E5" w:rsidR="009B625B">
        <w:rPr>
          <w:iCs/>
          <w:sz w:val="28"/>
          <w:szCs w:val="28"/>
        </w:rPr>
        <w:t>-</w:t>
      </w:r>
      <w:r w:rsidRPr="006772E5" w:rsidR="00A81358">
        <w:rPr>
          <w:iCs/>
          <w:sz w:val="28"/>
          <w:szCs w:val="28"/>
        </w:rPr>
        <w:t xml:space="preserve"> </w:t>
      </w:r>
      <w:r w:rsidRPr="006772E5" w:rsidR="009B625B">
        <w:rPr>
          <w:iCs/>
          <w:sz w:val="28"/>
          <w:szCs w:val="28"/>
        </w:rPr>
        <w:t xml:space="preserve">29.10 КоАП РФ,  </w:t>
      </w:r>
      <w:r w:rsidRPr="006772E5" w:rsidR="00A81358">
        <w:rPr>
          <w:iCs/>
          <w:sz w:val="28"/>
          <w:szCs w:val="28"/>
        </w:rPr>
        <w:t>мировой судья</w:t>
      </w:r>
    </w:p>
    <w:p w:rsidR="00293CED" w:rsidRPr="006772E5" w:rsidP="009B625B">
      <w:pPr>
        <w:jc w:val="center"/>
        <w:rPr>
          <w:b/>
          <w:sz w:val="28"/>
          <w:szCs w:val="28"/>
        </w:rPr>
      </w:pPr>
      <w:r w:rsidRPr="006772E5">
        <w:rPr>
          <w:b/>
          <w:sz w:val="28"/>
          <w:szCs w:val="28"/>
        </w:rPr>
        <w:t>ПОСТАНОВИЛ:</w:t>
      </w:r>
    </w:p>
    <w:p w:rsidR="00A40E2B" w:rsidRPr="006772E5" w:rsidP="009B625B">
      <w:pPr>
        <w:ind w:firstLine="567"/>
        <w:jc w:val="both"/>
        <w:rPr>
          <w:sz w:val="28"/>
          <w:szCs w:val="28"/>
        </w:rPr>
      </w:pPr>
      <w:r w:rsidRPr="006772E5">
        <w:rPr>
          <w:sz w:val="28"/>
          <w:szCs w:val="28"/>
        </w:rPr>
        <w:tab/>
      </w:r>
      <w:r w:rsidRPr="006772E5" w:rsidR="00A81358">
        <w:rPr>
          <w:sz w:val="28"/>
          <w:szCs w:val="28"/>
        </w:rPr>
        <w:t>П</w:t>
      </w:r>
      <w:r w:rsidRPr="006772E5">
        <w:rPr>
          <w:sz w:val="28"/>
          <w:szCs w:val="28"/>
        </w:rPr>
        <w:t>ризнать виновн</w:t>
      </w:r>
      <w:r w:rsidRPr="006772E5" w:rsidR="00A81358">
        <w:rPr>
          <w:sz w:val="28"/>
          <w:szCs w:val="28"/>
        </w:rPr>
        <w:t>ым</w:t>
      </w:r>
      <w:r w:rsidRPr="006772E5">
        <w:rPr>
          <w:sz w:val="28"/>
          <w:szCs w:val="28"/>
        </w:rPr>
        <w:t xml:space="preserve"> </w:t>
      </w:r>
      <w:r w:rsidRPr="006772E5" w:rsidR="00A81358">
        <w:rPr>
          <w:sz w:val="28"/>
          <w:szCs w:val="28"/>
        </w:rPr>
        <w:t xml:space="preserve">должностное лицо -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6772E5" w:rsidR="006772E5">
        <w:rPr>
          <w:sz w:val="28"/>
          <w:szCs w:val="28"/>
        </w:rPr>
        <w:t>Сперанскую Инну Владимировну</w:t>
      </w:r>
      <w:r w:rsidRPr="006772E5" w:rsidR="009A3071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6772E5" w:rsidR="009A3071">
        <w:rPr>
          <w:sz w:val="28"/>
          <w:szCs w:val="28"/>
        </w:rPr>
        <w:t>,</w:t>
      </w:r>
      <w:r w:rsidRPr="006772E5" w:rsidR="00A81358">
        <w:rPr>
          <w:sz w:val="28"/>
          <w:szCs w:val="28"/>
        </w:rPr>
        <w:t xml:space="preserve"> </w:t>
      </w:r>
      <w:r w:rsidRPr="006772E5">
        <w:rPr>
          <w:sz w:val="28"/>
          <w:szCs w:val="28"/>
        </w:rPr>
        <w:t>в совершении административного правонарушения, предусмотренного ч. 4 ст. 15.15.6 КоАП РФ, и подвергнуть е</w:t>
      </w:r>
      <w:r w:rsidRPr="006772E5" w:rsidR="00527674">
        <w:rPr>
          <w:sz w:val="28"/>
          <w:szCs w:val="28"/>
        </w:rPr>
        <w:t>ё</w:t>
      </w:r>
      <w:r w:rsidRPr="006772E5">
        <w:rPr>
          <w:sz w:val="28"/>
          <w:szCs w:val="28"/>
        </w:rPr>
        <w:t xml:space="preserve"> административному наказанию в виде штрафа в размере 15 000 (пятнадцать тысяч) рублей 00 копеек.</w:t>
      </w:r>
    </w:p>
    <w:p w:rsidR="00A40E2B" w:rsidRPr="006772E5" w:rsidP="009B625B">
      <w:pPr>
        <w:tabs>
          <w:tab w:val="left" w:pos="627"/>
        </w:tabs>
        <w:ind w:firstLine="573"/>
        <w:jc w:val="both"/>
        <w:rPr>
          <w:sz w:val="28"/>
          <w:szCs w:val="28"/>
        </w:rPr>
      </w:pPr>
      <w:r w:rsidRPr="006772E5">
        <w:rPr>
          <w:sz w:val="28"/>
          <w:szCs w:val="28"/>
        </w:rPr>
        <w:t>Штраф подлежит перечислению на следую</w:t>
      </w:r>
      <w:r w:rsidRPr="006772E5">
        <w:rPr>
          <w:sz w:val="28"/>
          <w:szCs w:val="28"/>
        </w:rPr>
        <w:t xml:space="preserve">щие реквизиты: </w:t>
      </w:r>
    </w:p>
    <w:p w:rsidR="008872A5" w:rsidRPr="006772E5" w:rsidP="009B625B">
      <w:pPr>
        <w:ind w:firstLine="567"/>
        <w:jc w:val="both"/>
        <w:rPr>
          <w:sz w:val="28"/>
          <w:szCs w:val="28"/>
        </w:rPr>
      </w:pPr>
      <w:r w:rsidRPr="006772E5">
        <w:rPr>
          <w:sz w:val="28"/>
          <w:szCs w:val="28"/>
        </w:rPr>
        <w:t>Получатель: Управление Федерального казначейства по Республике Крым (Контрольно-счетная палата Ленинского района, лицевой счет 4753253680), ИНН 9111010392, КПП 911101001, Банк Отделение Республика Крым Банка России//УФК по Республике Крым г</w:t>
      </w:r>
      <w:r w:rsidRPr="006772E5">
        <w:rPr>
          <w:sz w:val="28"/>
          <w:szCs w:val="28"/>
        </w:rPr>
        <w:t>.С</w:t>
      </w:r>
      <w:r w:rsidRPr="006772E5">
        <w:rPr>
          <w:sz w:val="28"/>
          <w:szCs w:val="28"/>
        </w:rPr>
        <w:t xml:space="preserve">имферополь, БИК 013510002, Единый казначейский счет 40102810645370000035, Казначейский счет </w:t>
      </w:r>
      <w:r w:rsidRPr="006772E5">
        <w:rPr>
          <w:sz w:val="28"/>
          <w:szCs w:val="28"/>
        </w:rPr>
        <w:t>03100643000000017500, КБК 90211</w:t>
      </w:r>
      <w:r w:rsidRPr="006772E5" w:rsidR="00527674">
        <w:rPr>
          <w:sz w:val="28"/>
          <w:szCs w:val="28"/>
        </w:rPr>
        <w:t>601154010000140, ОКТМО 35627000, УИД – 91</w:t>
      </w:r>
      <w:r w:rsidRPr="006772E5" w:rsidR="00527674">
        <w:rPr>
          <w:sz w:val="28"/>
          <w:szCs w:val="28"/>
          <w:lang w:val="en-US"/>
        </w:rPr>
        <w:t>MS</w:t>
      </w:r>
      <w:r w:rsidRPr="006772E5" w:rsidR="00527674">
        <w:rPr>
          <w:sz w:val="28"/>
          <w:szCs w:val="28"/>
        </w:rPr>
        <w:t>006</w:t>
      </w:r>
      <w:r w:rsidRPr="006772E5" w:rsidR="006772E5">
        <w:rPr>
          <w:sz w:val="28"/>
          <w:szCs w:val="28"/>
        </w:rPr>
        <w:t>1</w:t>
      </w:r>
      <w:r w:rsidRPr="006772E5" w:rsidR="00527674">
        <w:rPr>
          <w:sz w:val="28"/>
          <w:szCs w:val="28"/>
        </w:rPr>
        <w:t>-01-2022-00</w:t>
      </w:r>
      <w:r w:rsidRPr="006772E5" w:rsidR="006772E5">
        <w:rPr>
          <w:sz w:val="28"/>
          <w:szCs w:val="28"/>
        </w:rPr>
        <w:t>1769</w:t>
      </w:r>
      <w:r w:rsidRPr="006772E5" w:rsidR="00527674">
        <w:rPr>
          <w:sz w:val="28"/>
          <w:szCs w:val="28"/>
        </w:rPr>
        <w:t>-</w:t>
      </w:r>
      <w:r w:rsidRPr="006772E5" w:rsidR="006772E5">
        <w:rPr>
          <w:sz w:val="28"/>
          <w:szCs w:val="28"/>
        </w:rPr>
        <w:t>27</w:t>
      </w:r>
      <w:r w:rsidRPr="006772E5" w:rsidR="005F7D06">
        <w:rPr>
          <w:sz w:val="28"/>
          <w:szCs w:val="28"/>
        </w:rPr>
        <w:t>.</w:t>
      </w:r>
    </w:p>
    <w:p w:rsidR="00A40E2B" w:rsidRPr="006772E5" w:rsidP="009B625B">
      <w:pPr>
        <w:ind w:firstLine="567"/>
        <w:jc w:val="both"/>
        <w:rPr>
          <w:sz w:val="28"/>
          <w:szCs w:val="28"/>
        </w:rPr>
      </w:pPr>
      <w:r w:rsidRPr="006772E5">
        <w:rPr>
          <w:sz w:val="28"/>
          <w:szCs w:val="28"/>
        </w:rPr>
        <w:t xml:space="preserve">Разъяснить, что в соответствии со ст. 32.2 КоАП РФ, </w:t>
      </w:r>
      <w:r w:rsidRPr="006772E5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6772E5">
        <w:rPr>
          <w:sz w:val="28"/>
          <w:szCs w:val="28"/>
        </w:rPr>
        <w:t>ка рассрочки, предусмотренных статьей 31.5 настоящего Кодекса.</w:t>
      </w:r>
    </w:p>
    <w:p w:rsidR="00A40E2B" w:rsidRPr="006772E5" w:rsidP="009B625B">
      <w:pPr>
        <w:tabs>
          <w:tab w:val="left" w:pos="627"/>
        </w:tabs>
        <w:ind w:firstLine="573"/>
        <w:jc w:val="both"/>
        <w:rPr>
          <w:sz w:val="28"/>
          <w:szCs w:val="28"/>
        </w:rPr>
      </w:pPr>
      <w:r w:rsidRPr="006772E5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9B625B" w:rsidRPr="006772E5" w:rsidP="009B625B">
      <w:pPr>
        <w:tabs>
          <w:tab w:val="left" w:pos="627"/>
        </w:tabs>
        <w:ind w:firstLine="573"/>
        <w:jc w:val="both"/>
        <w:rPr>
          <w:sz w:val="28"/>
          <w:szCs w:val="28"/>
        </w:rPr>
      </w:pPr>
      <w:r w:rsidRPr="006772E5">
        <w:rPr>
          <w:sz w:val="28"/>
          <w:szCs w:val="28"/>
        </w:rPr>
        <w:t>Неуплата административного штр</w:t>
      </w:r>
      <w:r w:rsidRPr="006772E5">
        <w:rPr>
          <w:sz w:val="28"/>
          <w:szCs w:val="28"/>
        </w:rPr>
        <w:t xml:space="preserve">афа в срок, предусмотренный настоящим </w:t>
      </w:r>
      <w:hyperlink r:id="rId6" w:history="1">
        <w:r w:rsidRPr="006772E5">
          <w:rPr>
            <w:sz w:val="28"/>
            <w:szCs w:val="28"/>
          </w:rPr>
          <w:t>Кодексом</w:t>
        </w:r>
      </w:hyperlink>
      <w:r w:rsidRPr="006772E5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</w:t>
      </w:r>
      <w:r w:rsidRPr="006772E5">
        <w:rPr>
          <w:sz w:val="28"/>
          <w:szCs w:val="28"/>
        </w:rPr>
        <w:t xml:space="preserve">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A40E2B" w:rsidRPr="006772E5" w:rsidP="009B625B">
      <w:pPr>
        <w:tabs>
          <w:tab w:val="left" w:pos="627"/>
        </w:tabs>
        <w:ind w:firstLine="573"/>
        <w:jc w:val="both"/>
        <w:rPr>
          <w:sz w:val="28"/>
          <w:szCs w:val="28"/>
        </w:rPr>
      </w:pPr>
      <w:r w:rsidRPr="006772E5">
        <w:rPr>
          <w:sz w:val="28"/>
          <w:szCs w:val="28"/>
        </w:rPr>
        <w:t xml:space="preserve">Постановление может быть обжаловано в </w:t>
      </w:r>
      <w:r w:rsidRPr="006772E5" w:rsidR="008872A5">
        <w:rPr>
          <w:sz w:val="28"/>
          <w:szCs w:val="28"/>
        </w:rPr>
        <w:t>Ленинский районный</w:t>
      </w:r>
      <w:r w:rsidRPr="006772E5">
        <w:rPr>
          <w:sz w:val="28"/>
          <w:szCs w:val="28"/>
        </w:rPr>
        <w:t xml:space="preserve"> суд</w:t>
      </w:r>
      <w:r w:rsidRPr="006772E5" w:rsidR="008872A5">
        <w:rPr>
          <w:sz w:val="28"/>
          <w:szCs w:val="28"/>
        </w:rPr>
        <w:t xml:space="preserve"> Республики Крым</w:t>
      </w:r>
      <w:r w:rsidRPr="006772E5">
        <w:rPr>
          <w:sz w:val="28"/>
          <w:szCs w:val="28"/>
        </w:rPr>
        <w:t xml:space="preserve"> через мирового судью в те</w:t>
      </w:r>
      <w:r w:rsidRPr="006772E5">
        <w:rPr>
          <w:sz w:val="28"/>
          <w:szCs w:val="28"/>
        </w:rPr>
        <w:t xml:space="preserve">чение </w:t>
      </w:r>
      <w:r w:rsidRPr="006772E5" w:rsidR="008872A5">
        <w:rPr>
          <w:sz w:val="28"/>
          <w:szCs w:val="28"/>
        </w:rPr>
        <w:t>десяти</w:t>
      </w:r>
      <w:r w:rsidRPr="006772E5">
        <w:rPr>
          <w:sz w:val="28"/>
          <w:szCs w:val="28"/>
        </w:rPr>
        <w:t xml:space="preserve"> дней со дня вручения </w:t>
      </w:r>
      <w:r w:rsidRPr="006772E5" w:rsidR="008872A5">
        <w:rPr>
          <w:sz w:val="28"/>
          <w:szCs w:val="28"/>
        </w:rPr>
        <w:t xml:space="preserve">или получения </w:t>
      </w:r>
      <w:r w:rsidRPr="006772E5">
        <w:rPr>
          <w:sz w:val="28"/>
          <w:szCs w:val="28"/>
        </w:rPr>
        <w:t xml:space="preserve">копии постановления. </w:t>
      </w:r>
    </w:p>
    <w:p w:rsidR="006D2214" w:rsidRPr="006772E5" w:rsidP="009B625B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6772E5" w:rsidP="009B625B">
      <w:pPr>
        <w:ind w:firstLine="567"/>
        <w:jc w:val="both"/>
        <w:rPr>
          <w:b/>
          <w:sz w:val="28"/>
          <w:szCs w:val="28"/>
        </w:rPr>
      </w:pPr>
    </w:p>
    <w:p w:rsidR="00141F31" w:rsidRPr="006772E5" w:rsidP="009B625B">
      <w:pPr>
        <w:ind w:firstLine="567"/>
        <w:jc w:val="both"/>
        <w:rPr>
          <w:sz w:val="28"/>
          <w:szCs w:val="28"/>
        </w:rPr>
      </w:pPr>
      <w:r w:rsidRPr="006772E5">
        <w:rPr>
          <w:b/>
          <w:sz w:val="28"/>
          <w:szCs w:val="28"/>
        </w:rPr>
        <w:t>И.о. м</w:t>
      </w:r>
      <w:r w:rsidRPr="006772E5" w:rsidR="009B625B">
        <w:rPr>
          <w:b/>
          <w:sz w:val="28"/>
          <w:szCs w:val="28"/>
        </w:rPr>
        <w:t>ирово</w:t>
      </w:r>
      <w:r w:rsidRPr="006772E5">
        <w:rPr>
          <w:b/>
          <w:sz w:val="28"/>
          <w:szCs w:val="28"/>
        </w:rPr>
        <w:t>го</w:t>
      </w:r>
      <w:r w:rsidRPr="006772E5" w:rsidR="009B625B">
        <w:rPr>
          <w:b/>
          <w:sz w:val="28"/>
          <w:szCs w:val="28"/>
        </w:rPr>
        <w:t xml:space="preserve"> судь</w:t>
      </w:r>
      <w:r w:rsidRPr="006772E5">
        <w:rPr>
          <w:b/>
          <w:sz w:val="28"/>
          <w:szCs w:val="28"/>
        </w:rPr>
        <w:t>и</w:t>
      </w:r>
      <w:r w:rsidRPr="006772E5" w:rsidR="009B625B">
        <w:rPr>
          <w:b/>
          <w:sz w:val="28"/>
          <w:szCs w:val="28"/>
        </w:rPr>
        <w:t xml:space="preserve"> </w:t>
      </w:r>
      <w:r w:rsidRPr="006772E5" w:rsidR="009B625B">
        <w:rPr>
          <w:b/>
          <w:sz w:val="28"/>
          <w:szCs w:val="28"/>
        </w:rPr>
        <w:tab/>
      </w:r>
      <w:r w:rsidRPr="006772E5" w:rsidR="00527674">
        <w:rPr>
          <w:b/>
          <w:sz w:val="28"/>
          <w:szCs w:val="28"/>
        </w:rPr>
        <w:t xml:space="preserve">                        </w:t>
      </w:r>
      <w:r w:rsidRPr="006772E5" w:rsidR="009B625B">
        <w:rPr>
          <w:sz w:val="28"/>
          <w:szCs w:val="28"/>
        </w:rPr>
        <w:t xml:space="preserve">                                     </w:t>
      </w:r>
      <w:r w:rsidRPr="006772E5" w:rsidR="008872A5">
        <w:rPr>
          <w:b/>
          <w:sz w:val="28"/>
          <w:szCs w:val="28"/>
        </w:rPr>
        <w:t xml:space="preserve"> А.А Кулунчаков</w:t>
      </w:r>
    </w:p>
    <w:sectPr w:rsidSect="006772E5">
      <w:pgSz w:w="11906" w:h="16838"/>
      <w:pgMar w:top="567" w:right="4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12822"/>
    <w:rsid w:val="00023F5D"/>
    <w:rsid w:val="000470D9"/>
    <w:rsid w:val="00081610"/>
    <w:rsid w:val="00085FAD"/>
    <w:rsid w:val="0009415C"/>
    <w:rsid w:val="000968FC"/>
    <w:rsid w:val="000A0272"/>
    <w:rsid w:val="000A2948"/>
    <w:rsid w:val="000C63E0"/>
    <w:rsid w:val="000D33A7"/>
    <w:rsid w:val="000F1FC1"/>
    <w:rsid w:val="00105579"/>
    <w:rsid w:val="001242E2"/>
    <w:rsid w:val="00141F31"/>
    <w:rsid w:val="00142813"/>
    <w:rsid w:val="00153D4C"/>
    <w:rsid w:val="001653BD"/>
    <w:rsid w:val="0018005F"/>
    <w:rsid w:val="001C70F3"/>
    <w:rsid w:val="001C7800"/>
    <w:rsid w:val="001F3CFF"/>
    <w:rsid w:val="00220D1E"/>
    <w:rsid w:val="0022323B"/>
    <w:rsid w:val="00234134"/>
    <w:rsid w:val="00242141"/>
    <w:rsid w:val="00263284"/>
    <w:rsid w:val="002632A4"/>
    <w:rsid w:val="00286E9B"/>
    <w:rsid w:val="00293CED"/>
    <w:rsid w:val="00294DAD"/>
    <w:rsid w:val="00296770"/>
    <w:rsid w:val="002B2773"/>
    <w:rsid w:val="002B4F4A"/>
    <w:rsid w:val="002C0846"/>
    <w:rsid w:val="002C65D2"/>
    <w:rsid w:val="002E2920"/>
    <w:rsid w:val="002E7EE2"/>
    <w:rsid w:val="002F3B84"/>
    <w:rsid w:val="003034A4"/>
    <w:rsid w:val="00344B9E"/>
    <w:rsid w:val="00347952"/>
    <w:rsid w:val="00350C8D"/>
    <w:rsid w:val="0035568A"/>
    <w:rsid w:val="00383FCF"/>
    <w:rsid w:val="003849BF"/>
    <w:rsid w:val="003C311C"/>
    <w:rsid w:val="003C48A4"/>
    <w:rsid w:val="003F62B1"/>
    <w:rsid w:val="00433B4C"/>
    <w:rsid w:val="0043410B"/>
    <w:rsid w:val="00461460"/>
    <w:rsid w:val="00485BE5"/>
    <w:rsid w:val="00486C77"/>
    <w:rsid w:val="004934EE"/>
    <w:rsid w:val="004B3553"/>
    <w:rsid w:val="004E5126"/>
    <w:rsid w:val="0052638A"/>
    <w:rsid w:val="00527674"/>
    <w:rsid w:val="00532A97"/>
    <w:rsid w:val="005400F8"/>
    <w:rsid w:val="00541ED0"/>
    <w:rsid w:val="005432FB"/>
    <w:rsid w:val="005A26E0"/>
    <w:rsid w:val="005B732B"/>
    <w:rsid w:val="005C7332"/>
    <w:rsid w:val="005E7856"/>
    <w:rsid w:val="005F188E"/>
    <w:rsid w:val="005F6407"/>
    <w:rsid w:val="005F7D06"/>
    <w:rsid w:val="00621863"/>
    <w:rsid w:val="00645DBD"/>
    <w:rsid w:val="00650B83"/>
    <w:rsid w:val="00664B9B"/>
    <w:rsid w:val="006772E5"/>
    <w:rsid w:val="00687D3F"/>
    <w:rsid w:val="0069703B"/>
    <w:rsid w:val="006A058B"/>
    <w:rsid w:val="006B66E0"/>
    <w:rsid w:val="006B71EA"/>
    <w:rsid w:val="006D2214"/>
    <w:rsid w:val="00707357"/>
    <w:rsid w:val="00752291"/>
    <w:rsid w:val="00767D74"/>
    <w:rsid w:val="007A6E42"/>
    <w:rsid w:val="007C0042"/>
    <w:rsid w:val="007E3B6E"/>
    <w:rsid w:val="008111ED"/>
    <w:rsid w:val="008172F2"/>
    <w:rsid w:val="00823383"/>
    <w:rsid w:val="00826AC2"/>
    <w:rsid w:val="00842838"/>
    <w:rsid w:val="008708E2"/>
    <w:rsid w:val="008872A5"/>
    <w:rsid w:val="008A16B3"/>
    <w:rsid w:val="00906BDB"/>
    <w:rsid w:val="009247F8"/>
    <w:rsid w:val="00931F88"/>
    <w:rsid w:val="00940775"/>
    <w:rsid w:val="0096113E"/>
    <w:rsid w:val="00991CFB"/>
    <w:rsid w:val="009A3071"/>
    <w:rsid w:val="009B625B"/>
    <w:rsid w:val="00A15A49"/>
    <w:rsid w:val="00A25A60"/>
    <w:rsid w:val="00A400E5"/>
    <w:rsid w:val="00A40E2B"/>
    <w:rsid w:val="00A81358"/>
    <w:rsid w:val="00A82636"/>
    <w:rsid w:val="00A86256"/>
    <w:rsid w:val="00A9219A"/>
    <w:rsid w:val="00AC72A3"/>
    <w:rsid w:val="00AD1A71"/>
    <w:rsid w:val="00AE374D"/>
    <w:rsid w:val="00AF4799"/>
    <w:rsid w:val="00B05DCB"/>
    <w:rsid w:val="00B40E5F"/>
    <w:rsid w:val="00B852E8"/>
    <w:rsid w:val="00BB1615"/>
    <w:rsid w:val="00BD1780"/>
    <w:rsid w:val="00BF7667"/>
    <w:rsid w:val="00C013FD"/>
    <w:rsid w:val="00C24035"/>
    <w:rsid w:val="00C42D17"/>
    <w:rsid w:val="00C53CBF"/>
    <w:rsid w:val="00C806ED"/>
    <w:rsid w:val="00C96A67"/>
    <w:rsid w:val="00CA398A"/>
    <w:rsid w:val="00CC5ED2"/>
    <w:rsid w:val="00CD7A25"/>
    <w:rsid w:val="00D02E4F"/>
    <w:rsid w:val="00D47C3A"/>
    <w:rsid w:val="00D62C08"/>
    <w:rsid w:val="00D73326"/>
    <w:rsid w:val="00DA082E"/>
    <w:rsid w:val="00DC3897"/>
    <w:rsid w:val="00DC7568"/>
    <w:rsid w:val="00DE3C65"/>
    <w:rsid w:val="00DF4557"/>
    <w:rsid w:val="00E0322D"/>
    <w:rsid w:val="00E37E8D"/>
    <w:rsid w:val="00E452E5"/>
    <w:rsid w:val="00E57165"/>
    <w:rsid w:val="00E65578"/>
    <w:rsid w:val="00E864D8"/>
    <w:rsid w:val="00E87AD3"/>
    <w:rsid w:val="00EA7CEC"/>
    <w:rsid w:val="00EE1629"/>
    <w:rsid w:val="00EF5679"/>
    <w:rsid w:val="00F025CE"/>
    <w:rsid w:val="00F14F35"/>
    <w:rsid w:val="00F27E6E"/>
    <w:rsid w:val="00F526C5"/>
    <w:rsid w:val="00F52F5E"/>
    <w:rsid w:val="00F578C9"/>
    <w:rsid w:val="00F63A90"/>
    <w:rsid w:val="00F648B7"/>
    <w:rsid w:val="00F65C94"/>
    <w:rsid w:val="00F65FD5"/>
    <w:rsid w:val="00F66624"/>
    <w:rsid w:val="00F72F93"/>
    <w:rsid w:val="00F77563"/>
    <w:rsid w:val="00F8333C"/>
    <w:rsid w:val="00FB1E94"/>
    <w:rsid w:val="00FB6900"/>
    <w:rsid w:val="00FE0A77"/>
    <w:rsid w:val="00FE7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2B2773"/>
  </w:style>
  <w:style w:type="paragraph" w:styleId="BodyText">
    <w:name w:val="Body Text"/>
    <w:basedOn w:val="Normal"/>
    <w:link w:val="a0"/>
    <w:uiPriority w:val="99"/>
    <w:unhideWhenUsed/>
    <w:rsid w:val="002B2773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2B27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2F3B8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F3B84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styleId="Header">
    <w:name w:val="header"/>
    <w:basedOn w:val="Normal"/>
    <w:link w:val="a1"/>
    <w:uiPriority w:val="99"/>
    <w:unhideWhenUsed/>
    <w:rsid w:val="005A26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A26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5A26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A26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F65FD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F65F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5E7856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5E7856"/>
    <w:rPr>
      <w:b/>
      <w:bCs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1F3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1F3CF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1"/>
    <w:qFormat/>
    <w:rsid w:val="00023F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TableGrid">
    <w:name w:val="Table Grid"/>
    <w:basedOn w:val="TableNormal"/>
    <w:uiPriority w:val="59"/>
    <w:rsid w:val="002E2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4/statia-4.5/?marker=fdoctlaw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3857B-973C-45D4-A987-18C44B5A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