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FB9" w:rsidRPr="00703F5A" w:rsidP="00691F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91FB9" w:rsidRPr="00703F5A" w:rsidP="00691F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83556">
        <w:rPr>
          <w:sz w:val="28"/>
          <w:szCs w:val="28"/>
        </w:rPr>
        <w:t>490/19</w:t>
      </w:r>
    </w:p>
    <w:p w:rsidR="00691FB9" w:rsidRPr="00703F5A" w:rsidP="00691F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91FB9" w:rsidRPr="00703F5A" w:rsidP="00691FB9">
      <w:pPr>
        <w:jc w:val="center"/>
        <w:rPr>
          <w:b/>
          <w:sz w:val="28"/>
          <w:szCs w:val="28"/>
        </w:rPr>
      </w:pPr>
    </w:p>
    <w:p w:rsidR="00691FB9" w:rsidRPr="00703F5A" w:rsidP="00691F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сентября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91FB9" w:rsidRPr="00703F5A" w:rsidP="00691FB9">
      <w:pPr>
        <w:jc w:val="both"/>
        <w:rPr>
          <w:sz w:val="28"/>
          <w:szCs w:val="28"/>
          <w:lang w:val="uk-UA"/>
        </w:rPr>
      </w:pPr>
    </w:p>
    <w:p w:rsidR="00691FB9" w:rsidRPr="00703F5A" w:rsidP="00691FB9">
      <w:pPr>
        <w:jc w:val="both"/>
        <w:rPr>
          <w:sz w:val="28"/>
          <w:szCs w:val="28"/>
        </w:rPr>
      </w:pPr>
    </w:p>
    <w:p w:rsidR="00691FB9" w:rsidP="00691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</w:t>
      </w:r>
      <w:r w:rsidRPr="00703F5A">
        <w:rPr>
          <w:sz w:val="28"/>
          <w:szCs w:val="28"/>
        </w:rPr>
        <w:t>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C4A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91FB9" w:rsidP="00FC4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91FB9" w:rsidP="00FC4A3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Гафарова Марлена Ильмиевича</w:t>
            </w:r>
            <w:r w:rsidRPr="00703F5A">
              <w:rPr>
                <w:sz w:val="28"/>
                <w:szCs w:val="28"/>
              </w:rPr>
              <w:t>,</w:t>
            </w:r>
          </w:p>
          <w:p w:rsidR="00691FB9" w:rsidP="00F8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91FB9" w:rsidP="00691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91FB9" w:rsidRPr="00703F5A" w:rsidP="00691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91FB9" w:rsidRPr="00703F5A" w:rsidP="00691FB9">
      <w:pPr>
        <w:jc w:val="both"/>
        <w:rPr>
          <w:sz w:val="28"/>
          <w:szCs w:val="28"/>
        </w:rPr>
      </w:pPr>
    </w:p>
    <w:p w:rsidR="00691FB9" w:rsidP="00691F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91FB9" w:rsidRPr="00703F5A" w:rsidP="00691FB9">
      <w:pPr>
        <w:jc w:val="center"/>
        <w:rPr>
          <w:sz w:val="28"/>
          <w:szCs w:val="28"/>
        </w:rPr>
      </w:pPr>
    </w:p>
    <w:p w:rsidR="00F83556" w:rsidP="00691F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</w:t>
      </w:r>
      <w:r>
        <w:rPr>
          <w:sz w:val="28"/>
          <w:szCs w:val="28"/>
        </w:rPr>
        <w:t xml:space="preserve">влено, что Гафаров М.И. в нарушение ч.1 ст.32.2 КоАП РФ не уплатил в установленный законом 60-ти дневный срок административный штраф, наложенный на него постановлением ОГИБДД ОМВД РФ по Ленинскому району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за совершенное правонарушение по ст.12.</w:t>
      </w:r>
      <w:r>
        <w:rPr>
          <w:sz w:val="28"/>
          <w:szCs w:val="28"/>
        </w:rPr>
        <w:t xml:space="preserve">3 ч.1 КоАП РФ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691FB9" w:rsidP="00691F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B535E">
        <w:rPr>
          <w:sz w:val="28"/>
          <w:szCs w:val="28"/>
        </w:rPr>
        <w:t xml:space="preserve"> </w:t>
      </w:r>
      <w:r w:rsidR="00F83556">
        <w:rPr>
          <w:sz w:val="28"/>
          <w:szCs w:val="28"/>
        </w:rPr>
        <w:t xml:space="preserve">Гафаров М.И.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</w:t>
      </w:r>
    </w:p>
    <w:p w:rsidR="00691FB9" w:rsidRPr="00703F5A" w:rsidP="00691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5505CF">
        <w:rPr>
          <w:sz w:val="28"/>
          <w:szCs w:val="28"/>
        </w:rPr>
        <w:t xml:space="preserve"> </w:t>
      </w:r>
      <w:r w:rsidR="00F83556">
        <w:rPr>
          <w:sz w:val="28"/>
          <w:szCs w:val="28"/>
        </w:rPr>
        <w:t xml:space="preserve">Гафарова М.И.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83556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</w:t>
      </w:r>
      <w:r w:rsidR="00F83556">
        <w:rPr>
          <w:sz w:val="28"/>
          <w:szCs w:val="28"/>
        </w:rPr>
        <w:t xml:space="preserve"> Гафарова М.И. </w:t>
      </w:r>
      <w:r>
        <w:rPr>
          <w:sz w:val="28"/>
          <w:szCs w:val="28"/>
        </w:rPr>
        <w:t>к административной ответственности по ст.12.</w:t>
      </w:r>
      <w:r w:rsidR="00F83556">
        <w:rPr>
          <w:sz w:val="28"/>
          <w:szCs w:val="28"/>
        </w:rPr>
        <w:t>3 ч.1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в виде штрафа в размере  </w:t>
      </w:r>
      <w:r>
        <w:rPr>
          <w:sz w:val="28"/>
          <w:szCs w:val="28"/>
        </w:rPr>
        <w:t>(данные изъяты)</w:t>
      </w:r>
      <w:r w:rsidR="00F83556">
        <w:rPr>
          <w:sz w:val="28"/>
          <w:szCs w:val="28"/>
        </w:rPr>
        <w:t xml:space="preserve">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F83556">
        <w:rPr>
          <w:sz w:val="28"/>
          <w:szCs w:val="28"/>
        </w:rPr>
        <w:t>5</w:t>
      </w:r>
      <w:r>
        <w:rPr>
          <w:sz w:val="28"/>
          <w:szCs w:val="28"/>
        </w:rPr>
        <w:t>), сведениями о привлечении к административной ответственности (л.д.</w:t>
      </w:r>
      <w:r w:rsidR="00F83556">
        <w:rPr>
          <w:sz w:val="28"/>
          <w:szCs w:val="28"/>
        </w:rPr>
        <w:t>8</w:t>
      </w:r>
      <w:r>
        <w:rPr>
          <w:sz w:val="28"/>
          <w:szCs w:val="28"/>
        </w:rPr>
        <w:t xml:space="preserve">),справкой к протоколу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F83556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691FB9" w:rsidP="00691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83556">
        <w:rPr>
          <w:sz w:val="28"/>
          <w:szCs w:val="28"/>
        </w:rPr>
        <w:t xml:space="preserve">Гафарова М.И.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91FB9" w:rsidRPr="00703F5A" w:rsidP="00691F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83556" w:rsidR="00F83556">
        <w:rPr>
          <w:sz w:val="28"/>
          <w:szCs w:val="28"/>
        </w:rPr>
        <w:t xml:space="preserve"> </w:t>
      </w:r>
      <w:r w:rsidR="00F83556">
        <w:rPr>
          <w:sz w:val="28"/>
          <w:szCs w:val="28"/>
        </w:rPr>
        <w:t xml:space="preserve">Гафарову М.И.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</w:t>
      </w:r>
      <w:r w:rsidRPr="00703F5A">
        <w:rPr>
          <w:sz w:val="28"/>
          <w:szCs w:val="28"/>
        </w:rPr>
        <w:t xml:space="preserve">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</w:t>
      </w:r>
      <w:r w:rsidR="00F8355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отсутствие обстоятельств, отягчающих </w:t>
      </w:r>
      <w:r w:rsidR="00F83556">
        <w:rPr>
          <w:sz w:val="28"/>
          <w:szCs w:val="28"/>
        </w:rPr>
        <w:t xml:space="preserve">наказание, наличие смягчающего </w:t>
      </w:r>
      <w:r>
        <w:rPr>
          <w:sz w:val="28"/>
          <w:szCs w:val="28"/>
        </w:rPr>
        <w:t xml:space="preserve">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</w:t>
      </w:r>
      <w:r w:rsidRPr="00703F5A">
        <w:rPr>
          <w:sz w:val="28"/>
          <w:szCs w:val="28"/>
        </w:rPr>
        <w:t xml:space="preserve">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</w:t>
      </w:r>
      <w:r w:rsidRPr="00703F5A">
        <w:rPr>
          <w:sz w:val="28"/>
          <w:szCs w:val="28"/>
        </w:rPr>
        <w:t>для исправления лица, совершившего правонарушение и предупреждения новых правонарушений, суд считает не</w:t>
      </w:r>
      <w:r w:rsidRPr="00703F5A">
        <w:rPr>
          <w:sz w:val="28"/>
          <w:szCs w:val="28"/>
        </w:rPr>
        <w:t>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</w:t>
      </w:r>
      <w:r w:rsidR="005F4425">
        <w:rPr>
          <w:sz w:val="28"/>
          <w:szCs w:val="28"/>
        </w:rPr>
        <w:t>минимальном размере, предусмотренном санкцией статьи.</w:t>
      </w:r>
    </w:p>
    <w:p w:rsidR="00691FB9" w:rsidRPr="00703F5A" w:rsidP="00691F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91FB9" w:rsidRPr="00703F5A" w:rsidP="00691FB9">
      <w:pPr>
        <w:jc w:val="center"/>
        <w:rPr>
          <w:sz w:val="28"/>
          <w:szCs w:val="28"/>
        </w:rPr>
      </w:pPr>
    </w:p>
    <w:p w:rsidR="00691FB9" w:rsidRPr="00703F5A" w:rsidP="00691F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91FB9" w:rsidRPr="00703F5A" w:rsidP="00691F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91FB9" w:rsidRPr="00703F5A" w:rsidP="005F44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 w:rsidR="005F4425">
        <w:rPr>
          <w:b/>
          <w:sz w:val="28"/>
          <w:szCs w:val="28"/>
        </w:rPr>
        <w:t xml:space="preserve">Гафарова </w:t>
      </w:r>
      <w:r w:rsidR="005F4425">
        <w:rPr>
          <w:b/>
          <w:sz w:val="28"/>
          <w:szCs w:val="28"/>
        </w:rPr>
        <w:t>Марлена</w:t>
      </w:r>
      <w:r w:rsidR="005F4425">
        <w:rPr>
          <w:b/>
          <w:sz w:val="28"/>
          <w:szCs w:val="28"/>
        </w:rPr>
        <w:t xml:space="preserve"> </w:t>
      </w:r>
      <w:r w:rsidR="005F4425">
        <w:rPr>
          <w:b/>
          <w:sz w:val="28"/>
          <w:szCs w:val="28"/>
        </w:rPr>
        <w:t>Ильмиевича</w:t>
      </w:r>
      <w:r w:rsidRPr="00703F5A" w:rsidR="005F4425">
        <w:rPr>
          <w:sz w:val="28"/>
          <w:szCs w:val="28"/>
        </w:rPr>
        <w:t>,</w:t>
      </w:r>
      <w:r w:rsidR="005F4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4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10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691FB9" w:rsidP="00691FB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</w:t>
      </w:r>
      <w:r w:rsidRPr="00147BE5">
        <w:rPr>
          <w:sz w:val="28"/>
          <w:szCs w:val="28"/>
        </w:rPr>
        <w:t xml:space="preserve">Крым Центрального банка РФ, ИНН получателя – 9111000524, КПП – 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</w:t>
      </w:r>
      <w:r w:rsidR="005F4425">
        <w:rPr>
          <w:sz w:val="28"/>
          <w:szCs w:val="28"/>
        </w:rPr>
        <w:t xml:space="preserve"> 1 16 43000 01 6000 140, УИН 18810391192200018136.</w:t>
      </w:r>
    </w:p>
    <w:p w:rsidR="00691FB9" w:rsidP="00691FB9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</w:t>
      </w:r>
      <w:r w:rsidRPr="006B369C">
        <w:rPr>
          <w:sz w:val="28"/>
          <w:szCs w:val="28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1FB9" w:rsidRPr="00703F5A" w:rsidP="00691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</w:t>
      </w:r>
      <w:r w:rsidRPr="00703F5A">
        <w:rPr>
          <w:sz w:val="28"/>
          <w:szCs w:val="28"/>
        </w:rPr>
        <w:t>чение 10-ти суток  со дня вручения или получения копии постановления.</w:t>
      </w:r>
    </w:p>
    <w:p w:rsidR="00691FB9" w:rsidRPr="00703F5A" w:rsidP="00691FB9">
      <w:pPr>
        <w:jc w:val="both"/>
        <w:rPr>
          <w:sz w:val="28"/>
          <w:szCs w:val="28"/>
        </w:rPr>
      </w:pPr>
    </w:p>
    <w:p w:rsidR="00691FB9" w:rsidRPr="00703F5A" w:rsidP="00691F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91FB9" w:rsidRPr="00703F5A" w:rsidP="00691F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91FB9" w:rsidP="00691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91FB9" w:rsidP="00691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4F507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691FB9" w:rsidP="00691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691FB9" w:rsidP="00691FB9">
      <w:pPr>
        <w:contextualSpacing/>
      </w:pPr>
    </w:p>
    <w:p w:rsidR="00691FB9" w:rsidRPr="00703F5A" w:rsidP="00691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91FB9" w:rsidRPr="00703F5A" w:rsidP="00691FB9">
      <w:pPr>
        <w:rPr>
          <w:sz w:val="28"/>
          <w:szCs w:val="28"/>
        </w:rPr>
      </w:pPr>
    </w:p>
    <w:p w:rsidR="00691FB9" w:rsidRPr="00703F5A" w:rsidP="00691FB9">
      <w:pPr>
        <w:rPr>
          <w:sz w:val="28"/>
          <w:szCs w:val="28"/>
        </w:rPr>
      </w:pPr>
    </w:p>
    <w:p w:rsidR="00691FB9" w:rsidP="00691FB9"/>
    <w:p w:rsidR="00691FB9" w:rsidP="00691FB9"/>
    <w:p w:rsidR="00691FB9" w:rsidP="00691FB9"/>
    <w:p w:rsidR="00691FB9" w:rsidP="00691FB9"/>
    <w:p w:rsidR="00691FB9" w:rsidP="00691FB9"/>
    <w:p w:rsidR="00691FB9" w:rsidP="00691FB9"/>
    <w:p w:rsidR="00691FB9" w:rsidP="00691FB9"/>
    <w:p w:rsidR="00691FB9" w:rsidP="00691FB9"/>
    <w:p w:rsidR="00691FB9" w:rsidP="00691FB9"/>
    <w:p w:rsidR="00E40AEE"/>
    <w:sectPr w:rsidSect="000A04D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B9"/>
    <w:rsid w:val="00147BE5"/>
    <w:rsid w:val="002943DE"/>
    <w:rsid w:val="003F7ABD"/>
    <w:rsid w:val="004F5073"/>
    <w:rsid w:val="005505CF"/>
    <w:rsid w:val="005F4425"/>
    <w:rsid w:val="00691FB9"/>
    <w:rsid w:val="006B369C"/>
    <w:rsid w:val="006B535E"/>
    <w:rsid w:val="00703F5A"/>
    <w:rsid w:val="007217C6"/>
    <w:rsid w:val="008E588B"/>
    <w:rsid w:val="00E40AEE"/>
    <w:rsid w:val="00F83556"/>
    <w:rsid w:val="00FC4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