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03500" w:rsidRPr="005A4F0D" w:rsidP="00A12889">
      <w:pPr>
        <w:jc w:val="right"/>
        <w:rPr>
          <w:sz w:val="25"/>
          <w:szCs w:val="25"/>
        </w:rPr>
      </w:pPr>
      <w:r w:rsidRPr="005A4F0D">
        <w:rPr>
          <w:sz w:val="25"/>
          <w:szCs w:val="25"/>
        </w:rPr>
        <w:t xml:space="preserve">                                     Дело  № 5-6</w:t>
      </w:r>
      <w:r w:rsidRPr="005A4F0D" w:rsidR="00E020FC">
        <w:rPr>
          <w:sz w:val="25"/>
          <w:szCs w:val="25"/>
        </w:rPr>
        <w:t>1</w:t>
      </w:r>
      <w:r w:rsidRPr="005A4F0D">
        <w:rPr>
          <w:sz w:val="25"/>
          <w:szCs w:val="25"/>
        </w:rPr>
        <w:t>-</w:t>
      </w:r>
      <w:r w:rsidR="00D9405C">
        <w:rPr>
          <w:sz w:val="25"/>
          <w:szCs w:val="25"/>
        </w:rPr>
        <w:t>493</w:t>
      </w:r>
      <w:r w:rsidR="002B2A5C">
        <w:rPr>
          <w:sz w:val="25"/>
          <w:szCs w:val="25"/>
        </w:rPr>
        <w:t>/2026</w:t>
      </w:r>
    </w:p>
    <w:p w:rsidR="00203500" w:rsidRPr="005A4F0D" w:rsidP="00A12889">
      <w:pPr>
        <w:jc w:val="right"/>
        <w:rPr>
          <w:sz w:val="25"/>
          <w:szCs w:val="25"/>
        </w:rPr>
      </w:pPr>
      <w:r w:rsidRPr="005A4F0D">
        <w:rPr>
          <w:sz w:val="25"/>
          <w:szCs w:val="25"/>
        </w:rPr>
        <w:t xml:space="preserve">УИД </w:t>
      </w:r>
      <w:r w:rsidRPr="005A4F0D" w:rsidR="003C1E67">
        <w:rPr>
          <w:sz w:val="25"/>
          <w:szCs w:val="25"/>
        </w:rPr>
        <w:t>91MS006</w:t>
      </w:r>
      <w:r w:rsidRPr="005A4F0D" w:rsidR="00E020FC">
        <w:rPr>
          <w:sz w:val="25"/>
          <w:szCs w:val="25"/>
        </w:rPr>
        <w:t>1</w:t>
      </w:r>
      <w:r w:rsidRPr="005A4F0D" w:rsidR="003C1E67">
        <w:rPr>
          <w:sz w:val="25"/>
          <w:szCs w:val="25"/>
        </w:rPr>
        <w:t>-</w:t>
      </w:r>
      <w:r w:rsidRPr="005A4F0D" w:rsidR="00B42733">
        <w:rPr>
          <w:sz w:val="25"/>
          <w:szCs w:val="25"/>
        </w:rPr>
        <w:t>0</w:t>
      </w:r>
      <w:r w:rsidRPr="005A4F0D" w:rsidR="00E020FC">
        <w:rPr>
          <w:sz w:val="25"/>
          <w:szCs w:val="25"/>
        </w:rPr>
        <w:t>1-202</w:t>
      </w:r>
      <w:r w:rsidR="002B2A5C">
        <w:rPr>
          <w:sz w:val="25"/>
          <w:szCs w:val="25"/>
        </w:rPr>
        <w:t>6-</w:t>
      </w:r>
      <w:r w:rsidR="00D9405C">
        <w:rPr>
          <w:sz w:val="25"/>
          <w:szCs w:val="25"/>
        </w:rPr>
        <w:t>001811-62</w:t>
      </w:r>
    </w:p>
    <w:p w:rsidR="00A1090D" w:rsidRPr="005A4F0D" w:rsidP="00A1090D">
      <w:pPr>
        <w:jc w:val="right"/>
        <w:rPr>
          <w:sz w:val="25"/>
          <w:szCs w:val="25"/>
        </w:rPr>
      </w:pPr>
      <w:r w:rsidRPr="005A4F0D">
        <w:rPr>
          <w:sz w:val="25"/>
          <w:szCs w:val="25"/>
        </w:rPr>
        <w:t>УИН 041076030061500</w:t>
      </w:r>
      <w:r w:rsidR="00D9405C">
        <w:rPr>
          <w:sz w:val="25"/>
          <w:szCs w:val="25"/>
        </w:rPr>
        <w:t>4932619175</w:t>
      </w:r>
    </w:p>
    <w:p w:rsidR="008D4AD5" w:rsidRPr="005A4F0D" w:rsidP="00A12889">
      <w:pPr>
        <w:jc w:val="center"/>
        <w:rPr>
          <w:b/>
          <w:sz w:val="25"/>
          <w:szCs w:val="25"/>
        </w:rPr>
      </w:pPr>
    </w:p>
    <w:p w:rsidR="00203500" w:rsidRPr="005A4F0D" w:rsidP="00A12889">
      <w:pPr>
        <w:jc w:val="center"/>
        <w:rPr>
          <w:sz w:val="25"/>
          <w:szCs w:val="25"/>
        </w:rPr>
      </w:pPr>
      <w:r w:rsidRPr="005A4F0D">
        <w:rPr>
          <w:sz w:val="25"/>
          <w:szCs w:val="25"/>
        </w:rPr>
        <w:t>ПОСТАНОВЛЕНИЕ</w:t>
      </w:r>
    </w:p>
    <w:p w:rsidR="0092020C" w:rsidRPr="005A4F0D" w:rsidP="00A12889">
      <w:pPr>
        <w:jc w:val="center"/>
        <w:rPr>
          <w:sz w:val="25"/>
          <w:szCs w:val="25"/>
        </w:rPr>
      </w:pPr>
    </w:p>
    <w:p w:rsidR="00203500" w:rsidRPr="005A4F0D" w:rsidP="00A12889">
      <w:pPr>
        <w:jc w:val="both"/>
        <w:rPr>
          <w:sz w:val="25"/>
          <w:szCs w:val="25"/>
        </w:rPr>
      </w:pPr>
      <w:r>
        <w:rPr>
          <w:sz w:val="25"/>
          <w:szCs w:val="25"/>
        </w:rPr>
        <w:t>22 сентября</w:t>
      </w:r>
      <w:r w:rsidR="002B2A5C">
        <w:rPr>
          <w:sz w:val="25"/>
          <w:szCs w:val="25"/>
        </w:rPr>
        <w:t xml:space="preserve"> 2026</w:t>
      </w:r>
      <w:r w:rsidRPr="005A4F0D">
        <w:rPr>
          <w:sz w:val="25"/>
          <w:szCs w:val="25"/>
        </w:rPr>
        <w:t xml:space="preserve"> года </w:t>
      </w:r>
      <w:r w:rsidRPr="005A4F0D" w:rsidR="00C83EF4">
        <w:rPr>
          <w:sz w:val="25"/>
          <w:szCs w:val="25"/>
        </w:rPr>
        <w:t xml:space="preserve">                                                                                                </w:t>
      </w:r>
      <w:r w:rsidRPr="005A4F0D">
        <w:rPr>
          <w:sz w:val="25"/>
          <w:szCs w:val="25"/>
        </w:rPr>
        <w:t>п</w:t>
      </w:r>
      <w:r w:rsidRPr="005A4F0D" w:rsidR="003A77CA">
        <w:rPr>
          <w:sz w:val="25"/>
          <w:szCs w:val="25"/>
        </w:rPr>
        <w:t>гт</w:t>
      </w:r>
      <w:r w:rsidRPr="005A4F0D" w:rsidR="00B42733">
        <w:rPr>
          <w:sz w:val="25"/>
          <w:szCs w:val="25"/>
        </w:rPr>
        <w:t xml:space="preserve">. </w:t>
      </w:r>
      <w:r w:rsidRPr="005A4F0D">
        <w:rPr>
          <w:sz w:val="25"/>
          <w:szCs w:val="25"/>
        </w:rPr>
        <w:t>Ленино</w:t>
      </w:r>
    </w:p>
    <w:p w:rsidR="00203500" w:rsidRPr="005A4F0D" w:rsidP="00A12889">
      <w:pPr>
        <w:jc w:val="both"/>
        <w:rPr>
          <w:sz w:val="25"/>
          <w:szCs w:val="25"/>
        </w:rPr>
      </w:pPr>
    </w:p>
    <w:p w:rsidR="00FF22BD" w:rsidRPr="005A4F0D" w:rsidP="00A12889">
      <w:pPr>
        <w:ind w:firstLine="567"/>
        <w:jc w:val="both"/>
        <w:rPr>
          <w:sz w:val="25"/>
          <w:szCs w:val="25"/>
        </w:rPr>
      </w:pPr>
      <w:r w:rsidRPr="005A4F0D">
        <w:rPr>
          <w:sz w:val="25"/>
          <w:szCs w:val="25"/>
        </w:rPr>
        <w:t>Мировой судья судебного участка №6</w:t>
      </w:r>
      <w:r w:rsidRPr="005A4F0D" w:rsidR="00E020FC">
        <w:rPr>
          <w:sz w:val="25"/>
          <w:szCs w:val="25"/>
        </w:rPr>
        <w:t>1</w:t>
      </w:r>
      <w:r w:rsidRPr="005A4F0D">
        <w:rPr>
          <w:sz w:val="25"/>
          <w:szCs w:val="25"/>
        </w:rPr>
        <w:t xml:space="preserve"> Ленинского судебного района (Ленинский район) Республики Крым </w:t>
      </w:r>
      <w:r w:rsidRPr="005A4F0D" w:rsidR="00E020FC">
        <w:rPr>
          <w:sz w:val="25"/>
          <w:szCs w:val="25"/>
        </w:rPr>
        <w:t>Баркалов А.В.</w:t>
      </w:r>
      <w:r w:rsidRPr="005A4F0D">
        <w:rPr>
          <w:sz w:val="25"/>
          <w:szCs w:val="25"/>
        </w:rPr>
        <w:t xml:space="preserve">, рассмотрев в открытом судебном заседании </w:t>
      </w:r>
      <w:r w:rsidRPr="005A4F0D" w:rsidR="001821BA">
        <w:rPr>
          <w:sz w:val="25"/>
          <w:szCs w:val="25"/>
        </w:rPr>
        <w:t xml:space="preserve">дело </w:t>
      </w:r>
      <w:r w:rsidRPr="005A4F0D">
        <w:rPr>
          <w:sz w:val="25"/>
          <w:szCs w:val="25"/>
        </w:rPr>
        <w:t xml:space="preserve">об административном правонарушении, предусмотренном </w:t>
      </w:r>
      <w:r w:rsidRPr="005A4F0D" w:rsidR="004F678E">
        <w:rPr>
          <w:sz w:val="25"/>
          <w:szCs w:val="25"/>
        </w:rPr>
        <w:t xml:space="preserve">ч. 1 ст. </w:t>
      </w:r>
      <w:r w:rsidRPr="005A4F0D" w:rsidR="003B33A7">
        <w:rPr>
          <w:sz w:val="25"/>
          <w:szCs w:val="25"/>
        </w:rPr>
        <w:t>19.</w:t>
      </w:r>
      <w:r w:rsidRPr="005A4F0D" w:rsidR="00A1090D">
        <w:rPr>
          <w:sz w:val="25"/>
          <w:szCs w:val="25"/>
        </w:rPr>
        <w:t xml:space="preserve">5 </w:t>
      </w:r>
      <w:r w:rsidRPr="005A4F0D" w:rsidR="004862B6">
        <w:rPr>
          <w:sz w:val="25"/>
          <w:szCs w:val="25"/>
        </w:rPr>
        <w:t>КоАП РФ</w:t>
      </w:r>
      <w:r w:rsidRPr="005A4F0D">
        <w:rPr>
          <w:sz w:val="25"/>
          <w:szCs w:val="25"/>
        </w:rPr>
        <w:t xml:space="preserve"> в отношении</w:t>
      </w:r>
    </w:p>
    <w:p w:rsidR="008C5610" w:rsidRPr="005A4F0D" w:rsidP="00A12889">
      <w:pPr>
        <w:ind w:firstLine="567"/>
        <w:jc w:val="both"/>
        <w:rPr>
          <w:sz w:val="25"/>
          <w:szCs w:val="25"/>
        </w:rPr>
      </w:pPr>
      <w:r w:rsidRPr="005A4F0D">
        <w:rPr>
          <w:b/>
          <w:sz w:val="25"/>
          <w:szCs w:val="25"/>
        </w:rPr>
        <w:t xml:space="preserve">Индивидуального предпринимателя </w:t>
      </w:r>
      <w:r w:rsidR="00D9405C">
        <w:rPr>
          <w:b/>
          <w:sz w:val="25"/>
          <w:szCs w:val="25"/>
        </w:rPr>
        <w:t>Пурсановой</w:t>
      </w:r>
      <w:r w:rsidR="00D9405C">
        <w:rPr>
          <w:b/>
          <w:sz w:val="25"/>
          <w:szCs w:val="25"/>
        </w:rPr>
        <w:t xml:space="preserve"> </w:t>
      </w:r>
      <w:r w:rsidR="00D9405C">
        <w:rPr>
          <w:b/>
          <w:sz w:val="25"/>
          <w:szCs w:val="25"/>
        </w:rPr>
        <w:t>Жужуны</w:t>
      </w:r>
      <w:r w:rsidR="00D9405C">
        <w:rPr>
          <w:b/>
          <w:sz w:val="25"/>
          <w:szCs w:val="25"/>
        </w:rPr>
        <w:t xml:space="preserve"> </w:t>
      </w:r>
      <w:r w:rsidR="00D9405C">
        <w:rPr>
          <w:b/>
          <w:sz w:val="25"/>
          <w:szCs w:val="25"/>
        </w:rPr>
        <w:t>Фомовны</w:t>
      </w:r>
      <w:r w:rsidR="00D9405C">
        <w:rPr>
          <w:b/>
          <w:sz w:val="25"/>
          <w:szCs w:val="25"/>
        </w:rPr>
        <w:t xml:space="preserve">, </w:t>
      </w:r>
      <w:r w:rsidR="00A86118">
        <w:rPr>
          <w:sz w:val="25"/>
          <w:szCs w:val="25"/>
        </w:rPr>
        <w:t xml:space="preserve"> </w:t>
      </w:r>
      <w:r w:rsidR="00A86118">
        <w:rPr>
          <w:sz w:val="26"/>
          <w:szCs w:val="26"/>
        </w:rPr>
        <w:t>(данные изъяты)</w:t>
      </w:r>
    </w:p>
    <w:p w:rsidR="00203500" w:rsidRPr="005A4F0D" w:rsidP="00A12889">
      <w:pPr>
        <w:jc w:val="both"/>
        <w:rPr>
          <w:sz w:val="25"/>
          <w:szCs w:val="25"/>
        </w:rPr>
      </w:pPr>
    </w:p>
    <w:p w:rsidR="00203500" w:rsidRPr="005A4F0D" w:rsidP="00A12889">
      <w:pPr>
        <w:jc w:val="center"/>
        <w:rPr>
          <w:sz w:val="25"/>
          <w:szCs w:val="25"/>
        </w:rPr>
      </w:pPr>
      <w:r w:rsidRPr="005A4F0D">
        <w:rPr>
          <w:sz w:val="25"/>
          <w:szCs w:val="25"/>
        </w:rPr>
        <w:t>установил:</w:t>
      </w:r>
    </w:p>
    <w:p w:rsidR="00A2041D" w:rsidRPr="005A4F0D" w:rsidP="00A12889">
      <w:pPr>
        <w:jc w:val="center"/>
        <w:rPr>
          <w:sz w:val="25"/>
          <w:szCs w:val="25"/>
        </w:rPr>
      </w:pPr>
    </w:p>
    <w:p w:rsidR="002B2A5C" w:rsidP="00A1090D">
      <w:pPr>
        <w:pStyle w:val="NormalWeb"/>
        <w:spacing w:before="0" w:beforeAutospacing="0" w:after="0" w:afterAutospacing="0"/>
        <w:ind w:firstLine="540"/>
        <w:jc w:val="both"/>
        <w:rPr>
          <w:rStyle w:val="20"/>
          <w:sz w:val="25"/>
          <w:szCs w:val="25"/>
          <w:u w:val="none"/>
        </w:rPr>
      </w:pPr>
      <w:r w:rsidRPr="005A4F0D">
        <w:rPr>
          <w:sz w:val="25"/>
          <w:szCs w:val="25"/>
        </w:rPr>
        <w:t xml:space="preserve">Согласно протоколу об административном правонарушении </w:t>
      </w:r>
      <w:r w:rsidR="00252B66">
        <w:rPr>
          <w:sz w:val="25"/>
          <w:szCs w:val="25"/>
        </w:rPr>
        <w:t>06.08</w:t>
      </w:r>
      <w:r>
        <w:rPr>
          <w:sz w:val="25"/>
          <w:szCs w:val="25"/>
        </w:rPr>
        <w:t>.2026</w:t>
      </w:r>
      <w:r w:rsidRPr="005A4F0D" w:rsidR="00A1090D">
        <w:rPr>
          <w:sz w:val="25"/>
          <w:szCs w:val="25"/>
        </w:rPr>
        <w:t xml:space="preserve"> г.</w:t>
      </w:r>
      <w:r w:rsidR="00252B66">
        <w:rPr>
          <w:sz w:val="25"/>
          <w:szCs w:val="25"/>
        </w:rPr>
        <w:t xml:space="preserve"> в 11 часов 05 минут</w:t>
      </w:r>
      <w:r w:rsidRPr="005A4F0D" w:rsidR="00A1090D">
        <w:rPr>
          <w:sz w:val="25"/>
          <w:szCs w:val="25"/>
        </w:rPr>
        <w:t xml:space="preserve"> </w:t>
      </w:r>
      <w:r w:rsidRPr="005A4F0D">
        <w:rPr>
          <w:color w:val="000000"/>
          <w:sz w:val="25"/>
          <w:szCs w:val="25"/>
          <w:lang w:bidi="ru-RU"/>
        </w:rPr>
        <w:t xml:space="preserve">ИП </w:t>
      </w:r>
      <w:r w:rsidR="002E5E0A">
        <w:rPr>
          <w:color w:val="000000"/>
          <w:sz w:val="25"/>
          <w:szCs w:val="25"/>
          <w:lang w:bidi="ru-RU"/>
        </w:rPr>
        <w:t>Пурсанова Ж.Ф.</w:t>
      </w:r>
      <w:r>
        <w:rPr>
          <w:color w:val="000000"/>
          <w:sz w:val="25"/>
          <w:szCs w:val="25"/>
          <w:lang w:bidi="ru-RU"/>
        </w:rPr>
        <w:t xml:space="preserve">, осуществляющая </w:t>
      </w:r>
      <w:r w:rsidR="002E5E0A">
        <w:rPr>
          <w:color w:val="000000"/>
          <w:sz w:val="25"/>
          <w:szCs w:val="25"/>
          <w:lang w:bidi="ru-RU"/>
        </w:rPr>
        <w:t xml:space="preserve">в границах рыбоводного участка пастбищную </w:t>
      </w:r>
      <w:r w:rsidR="002E5E0A">
        <w:rPr>
          <w:color w:val="000000"/>
          <w:sz w:val="25"/>
          <w:szCs w:val="25"/>
          <w:lang w:bidi="ru-RU"/>
        </w:rPr>
        <w:t>аквакультуру</w:t>
      </w:r>
      <w:r>
        <w:rPr>
          <w:color w:val="000000"/>
          <w:sz w:val="25"/>
          <w:szCs w:val="25"/>
          <w:lang w:bidi="ru-RU"/>
        </w:rPr>
        <w:t xml:space="preserve">, </w:t>
      </w:r>
      <w:r w:rsidRPr="005A4F0D" w:rsidR="00A1090D">
        <w:rPr>
          <w:sz w:val="25"/>
          <w:szCs w:val="25"/>
        </w:rPr>
        <w:t xml:space="preserve">по адресу: </w:t>
      </w:r>
      <w:r w:rsidR="00A86118">
        <w:rPr>
          <w:sz w:val="26"/>
          <w:szCs w:val="26"/>
        </w:rPr>
        <w:t>(данные изъяты)</w:t>
      </w:r>
      <w:r w:rsidR="00A86118">
        <w:rPr>
          <w:sz w:val="25"/>
          <w:szCs w:val="25"/>
        </w:rPr>
        <w:t xml:space="preserve"> </w:t>
      </w:r>
      <w:r w:rsidR="001B3B03">
        <w:rPr>
          <w:sz w:val="25"/>
          <w:szCs w:val="25"/>
        </w:rPr>
        <w:t xml:space="preserve"> зарегулированный частью русла водотока без названия, расположенный на территории Первомайского сельского поселения муниципального образования Кировского района Республики Крым</w:t>
      </w:r>
      <w:r w:rsidRPr="005A4F0D" w:rsidR="00A1090D">
        <w:rPr>
          <w:sz w:val="25"/>
          <w:szCs w:val="25"/>
        </w:rPr>
        <w:t xml:space="preserve">, </w:t>
      </w:r>
      <w:r w:rsidR="001B3B03">
        <w:rPr>
          <w:rStyle w:val="20"/>
          <w:sz w:val="25"/>
          <w:szCs w:val="25"/>
          <w:u w:val="none"/>
        </w:rPr>
        <w:t>нарушила обязательные требования в области рыболовства и сохранения водных биоресурсов: п. 10 приказа Министерства сельского</w:t>
      </w:r>
      <w:r w:rsidR="001B3B03">
        <w:rPr>
          <w:rStyle w:val="20"/>
          <w:sz w:val="25"/>
          <w:szCs w:val="25"/>
          <w:u w:val="none"/>
        </w:rPr>
        <w:t xml:space="preserve"> </w:t>
      </w:r>
      <w:r w:rsidR="001B3B03">
        <w:rPr>
          <w:rStyle w:val="20"/>
          <w:sz w:val="25"/>
          <w:szCs w:val="25"/>
          <w:u w:val="none"/>
        </w:rPr>
        <w:t>хозяйства РФ</w:t>
      </w:r>
      <w:r w:rsidR="001B3B03">
        <w:rPr>
          <w:rStyle w:val="20"/>
          <w:sz w:val="25"/>
          <w:szCs w:val="25"/>
          <w:u w:val="none"/>
        </w:rPr>
        <w:t xml:space="preserve"> от 06.10.2021 г. № 691 «Об утверждении Порядка представления отчетности об объемах выпуска в водные объекты и объеме изъятия из водных объектов аквакультуры»; п. 9 ч. 2 ст. 9, ч. 1 ст. 11 Федерального закона Российской Федерации от 02.07.2013 г. № 148-ФЗ «Об аквакультуре (</w:t>
      </w:r>
      <w:r w:rsidR="004E5FA1">
        <w:rPr>
          <w:rStyle w:val="20"/>
          <w:sz w:val="25"/>
          <w:szCs w:val="25"/>
          <w:u w:val="none"/>
        </w:rPr>
        <w:t>рыбоводстве) и о внесении изменений в отдельные законодательные акты Российской Федерации».</w:t>
      </w:r>
    </w:p>
    <w:p w:rsidR="002F2692" w:rsidRPr="005A4F0D" w:rsidP="00A12889">
      <w:pPr>
        <w:tabs>
          <w:tab w:val="left" w:leader="underscore" w:pos="2563"/>
          <w:tab w:val="left" w:pos="3082"/>
        </w:tabs>
        <w:ind w:firstLine="567"/>
        <w:jc w:val="both"/>
        <w:rPr>
          <w:sz w:val="25"/>
          <w:szCs w:val="25"/>
        </w:rPr>
      </w:pPr>
      <w:r>
        <w:rPr>
          <w:color w:val="000000"/>
          <w:sz w:val="25"/>
          <w:szCs w:val="25"/>
          <w:lang w:bidi="ru-RU"/>
        </w:rPr>
        <w:t>Пурсанова Ж.Ф</w:t>
      </w:r>
      <w:r>
        <w:rPr>
          <w:color w:val="000000"/>
          <w:sz w:val="25"/>
          <w:szCs w:val="25"/>
          <w:lang w:bidi="ru-RU"/>
        </w:rPr>
        <w:t>.</w:t>
      </w:r>
      <w:r w:rsidR="00145EED">
        <w:rPr>
          <w:color w:val="000000"/>
          <w:sz w:val="25"/>
          <w:szCs w:val="25"/>
          <w:lang w:bidi="ru-RU"/>
        </w:rPr>
        <w:t xml:space="preserve"> </w:t>
      </w:r>
      <w:r w:rsidRPr="005A4F0D">
        <w:rPr>
          <w:sz w:val="25"/>
          <w:szCs w:val="25"/>
        </w:rPr>
        <w:t>в судебное заседание не явил</w:t>
      </w:r>
      <w:r w:rsidRPr="005A4F0D" w:rsidR="004B6F11">
        <w:rPr>
          <w:sz w:val="25"/>
          <w:szCs w:val="25"/>
        </w:rPr>
        <w:t>ась</w:t>
      </w:r>
      <w:r w:rsidRPr="005A4F0D">
        <w:rPr>
          <w:sz w:val="25"/>
          <w:szCs w:val="25"/>
        </w:rPr>
        <w:t xml:space="preserve">, о дне, времени и </w:t>
      </w:r>
      <w:r w:rsidRPr="005A4F0D" w:rsidR="0005598A">
        <w:rPr>
          <w:sz w:val="25"/>
          <w:szCs w:val="25"/>
        </w:rPr>
        <w:t>месте рассмотрения дела извещен</w:t>
      </w:r>
      <w:r w:rsidRPr="005A4F0D" w:rsidR="004B6F11">
        <w:rPr>
          <w:sz w:val="25"/>
          <w:szCs w:val="25"/>
        </w:rPr>
        <w:t>а</w:t>
      </w:r>
      <w:r w:rsidRPr="005A4F0D">
        <w:rPr>
          <w:sz w:val="25"/>
          <w:szCs w:val="25"/>
        </w:rPr>
        <w:t xml:space="preserve"> надлежащим образом.</w:t>
      </w:r>
    </w:p>
    <w:p w:rsidR="002F2692" w:rsidRPr="005A4F0D" w:rsidP="00A12889">
      <w:pPr>
        <w:ind w:firstLine="567"/>
        <w:jc w:val="both"/>
        <w:rPr>
          <w:sz w:val="25"/>
          <w:szCs w:val="25"/>
        </w:rPr>
      </w:pPr>
      <w:r w:rsidRPr="005A4F0D">
        <w:rPr>
          <w:sz w:val="25"/>
          <w:szCs w:val="25"/>
        </w:rPr>
        <w:t xml:space="preserve">В соответствии со статьей 24.1 </w:t>
      </w:r>
      <w:r w:rsidRPr="005A4F0D" w:rsidR="00934DCF">
        <w:rPr>
          <w:sz w:val="25"/>
          <w:szCs w:val="25"/>
        </w:rPr>
        <w:t>КоАП РФ</w:t>
      </w:r>
      <w:r w:rsidRPr="005A4F0D">
        <w:rPr>
          <w:sz w:val="25"/>
          <w:szCs w:val="25"/>
        </w:rPr>
        <w:t xml:space="preserve"> задачами производства по делам об административных правонарушениях являются всестороннее, полное, объективное и </w:t>
      </w:r>
      <w:r w:rsidRPr="005A4F0D">
        <w:rPr>
          <w:sz w:val="25"/>
          <w:szCs w:val="25"/>
        </w:rPr>
        <w:t>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721D88" w:rsidRPr="005A4F0D" w:rsidP="00A12889">
      <w:pPr>
        <w:pStyle w:val="NormalWeb"/>
        <w:spacing w:before="0" w:beforeAutospacing="0" w:after="0" w:afterAutospacing="0"/>
        <w:ind w:firstLine="540"/>
        <w:jc w:val="both"/>
        <w:rPr>
          <w:sz w:val="25"/>
          <w:szCs w:val="25"/>
        </w:rPr>
      </w:pPr>
      <w:r w:rsidRPr="005A4F0D">
        <w:rPr>
          <w:sz w:val="25"/>
          <w:szCs w:val="25"/>
        </w:rPr>
        <w:t xml:space="preserve">Часть 1 статьи </w:t>
      </w:r>
      <w:r w:rsidRPr="005A4F0D">
        <w:rPr>
          <w:sz w:val="25"/>
          <w:szCs w:val="25"/>
        </w:rPr>
        <w:t>19.5 КоАП РФ предусматривает ответственность за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w:t>
      </w:r>
      <w:r w:rsidRPr="005A4F0D">
        <w:rPr>
          <w:sz w:val="25"/>
          <w:szCs w:val="25"/>
        </w:rPr>
        <w:t>ении нарушений законодательства.</w:t>
      </w:r>
    </w:p>
    <w:p w:rsidR="00B561C3" w:rsidP="00A12889">
      <w:pPr>
        <w:ind w:firstLine="567"/>
        <w:jc w:val="both"/>
        <w:rPr>
          <w:sz w:val="25"/>
          <w:szCs w:val="25"/>
        </w:rPr>
      </w:pPr>
      <w:r w:rsidRPr="005A4F0D">
        <w:rPr>
          <w:sz w:val="25"/>
          <w:szCs w:val="25"/>
        </w:rPr>
        <w:t xml:space="preserve">Вина </w:t>
      </w:r>
      <w:r w:rsidRPr="005A4F0D" w:rsidR="00721D88">
        <w:rPr>
          <w:sz w:val="25"/>
          <w:szCs w:val="25"/>
        </w:rPr>
        <w:t xml:space="preserve">ИП </w:t>
      </w:r>
      <w:r w:rsidR="004E5FA1">
        <w:rPr>
          <w:color w:val="000000"/>
          <w:sz w:val="25"/>
          <w:szCs w:val="25"/>
          <w:lang w:bidi="ru-RU"/>
        </w:rPr>
        <w:t xml:space="preserve">Пурсановой Ж.Ф. </w:t>
      </w:r>
      <w:r w:rsidRPr="005A4F0D">
        <w:rPr>
          <w:sz w:val="25"/>
          <w:szCs w:val="25"/>
        </w:rPr>
        <w:t xml:space="preserve">подтверждается протоколом об административном правонарушении </w:t>
      </w:r>
      <w:r w:rsidRPr="005A4F0D" w:rsidR="00A1090D">
        <w:rPr>
          <w:sz w:val="25"/>
          <w:szCs w:val="25"/>
        </w:rPr>
        <w:t xml:space="preserve">№ </w:t>
      </w:r>
      <w:r w:rsidR="004E5FA1">
        <w:rPr>
          <w:sz w:val="25"/>
          <w:szCs w:val="25"/>
        </w:rPr>
        <w:t>05/19/159217 от 06.08</w:t>
      </w:r>
      <w:r>
        <w:rPr>
          <w:sz w:val="25"/>
          <w:szCs w:val="25"/>
        </w:rPr>
        <w:t>.2026</w:t>
      </w:r>
      <w:r w:rsidRPr="005A4F0D" w:rsidR="00A1090D">
        <w:rPr>
          <w:sz w:val="25"/>
          <w:szCs w:val="25"/>
        </w:rPr>
        <w:t xml:space="preserve"> г.</w:t>
      </w:r>
      <w:r w:rsidRPr="005A4F0D">
        <w:rPr>
          <w:sz w:val="25"/>
          <w:szCs w:val="25"/>
        </w:rPr>
        <w:t xml:space="preserve">, </w:t>
      </w:r>
      <w:r w:rsidR="004E5FA1">
        <w:rPr>
          <w:sz w:val="25"/>
          <w:szCs w:val="25"/>
        </w:rPr>
        <w:t xml:space="preserve">заданием на проведение наблюдения за соблюдением обязательных требований (мониторинга безопасности) № 19-9/32 от 25.05.2026 г., договором № 1582/А-1251 пользования рыбоводным участком от 26.04.2024 г., выпиской из ЕГРИП от 10.06.2026 г., актом наблюдения за соблюдением обязательных требований (мониторинга безопасности) от 26.06.2026 г., предписанием об устранении нарушений обязательных требований от 26.06.2026 г. № 19-9/32/1, журналом учета изъятия объектов пастбищной аквакультуры, </w:t>
      </w:r>
      <w:r w:rsidR="00252B66">
        <w:rPr>
          <w:sz w:val="25"/>
          <w:szCs w:val="25"/>
        </w:rPr>
        <w:t>служебными записками.</w:t>
      </w:r>
      <w:r>
        <w:rPr>
          <w:sz w:val="25"/>
          <w:szCs w:val="25"/>
        </w:rPr>
        <w:t xml:space="preserve"> </w:t>
      </w:r>
    </w:p>
    <w:p w:rsidR="002F2692" w:rsidRPr="005A4F0D" w:rsidP="00A12889">
      <w:pPr>
        <w:pStyle w:val="NormalWeb"/>
        <w:spacing w:before="0" w:beforeAutospacing="0" w:after="0" w:afterAutospacing="0"/>
        <w:ind w:firstLine="540"/>
        <w:jc w:val="both"/>
        <w:rPr>
          <w:sz w:val="25"/>
          <w:szCs w:val="25"/>
        </w:rPr>
      </w:pPr>
      <w:r w:rsidRPr="005A4F0D">
        <w:rPr>
          <w:sz w:val="25"/>
          <w:szCs w:val="25"/>
        </w:rPr>
        <w:t xml:space="preserve">Действия </w:t>
      </w:r>
      <w:r w:rsidRPr="005A4F0D" w:rsidR="009A1647">
        <w:rPr>
          <w:sz w:val="25"/>
          <w:szCs w:val="25"/>
        </w:rPr>
        <w:t xml:space="preserve">ИП </w:t>
      </w:r>
      <w:r w:rsidR="00252B66">
        <w:rPr>
          <w:color w:val="000000"/>
          <w:sz w:val="25"/>
          <w:szCs w:val="25"/>
          <w:lang w:bidi="ru-RU"/>
        </w:rPr>
        <w:t xml:space="preserve">Пурсановой Ж.Ф. </w:t>
      </w:r>
      <w:r w:rsidRPr="005A4F0D">
        <w:rPr>
          <w:sz w:val="25"/>
          <w:szCs w:val="25"/>
        </w:rPr>
        <w:t xml:space="preserve">квалифицированы верно по </w:t>
      </w:r>
      <w:r w:rsidRPr="005A4F0D" w:rsidR="0084092D">
        <w:rPr>
          <w:sz w:val="25"/>
          <w:szCs w:val="25"/>
        </w:rPr>
        <w:t>ч. 1 ст. 19.5 КоАП РФ</w:t>
      </w:r>
      <w:r w:rsidRPr="005A4F0D">
        <w:rPr>
          <w:sz w:val="25"/>
          <w:szCs w:val="25"/>
        </w:rPr>
        <w:t xml:space="preserve">, </w:t>
      </w:r>
      <w:r w:rsidRPr="005A4F0D" w:rsidR="0084092D">
        <w:rPr>
          <w:sz w:val="25"/>
          <w:szCs w:val="25"/>
        </w:rPr>
        <w:t xml:space="preserve">как </w:t>
      </w:r>
      <w:r w:rsidRPr="005A4F0D" w:rsidR="007857E2">
        <w:rPr>
          <w:sz w:val="25"/>
          <w:szCs w:val="25"/>
        </w:rPr>
        <w:t>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w:t>
      </w:r>
      <w:r w:rsidRPr="005A4F0D" w:rsidR="0084092D">
        <w:rPr>
          <w:sz w:val="25"/>
          <w:szCs w:val="25"/>
        </w:rPr>
        <w:t>.</w:t>
      </w:r>
    </w:p>
    <w:p w:rsidR="005102D4" w:rsidRPr="005A4F0D" w:rsidP="00A12889">
      <w:pPr>
        <w:autoSpaceDE w:val="0"/>
        <w:autoSpaceDN w:val="0"/>
        <w:adjustRightInd w:val="0"/>
        <w:ind w:firstLine="567"/>
        <w:jc w:val="both"/>
        <w:outlineLvl w:val="2"/>
        <w:rPr>
          <w:sz w:val="25"/>
          <w:szCs w:val="25"/>
        </w:rPr>
      </w:pPr>
      <w:r w:rsidRPr="005A4F0D">
        <w:rPr>
          <w:sz w:val="25"/>
          <w:szCs w:val="25"/>
        </w:rPr>
        <w:t xml:space="preserve">В соответствии с п. 2 ст. 4.1 </w:t>
      </w:r>
      <w:r w:rsidRPr="005A4F0D" w:rsidR="00934DCF">
        <w:rPr>
          <w:sz w:val="25"/>
          <w:szCs w:val="25"/>
        </w:rPr>
        <w:t>КоАП РФ</w:t>
      </w:r>
      <w:r w:rsidRPr="005A4F0D">
        <w:rPr>
          <w:sz w:val="25"/>
          <w:szCs w:val="25"/>
        </w:rPr>
        <w:t xml:space="preserve"> при назначении административного наказания учитываются характер совершенного ей административного правонарушения, личность виновной, имущественное положение привлекаемого лица. </w:t>
      </w:r>
    </w:p>
    <w:p w:rsidR="002F2692" w:rsidRPr="005A4F0D" w:rsidP="00A12889">
      <w:pPr>
        <w:autoSpaceDE w:val="0"/>
        <w:autoSpaceDN w:val="0"/>
        <w:adjustRightInd w:val="0"/>
        <w:ind w:firstLine="567"/>
        <w:jc w:val="both"/>
        <w:outlineLvl w:val="2"/>
        <w:rPr>
          <w:sz w:val="25"/>
          <w:szCs w:val="25"/>
        </w:rPr>
      </w:pPr>
      <w:r w:rsidRPr="005A4F0D">
        <w:rPr>
          <w:sz w:val="25"/>
          <w:szCs w:val="25"/>
        </w:rPr>
        <w:t>Обстоятельств</w:t>
      </w:r>
      <w:r w:rsidRPr="005A4F0D" w:rsidR="00E33A56">
        <w:rPr>
          <w:sz w:val="25"/>
          <w:szCs w:val="25"/>
        </w:rPr>
        <w:t>, смягчающи</w:t>
      </w:r>
      <w:r w:rsidR="00252B66">
        <w:rPr>
          <w:sz w:val="25"/>
          <w:szCs w:val="25"/>
        </w:rPr>
        <w:t>х и</w:t>
      </w:r>
      <w:r w:rsidRPr="005A4F0D">
        <w:rPr>
          <w:sz w:val="25"/>
          <w:szCs w:val="25"/>
        </w:rPr>
        <w:t xml:space="preserve"> отягчающих а</w:t>
      </w:r>
      <w:r w:rsidRPr="005A4F0D" w:rsidR="00E33A56">
        <w:rPr>
          <w:sz w:val="25"/>
          <w:szCs w:val="25"/>
        </w:rPr>
        <w:t>дминистративную ответственность,</w:t>
      </w:r>
      <w:r w:rsidRPr="005A4F0D">
        <w:rPr>
          <w:sz w:val="25"/>
          <w:szCs w:val="25"/>
        </w:rPr>
        <w:t xml:space="preserve"> не установлено.</w:t>
      </w:r>
    </w:p>
    <w:p w:rsidR="002F2692" w:rsidRPr="005A4F0D" w:rsidP="00A12889">
      <w:pPr>
        <w:autoSpaceDE w:val="0"/>
        <w:autoSpaceDN w:val="0"/>
        <w:adjustRightInd w:val="0"/>
        <w:ind w:firstLine="567"/>
        <w:jc w:val="both"/>
        <w:outlineLvl w:val="2"/>
        <w:rPr>
          <w:sz w:val="25"/>
          <w:szCs w:val="25"/>
        </w:rPr>
      </w:pPr>
      <w:r w:rsidRPr="005A4F0D">
        <w:rPr>
          <w:sz w:val="25"/>
          <w:szCs w:val="25"/>
        </w:rPr>
        <w:t>С учётом изложенного, прихожу к выводу, что необходимым и достаточным для исправления правонарушителя будет наказание в виде штрафа в размере, предусмотренном санкцией статьи.</w:t>
      </w:r>
    </w:p>
    <w:p w:rsidR="002F2692" w:rsidRPr="005A4F0D" w:rsidP="00A12889">
      <w:pPr>
        <w:autoSpaceDE w:val="0"/>
        <w:autoSpaceDN w:val="0"/>
        <w:adjustRightInd w:val="0"/>
        <w:ind w:firstLine="567"/>
        <w:jc w:val="both"/>
        <w:outlineLvl w:val="2"/>
        <w:rPr>
          <w:sz w:val="25"/>
          <w:szCs w:val="25"/>
        </w:rPr>
      </w:pPr>
      <w:r w:rsidRPr="005A4F0D">
        <w:rPr>
          <w:sz w:val="25"/>
          <w:szCs w:val="25"/>
        </w:rPr>
        <w:t xml:space="preserve">На основании изложенного, руководствуясь ст. 29.10 </w:t>
      </w:r>
      <w:r w:rsidRPr="005A4F0D" w:rsidR="00934DCF">
        <w:rPr>
          <w:sz w:val="25"/>
          <w:szCs w:val="25"/>
        </w:rPr>
        <w:t>КоАП РФ</w:t>
      </w:r>
      <w:r w:rsidRPr="005A4F0D">
        <w:rPr>
          <w:sz w:val="25"/>
          <w:szCs w:val="25"/>
        </w:rPr>
        <w:t xml:space="preserve">, </w:t>
      </w:r>
      <w:r w:rsidRPr="005A4F0D">
        <w:rPr>
          <w:sz w:val="25"/>
          <w:szCs w:val="25"/>
        </w:rPr>
        <w:t>мировой судья</w:t>
      </w:r>
    </w:p>
    <w:p w:rsidR="002F2692" w:rsidRPr="005A4F0D" w:rsidP="00A12889">
      <w:pPr>
        <w:autoSpaceDE w:val="0"/>
        <w:autoSpaceDN w:val="0"/>
        <w:adjustRightInd w:val="0"/>
        <w:ind w:firstLine="709"/>
        <w:jc w:val="both"/>
        <w:outlineLvl w:val="2"/>
        <w:rPr>
          <w:sz w:val="25"/>
          <w:szCs w:val="25"/>
        </w:rPr>
      </w:pPr>
    </w:p>
    <w:p w:rsidR="002F2692" w:rsidRPr="005A4F0D" w:rsidP="00A12889">
      <w:pPr>
        <w:jc w:val="center"/>
        <w:rPr>
          <w:sz w:val="25"/>
          <w:szCs w:val="25"/>
        </w:rPr>
      </w:pPr>
      <w:r w:rsidRPr="005A4F0D">
        <w:rPr>
          <w:sz w:val="25"/>
          <w:szCs w:val="25"/>
        </w:rPr>
        <w:t>постановил:</w:t>
      </w:r>
    </w:p>
    <w:p w:rsidR="00AC6C32" w:rsidRPr="005A4F0D" w:rsidP="00A12889">
      <w:pPr>
        <w:jc w:val="center"/>
        <w:rPr>
          <w:sz w:val="25"/>
          <w:szCs w:val="25"/>
        </w:rPr>
      </w:pPr>
    </w:p>
    <w:p w:rsidR="002F2692" w:rsidRPr="005A4F0D" w:rsidP="00A12889">
      <w:pPr>
        <w:ind w:firstLine="567"/>
        <w:jc w:val="both"/>
        <w:rPr>
          <w:sz w:val="25"/>
          <w:szCs w:val="25"/>
        </w:rPr>
      </w:pPr>
      <w:r w:rsidRPr="005A4F0D">
        <w:rPr>
          <w:sz w:val="25"/>
          <w:szCs w:val="25"/>
        </w:rPr>
        <w:t>Признать виновн</w:t>
      </w:r>
      <w:r w:rsidRPr="005A4F0D" w:rsidR="002A3750">
        <w:rPr>
          <w:sz w:val="25"/>
          <w:szCs w:val="25"/>
        </w:rPr>
        <w:t>ой</w:t>
      </w:r>
      <w:r w:rsidRPr="005A4F0D">
        <w:rPr>
          <w:sz w:val="25"/>
          <w:szCs w:val="25"/>
        </w:rPr>
        <w:t xml:space="preserve"> </w:t>
      </w:r>
      <w:r w:rsidRPr="009A1647" w:rsidR="009A1647">
        <w:rPr>
          <w:sz w:val="25"/>
          <w:szCs w:val="25"/>
        </w:rPr>
        <w:t xml:space="preserve">Индивидуального предпринимателя </w:t>
      </w:r>
      <w:r w:rsidRPr="00252B66" w:rsidR="00252B66">
        <w:rPr>
          <w:sz w:val="25"/>
          <w:szCs w:val="25"/>
        </w:rPr>
        <w:t>Пурсанову Жужуныу Фомовныу</w:t>
      </w:r>
      <w:r w:rsidRPr="005A4F0D" w:rsidR="00252B66">
        <w:rPr>
          <w:sz w:val="25"/>
          <w:szCs w:val="25"/>
        </w:rPr>
        <w:t xml:space="preserve"> </w:t>
      </w:r>
      <w:r w:rsidR="009A1647">
        <w:rPr>
          <w:sz w:val="25"/>
          <w:szCs w:val="25"/>
        </w:rPr>
        <w:t xml:space="preserve">в </w:t>
      </w:r>
      <w:r w:rsidRPr="005A4F0D">
        <w:rPr>
          <w:sz w:val="25"/>
          <w:szCs w:val="25"/>
        </w:rPr>
        <w:t xml:space="preserve">совершении административного правонарушения, предусмотренного ч. 1 ст. </w:t>
      </w:r>
      <w:r w:rsidRPr="005A4F0D" w:rsidR="00303B9B">
        <w:rPr>
          <w:sz w:val="25"/>
          <w:szCs w:val="25"/>
        </w:rPr>
        <w:t>19</w:t>
      </w:r>
      <w:r w:rsidRPr="005A4F0D" w:rsidR="007857E2">
        <w:rPr>
          <w:sz w:val="25"/>
          <w:szCs w:val="25"/>
        </w:rPr>
        <w:t>.5</w:t>
      </w:r>
      <w:r w:rsidRPr="005A4F0D" w:rsidR="00303B9B">
        <w:rPr>
          <w:sz w:val="25"/>
          <w:szCs w:val="25"/>
        </w:rPr>
        <w:t xml:space="preserve"> </w:t>
      </w:r>
      <w:r w:rsidRPr="005A4F0D">
        <w:rPr>
          <w:sz w:val="25"/>
          <w:szCs w:val="25"/>
        </w:rPr>
        <w:t>КоАП РФ</w:t>
      </w:r>
      <w:r w:rsidRPr="005A4F0D" w:rsidR="00447FEB">
        <w:rPr>
          <w:sz w:val="25"/>
          <w:szCs w:val="25"/>
        </w:rPr>
        <w:t>,</w:t>
      </w:r>
      <w:r w:rsidRPr="005A4F0D">
        <w:rPr>
          <w:sz w:val="25"/>
          <w:szCs w:val="25"/>
        </w:rPr>
        <w:t xml:space="preserve"> и назначить е</w:t>
      </w:r>
      <w:r w:rsidRPr="005A4F0D" w:rsidR="002A3750">
        <w:rPr>
          <w:sz w:val="25"/>
          <w:szCs w:val="25"/>
        </w:rPr>
        <w:t>й</w:t>
      </w:r>
      <w:r w:rsidRPr="005A4F0D" w:rsidR="0005598A">
        <w:rPr>
          <w:sz w:val="25"/>
          <w:szCs w:val="25"/>
        </w:rPr>
        <w:t xml:space="preserve"> </w:t>
      </w:r>
      <w:r w:rsidRPr="005A4F0D">
        <w:rPr>
          <w:sz w:val="25"/>
          <w:szCs w:val="25"/>
        </w:rPr>
        <w:t xml:space="preserve">административное наказание в </w:t>
      </w:r>
      <w:r w:rsidRPr="005A4F0D" w:rsidR="00281AD4">
        <w:rPr>
          <w:sz w:val="25"/>
          <w:szCs w:val="25"/>
        </w:rPr>
        <w:t xml:space="preserve">виде штрафа в размере </w:t>
      </w:r>
      <w:r w:rsidRPr="005A4F0D" w:rsidR="007857E2">
        <w:rPr>
          <w:sz w:val="25"/>
          <w:szCs w:val="25"/>
        </w:rPr>
        <w:t>1</w:t>
      </w:r>
      <w:r w:rsidRPr="005A4F0D" w:rsidR="00303B9B">
        <w:rPr>
          <w:sz w:val="25"/>
          <w:szCs w:val="25"/>
        </w:rPr>
        <w:t> 0</w:t>
      </w:r>
      <w:r w:rsidRPr="005A4F0D" w:rsidR="00281AD4">
        <w:rPr>
          <w:sz w:val="25"/>
          <w:szCs w:val="25"/>
        </w:rPr>
        <w:t>00</w:t>
      </w:r>
      <w:r w:rsidRPr="005A4F0D" w:rsidR="00303B9B">
        <w:rPr>
          <w:sz w:val="25"/>
          <w:szCs w:val="25"/>
        </w:rPr>
        <w:t xml:space="preserve"> </w:t>
      </w:r>
      <w:r w:rsidRPr="005A4F0D" w:rsidR="00281AD4">
        <w:rPr>
          <w:sz w:val="25"/>
          <w:szCs w:val="25"/>
        </w:rPr>
        <w:t>(</w:t>
      </w:r>
      <w:r w:rsidRPr="005A4F0D" w:rsidR="007857E2">
        <w:rPr>
          <w:sz w:val="25"/>
          <w:szCs w:val="25"/>
        </w:rPr>
        <w:t>одной</w:t>
      </w:r>
      <w:r w:rsidRPr="005A4F0D" w:rsidR="00303B9B">
        <w:rPr>
          <w:sz w:val="25"/>
          <w:szCs w:val="25"/>
        </w:rPr>
        <w:t xml:space="preserve"> тысяч</w:t>
      </w:r>
      <w:r w:rsidRPr="005A4F0D" w:rsidR="007857E2">
        <w:rPr>
          <w:sz w:val="25"/>
          <w:szCs w:val="25"/>
        </w:rPr>
        <w:t>и</w:t>
      </w:r>
      <w:r w:rsidRPr="005A4F0D">
        <w:rPr>
          <w:sz w:val="25"/>
          <w:szCs w:val="25"/>
        </w:rPr>
        <w:t>) рублей.</w:t>
      </w:r>
    </w:p>
    <w:p w:rsidR="004D1DD7" w:rsidRPr="005A4F0D" w:rsidP="00A12889">
      <w:pPr>
        <w:pStyle w:val="NormalWeb"/>
        <w:spacing w:before="0" w:beforeAutospacing="0" w:after="0" w:afterAutospacing="0" w:line="288" w:lineRule="atLeast"/>
        <w:ind w:firstLine="540"/>
        <w:jc w:val="both"/>
        <w:rPr>
          <w:sz w:val="25"/>
          <w:szCs w:val="25"/>
        </w:rPr>
      </w:pPr>
      <w:r w:rsidRPr="005A4F0D">
        <w:rPr>
          <w:sz w:val="25"/>
          <w:szCs w:val="25"/>
        </w:rPr>
        <w:t xml:space="preserve">Реквизиты для уплаты штрафа: Юридический адрес: Россия, Республика Крым, 295000, г. Симферополь, ул. Набережная им.60-летия СССР, 28, </w:t>
      </w:r>
      <w:r w:rsidRPr="005A4F0D">
        <w:rPr>
          <w:rStyle w:val="21"/>
          <w:rFonts w:eastAsiaTheme="minorHAnsi"/>
          <w:b w:val="0"/>
          <w:sz w:val="25"/>
          <w:szCs w:val="25"/>
        </w:rPr>
        <w:t>Почтовый адрес</w:t>
      </w:r>
      <w:r w:rsidRPr="005A4F0D">
        <w:rPr>
          <w:sz w:val="25"/>
          <w:szCs w:val="25"/>
        </w:rPr>
        <w:t xml:space="preserve">: Россия, Республика Крым, 295000, г. Симферополь, ул. Набережная им.60-летия СССР, 28, </w:t>
      </w:r>
      <w:r w:rsidRPr="005A4F0D">
        <w:rPr>
          <w:rStyle w:val="21"/>
          <w:rFonts w:eastAsiaTheme="minorHAnsi"/>
          <w:b w:val="0"/>
          <w:sz w:val="25"/>
          <w:szCs w:val="25"/>
        </w:rPr>
        <w:t xml:space="preserve">ОГРН </w:t>
      </w:r>
      <w:r w:rsidRPr="005A4F0D">
        <w:rPr>
          <w:sz w:val="25"/>
          <w:szCs w:val="25"/>
        </w:rPr>
        <w:t xml:space="preserve">1149102019164, Банковские реквизиты: - Получатель: УФК по Республике Крым (Министерство юстиции Республики Крым) - Наименование банка: ОКЦ </w:t>
      </w:r>
      <w:r w:rsidRPr="005A4F0D">
        <w:rPr>
          <w:sz w:val="25"/>
          <w:szCs w:val="25"/>
          <w:lang w:val="en-US" w:bidi="en-US"/>
        </w:rPr>
        <w:t>N</w:t>
      </w:r>
      <w:r w:rsidRPr="005A4F0D">
        <w:rPr>
          <w:sz w:val="25"/>
          <w:szCs w:val="25"/>
          <w:lang w:bidi="en-US"/>
        </w:rPr>
        <w:t xml:space="preserve"> </w:t>
      </w:r>
      <w:r w:rsidRPr="005A4F0D">
        <w:rPr>
          <w:sz w:val="25"/>
          <w:szCs w:val="25"/>
        </w:rPr>
        <w:t>7 ЮГУ Банка России //У</w:t>
      </w:r>
      <w:r w:rsidRPr="005A4F0D">
        <w:rPr>
          <w:sz w:val="25"/>
          <w:szCs w:val="25"/>
        </w:rPr>
        <w:t>ФК по Республике Крым г.Симферополь - ИНН 9102013284, -КПП 910201001, -БИК 013510002, - Единый казначейский счет 40102810645370000035, - Казначейский счет 03100643000000017500, - Лицевой счет 04752203230 в УФК по Республике Крым Код Сводного реестра 352203</w:t>
      </w:r>
      <w:r w:rsidRPr="005A4F0D">
        <w:rPr>
          <w:sz w:val="25"/>
          <w:szCs w:val="25"/>
        </w:rPr>
        <w:t xml:space="preserve">23, ОКТМО </w:t>
      </w:r>
      <w:r w:rsidRPr="005A4F0D">
        <w:rPr>
          <w:sz w:val="25"/>
          <w:szCs w:val="25"/>
          <w:u w:val="single"/>
        </w:rPr>
        <w:t>35627</w:t>
      </w:r>
      <w:r w:rsidR="009A1647">
        <w:rPr>
          <w:sz w:val="25"/>
          <w:szCs w:val="25"/>
          <w:u w:val="single"/>
        </w:rPr>
        <w:t>000</w:t>
      </w:r>
      <w:r w:rsidRPr="005A4F0D">
        <w:rPr>
          <w:sz w:val="25"/>
          <w:szCs w:val="25"/>
        </w:rPr>
        <w:t xml:space="preserve">, КБК </w:t>
      </w:r>
      <w:r w:rsidRPr="005A4F0D" w:rsidR="006D46E3">
        <w:rPr>
          <w:rStyle w:val="20"/>
          <w:sz w:val="25"/>
          <w:szCs w:val="25"/>
          <w:u w:val="none"/>
        </w:rPr>
        <w:t>828 1 16 01193 01 0005 140.</w:t>
      </w:r>
    </w:p>
    <w:p w:rsidR="002F2692" w:rsidRPr="005A4F0D" w:rsidP="00A12889">
      <w:pPr>
        <w:ind w:firstLine="567"/>
        <w:jc w:val="both"/>
        <w:rPr>
          <w:sz w:val="25"/>
          <w:szCs w:val="25"/>
        </w:rPr>
      </w:pPr>
      <w:r w:rsidRPr="005A4F0D">
        <w:rPr>
          <w:sz w:val="25"/>
          <w:szCs w:val="25"/>
        </w:rPr>
        <w:t xml:space="preserve">Разъяснить, что в соответствии с ч.1 ст. 32.2 </w:t>
      </w:r>
      <w:r w:rsidRPr="005A4F0D" w:rsidR="00934DCF">
        <w:rPr>
          <w:sz w:val="25"/>
          <w:szCs w:val="25"/>
        </w:rPr>
        <w:t>КоАП РФ</w:t>
      </w:r>
      <w:r w:rsidRPr="005A4F0D">
        <w:rPr>
          <w:sz w:val="25"/>
          <w:szCs w:val="25"/>
        </w:rPr>
        <w:t xml:space="preserve"> административный штраф должен быть уплачен в полном размере лицом, привлеченным к административной ответственности, не позднее шестидесяти дней со дня</w:t>
      </w:r>
      <w:r w:rsidRPr="005A4F0D">
        <w:rPr>
          <w:sz w:val="25"/>
          <w:szCs w:val="25"/>
        </w:rPr>
        <w:t xml:space="preserve">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w:t>
      </w:r>
      <w:r w:rsidRPr="005A4F0D">
        <w:rPr>
          <w:sz w:val="25"/>
          <w:szCs w:val="25"/>
        </w:rPr>
        <w:t>настоящего Кодекса.</w:t>
      </w:r>
    </w:p>
    <w:p w:rsidR="002F2692" w:rsidRPr="005A4F0D" w:rsidP="00A12889">
      <w:pPr>
        <w:ind w:firstLine="567"/>
        <w:jc w:val="both"/>
        <w:rPr>
          <w:sz w:val="25"/>
          <w:szCs w:val="25"/>
        </w:rPr>
      </w:pPr>
      <w:r w:rsidRPr="005A4F0D">
        <w:rPr>
          <w:sz w:val="25"/>
          <w:szCs w:val="25"/>
        </w:rPr>
        <w:t xml:space="preserve">При этом, в соответствии с ч.1 ст.20.25 </w:t>
      </w:r>
      <w:r w:rsidRPr="005A4F0D" w:rsidR="00934DCF">
        <w:rPr>
          <w:sz w:val="25"/>
          <w:szCs w:val="25"/>
        </w:rPr>
        <w:t>КоАП РФ</w:t>
      </w:r>
      <w:r w:rsidRPr="005A4F0D">
        <w:rPr>
          <w:sz w:val="25"/>
          <w:szCs w:val="25"/>
        </w:rPr>
        <w:t xml:space="preserve">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w:t>
      </w:r>
      <w:r w:rsidRPr="005A4F0D">
        <w:rPr>
          <w:sz w:val="25"/>
          <w:szCs w:val="25"/>
        </w:rPr>
        <w:t xml:space="preserve">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2F2692" w:rsidRPr="005A4F0D" w:rsidP="00A12889">
      <w:pPr>
        <w:ind w:firstLine="567"/>
        <w:jc w:val="both"/>
        <w:rPr>
          <w:sz w:val="25"/>
          <w:szCs w:val="25"/>
        </w:rPr>
      </w:pPr>
      <w:r w:rsidRPr="005A4F0D">
        <w:rPr>
          <w:sz w:val="25"/>
          <w:szCs w:val="25"/>
        </w:rPr>
        <w:t>Постановление может быть обжаловано в Ленинский районный суд Республики Крым через мирового судью судебного уча</w:t>
      </w:r>
      <w:r w:rsidRPr="005A4F0D">
        <w:rPr>
          <w:sz w:val="25"/>
          <w:szCs w:val="25"/>
        </w:rPr>
        <w:t xml:space="preserve">стка №61 Ленинского судебного района (Ленинский район) Республики Крым в течение десяти </w:t>
      </w:r>
      <w:r w:rsidR="009A1647">
        <w:rPr>
          <w:sz w:val="25"/>
          <w:szCs w:val="25"/>
        </w:rPr>
        <w:t>дней</w:t>
      </w:r>
      <w:r w:rsidRPr="005A4F0D">
        <w:rPr>
          <w:sz w:val="25"/>
          <w:szCs w:val="25"/>
        </w:rPr>
        <w:t xml:space="preserve"> со дня вручения или получения копии постановления.</w:t>
      </w:r>
    </w:p>
    <w:p w:rsidR="002168D2" w:rsidRPr="005A4F0D" w:rsidP="00A12889">
      <w:pPr>
        <w:ind w:firstLine="567"/>
        <w:jc w:val="both"/>
        <w:rPr>
          <w:sz w:val="25"/>
          <w:szCs w:val="25"/>
        </w:rPr>
      </w:pPr>
    </w:p>
    <w:p w:rsidR="006D46E3" w:rsidRPr="005A4F0D" w:rsidP="00A12889">
      <w:pPr>
        <w:ind w:firstLine="567"/>
        <w:jc w:val="both"/>
        <w:rPr>
          <w:sz w:val="25"/>
          <w:szCs w:val="25"/>
        </w:rPr>
      </w:pPr>
    </w:p>
    <w:p w:rsidR="00203500" w:rsidRPr="005A4F0D" w:rsidP="00A12889">
      <w:pPr>
        <w:tabs>
          <w:tab w:val="left" w:pos="709"/>
          <w:tab w:val="left" w:pos="3828"/>
          <w:tab w:val="left" w:pos="4820"/>
          <w:tab w:val="left" w:pos="6237"/>
        </w:tabs>
        <w:ind w:firstLine="567"/>
        <w:jc w:val="both"/>
        <w:rPr>
          <w:sz w:val="25"/>
          <w:szCs w:val="25"/>
        </w:rPr>
      </w:pPr>
      <w:r w:rsidRPr="005A4F0D">
        <w:rPr>
          <w:sz w:val="25"/>
          <w:szCs w:val="25"/>
        </w:rPr>
        <w:t xml:space="preserve">Мировой судья                        </w:t>
      </w:r>
      <w:r w:rsidRPr="005A4F0D" w:rsidR="006402CF">
        <w:rPr>
          <w:sz w:val="25"/>
          <w:szCs w:val="25"/>
        </w:rPr>
        <w:t xml:space="preserve">                                                                         </w:t>
      </w:r>
      <w:r w:rsidRPr="005A4F0D" w:rsidR="00072130">
        <w:rPr>
          <w:sz w:val="25"/>
          <w:szCs w:val="25"/>
        </w:rPr>
        <w:t>А.В. Баркалов</w:t>
      </w:r>
    </w:p>
    <w:sectPr w:rsidSect="005102D4">
      <w:headerReference w:type="default" r:id="rId4"/>
      <w:pgSz w:w="11906" w:h="16838"/>
      <w:pgMar w:top="425" w:right="567" w:bottom="425" w:left="1418"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8462770"/>
      <w:docPartObj>
        <w:docPartGallery w:val="Page Numbers (Top of Page)"/>
        <w:docPartUnique/>
      </w:docPartObj>
    </w:sdtPr>
    <w:sdtContent>
      <w:p w:rsidR="00403F68">
        <w:pPr>
          <w:pStyle w:val="Header"/>
          <w:jc w:val="center"/>
        </w:pPr>
        <w:r>
          <w:fldChar w:fldCharType="begin"/>
        </w:r>
        <w:r>
          <w:instrText>PAGE   \* MERGEFORMAT</w:instrText>
        </w:r>
        <w:r>
          <w:fldChar w:fldCharType="separate"/>
        </w:r>
        <w:r w:rsidR="00A86118">
          <w:rPr>
            <w:noProof/>
          </w:rPr>
          <w:t>2</w:t>
        </w:r>
        <w:r>
          <w:fldChar w:fldCharType="end"/>
        </w:r>
      </w:p>
    </w:sdtContent>
  </w:sdt>
  <w:p w:rsidR="00403F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500"/>
    <w:rsid w:val="00011DC7"/>
    <w:rsid w:val="00012513"/>
    <w:rsid w:val="00013863"/>
    <w:rsid w:val="00023929"/>
    <w:rsid w:val="00027C88"/>
    <w:rsid w:val="0003307E"/>
    <w:rsid w:val="00052AAD"/>
    <w:rsid w:val="0005598A"/>
    <w:rsid w:val="00060F1D"/>
    <w:rsid w:val="00072130"/>
    <w:rsid w:val="000775DC"/>
    <w:rsid w:val="0008203E"/>
    <w:rsid w:val="000B2D68"/>
    <w:rsid w:val="000C3439"/>
    <w:rsid w:val="000E0162"/>
    <w:rsid w:val="000F036F"/>
    <w:rsid w:val="00107A5E"/>
    <w:rsid w:val="00107F49"/>
    <w:rsid w:val="00134551"/>
    <w:rsid w:val="00140878"/>
    <w:rsid w:val="00145EED"/>
    <w:rsid w:val="0016567C"/>
    <w:rsid w:val="001821BA"/>
    <w:rsid w:val="00187662"/>
    <w:rsid w:val="001B3B03"/>
    <w:rsid w:val="001B65B0"/>
    <w:rsid w:val="001D414A"/>
    <w:rsid w:val="00203500"/>
    <w:rsid w:val="002168D2"/>
    <w:rsid w:val="002227BF"/>
    <w:rsid w:val="00252B66"/>
    <w:rsid w:val="00266360"/>
    <w:rsid w:val="00281AD4"/>
    <w:rsid w:val="00296260"/>
    <w:rsid w:val="002A07FB"/>
    <w:rsid w:val="002A3750"/>
    <w:rsid w:val="002A52C6"/>
    <w:rsid w:val="002A56B5"/>
    <w:rsid w:val="002B2A5C"/>
    <w:rsid w:val="002C46E2"/>
    <w:rsid w:val="002C4D46"/>
    <w:rsid w:val="002D0288"/>
    <w:rsid w:val="002D0854"/>
    <w:rsid w:val="002E5E0A"/>
    <w:rsid w:val="002F2692"/>
    <w:rsid w:val="002F7F10"/>
    <w:rsid w:val="00303B9B"/>
    <w:rsid w:val="00340C18"/>
    <w:rsid w:val="00361994"/>
    <w:rsid w:val="003A77CA"/>
    <w:rsid w:val="003B33A7"/>
    <w:rsid w:val="003C1E67"/>
    <w:rsid w:val="00403F68"/>
    <w:rsid w:val="00447FEB"/>
    <w:rsid w:val="004549A5"/>
    <w:rsid w:val="004567B3"/>
    <w:rsid w:val="00471D72"/>
    <w:rsid w:val="00473277"/>
    <w:rsid w:val="004862B6"/>
    <w:rsid w:val="004A7742"/>
    <w:rsid w:val="004B00B3"/>
    <w:rsid w:val="004B6F11"/>
    <w:rsid w:val="004D1DD7"/>
    <w:rsid w:val="004D76F6"/>
    <w:rsid w:val="004E3EAA"/>
    <w:rsid w:val="004E5FA1"/>
    <w:rsid w:val="004F678E"/>
    <w:rsid w:val="00502754"/>
    <w:rsid w:val="005102D4"/>
    <w:rsid w:val="00524331"/>
    <w:rsid w:val="005335AB"/>
    <w:rsid w:val="005568B3"/>
    <w:rsid w:val="005657D8"/>
    <w:rsid w:val="0057169E"/>
    <w:rsid w:val="005736A9"/>
    <w:rsid w:val="0058188A"/>
    <w:rsid w:val="005A4F0D"/>
    <w:rsid w:val="005C0D83"/>
    <w:rsid w:val="005C625F"/>
    <w:rsid w:val="005C6338"/>
    <w:rsid w:val="006211A2"/>
    <w:rsid w:val="006248A8"/>
    <w:rsid w:val="00631FCF"/>
    <w:rsid w:val="006402CF"/>
    <w:rsid w:val="006652F0"/>
    <w:rsid w:val="00687E41"/>
    <w:rsid w:val="00690716"/>
    <w:rsid w:val="00692E73"/>
    <w:rsid w:val="006D46E3"/>
    <w:rsid w:val="006F30CE"/>
    <w:rsid w:val="006F48A6"/>
    <w:rsid w:val="00703168"/>
    <w:rsid w:val="0070728B"/>
    <w:rsid w:val="00710358"/>
    <w:rsid w:val="00721D88"/>
    <w:rsid w:val="00756A85"/>
    <w:rsid w:val="00757DF4"/>
    <w:rsid w:val="00763FC7"/>
    <w:rsid w:val="007857E2"/>
    <w:rsid w:val="007C2DDE"/>
    <w:rsid w:val="007C61C6"/>
    <w:rsid w:val="007D2524"/>
    <w:rsid w:val="007E3028"/>
    <w:rsid w:val="00807715"/>
    <w:rsid w:val="008337F8"/>
    <w:rsid w:val="008346D0"/>
    <w:rsid w:val="0084092D"/>
    <w:rsid w:val="00884CF0"/>
    <w:rsid w:val="008858E6"/>
    <w:rsid w:val="00886E94"/>
    <w:rsid w:val="00887D0B"/>
    <w:rsid w:val="008959A2"/>
    <w:rsid w:val="008A116C"/>
    <w:rsid w:val="008A1C59"/>
    <w:rsid w:val="008C5610"/>
    <w:rsid w:val="008D4187"/>
    <w:rsid w:val="008D4AD5"/>
    <w:rsid w:val="008E4CA9"/>
    <w:rsid w:val="008F4010"/>
    <w:rsid w:val="0092020C"/>
    <w:rsid w:val="0092444B"/>
    <w:rsid w:val="00933C8F"/>
    <w:rsid w:val="00934DCF"/>
    <w:rsid w:val="00937F0C"/>
    <w:rsid w:val="00953A9C"/>
    <w:rsid w:val="00972DBE"/>
    <w:rsid w:val="009A1647"/>
    <w:rsid w:val="009A3D9B"/>
    <w:rsid w:val="009B3FC8"/>
    <w:rsid w:val="009E46B6"/>
    <w:rsid w:val="009F652E"/>
    <w:rsid w:val="00A1090D"/>
    <w:rsid w:val="00A12889"/>
    <w:rsid w:val="00A2041D"/>
    <w:rsid w:val="00A36718"/>
    <w:rsid w:val="00A42D7B"/>
    <w:rsid w:val="00A62350"/>
    <w:rsid w:val="00A82DF3"/>
    <w:rsid w:val="00A86118"/>
    <w:rsid w:val="00A97920"/>
    <w:rsid w:val="00AA0EBB"/>
    <w:rsid w:val="00AB53B5"/>
    <w:rsid w:val="00AB6D2C"/>
    <w:rsid w:val="00AC1566"/>
    <w:rsid w:val="00AC6C32"/>
    <w:rsid w:val="00AE418F"/>
    <w:rsid w:val="00AE41AF"/>
    <w:rsid w:val="00B064A4"/>
    <w:rsid w:val="00B0663E"/>
    <w:rsid w:val="00B06E5B"/>
    <w:rsid w:val="00B25012"/>
    <w:rsid w:val="00B3266D"/>
    <w:rsid w:val="00B33EF7"/>
    <w:rsid w:val="00B42733"/>
    <w:rsid w:val="00B561C3"/>
    <w:rsid w:val="00B64483"/>
    <w:rsid w:val="00B6553E"/>
    <w:rsid w:val="00B810B7"/>
    <w:rsid w:val="00B942D3"/>
    <w:rsid w:val="00B94A5B"/>
    <w:rsid w:val="00BA10BA"/>
    <w:rsid w:val="00BD5AC4"/>
    <w:rsid w:val="00BD5FD7"/>
    <w:rsid w:val="00BE44BA"/>
    <w:rsid w:val="00C70350"/>
    <w:rsid w:val="00C80D62"/>
    <w:rsid w:val="00C817B1"/>
    <w:rsid w:val="00C83EF4"/>
    <w:rsid w:val="00CA1C80"/>
    <w:rsid w:val="00CA4E1B"/>
    <w:rsid w:val="00CA677F"/>
    <w:rsid w:val="00CB34C4"/>
    <w:rsid w:val="00CC7075"/>
    <w:rsid w:val="00CD1BCD"/>
    <w:rsid w:val="00CD4766"/>
    <w:rsid w:val="00CD5ECD"/>
    <w:rsid w:val="00D02280"/>
    <w:rsid w:val="00D2644B"/>
    <w:rsid w:val="00D267DF"/>
    <w:rsid w:val="00D27BE3"/>
    <w:rsid w:val="00D31FDD"/>
    <w:rsid w:val="00D45335"/>
    <w:rsid w:val="00D52FBF"/>
    <w:rsid w:val="00D54A82"/>
    <w:rsid w:val="00D651FA"/>
    <w:rsid w:val="00D9405C"/>
    <w:rsid w:val="00DA0B15"/>
    <w:rsid w:val="00DA2AE0"/>
    <w:rsid w:val="00DE2466"/>
    <w:rsid w:val="00E020FC"/>
    <w:rsid w:val="00E234EA"/>
    <w:rsid w:val="00E26BCB"/>
    <w:rsid w:val="00E33A56"/>
    <w:rsid w:val="00E33C30"/>
    <w:rsid w:val="00E62206"/>
    <w:rsid w:val="00E75120"/>
    <w:rsid w:val="00E90795"/>
    <w:rsid w:val="00EF5506"/>
    <w:rsid w:val="00F341B3"/>
    <w:rsid w:val="00F35390"/>
    <w:rsid w:val="00F3769C"/>
    <w:rsid w:val="00F46E26"/>
    <w:rsid w:val="00F51823"/>
    <w:rsid w:val="00F54614"/>
    <w:rsid w:val="00F7443B"/>
    <w:rsid w:val="00F76684"/>
    <w:rsid w:val="00F80939"/>
    <w:rsid w:val="00F853BC"/>
    <w:rsid w:val="00FA5B7F"/>
    <w:rsid w:val="00FD02E2"/>
    <w:rsid w:val="00FF22BD"/>
    <w:rsid w:val="00FF3739"/>
    <w:rsid w:val="00FF4AF6"/>
    <w:rsid w:val="00FF73A9"/>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00"/>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3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a"/>
    <w:uiPriority w:val="99"/>
    <w:semiHidden/>
    <w:unhideWhenUsed/>
    <w:rsid w:val="008D4AD5"/>
    <w:rPr>
      <w:rFonts w:ascii="Tahoma" w:hAnsi="Tahoma" w:cs="Tahoma"/>
      <w:sz w:val="16"/>
      <w:szCs w:val="16"/>
    </w:rPr>
  </w:style>
  <w:style w:type="character" w:customStyle="1" w:styleId="a">
    <w:name w:val="Текст выноски Знак"/>
    <w:basedOn w:val="DefaultParagraphFont"/>
    <w:link w:val="BalloonText"/>
    <w:uiPriority w:val="99"/>
    <w:semiHidden/>
    <w:rsid w:val="008D4AD5"/>
    <w:rPr>
      <w:rFonts w:ascii="Tahoma" w:eastAsia="Times New Roman" w:hAnsi="Tahoma" w:cs="Tahoma"/>
      <w:sz w:val="16"/>
      <w:szCs w:val="16"/>
      <w:lang w:eastAsia="ru-RU"/>
    </w:rPr>
  </w:style>
  <w:style w:type="paragraph" w:styleId="Header">
    <w:name w:val="header"/>
    <w:basedOn w:val="Normal"/>
    <w:link w:val="a0"/>
    <w:uiPriority w:val="99"/>
    <w:unhideWhenUsed/>
    <w:rsid w:val="00403F68"/>
    <w:pPr>
      <w:tabs>
        <w:tab w:val="center" w:pos="4677"/>
        <w:tab w:val="right" w:pos="9355"/>
      </w:tabs>
    </w:pPr>
  </w:style>
  <w:style w:type="character" w:customStyle="1" w:styleId="a0">
    <w:name w:val="Верхний колонтитул Знак"/>
    <w:basedOn w:val="DefaultParagraphFont"/>
    <w:link w:val="Header"/>
    <w:uiPriority w:val="99"/>
    <w:rsid w:val="00403F68"/>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403F68"/>
    <w:pPr>
      <w:tabs>
        <w:tab w:val="center" w:pos="4677"/>
        <w:tab w:val="right" w:pos="9355"/>
      </w:tabs>
    </w:pPr>
  </w:style>
  <w:style w:type="character" w:customStyle="1" w:styleId="a1">
    <w:name w:val="Нижний колонтитул Знак"/>
    <w:basedOn w:val="DefaultParagraphFont"/>
    <w:link w:val="Footer"/>
    <w:uiPriority w:val="99"/>
    <w:rsid w:val="00403F68"/>
    <w:rPr>
      <w:rFonts w:ascii="Times New Roman" w:eastAsia="Times New Roman" w:hAnsi="Times New Roman" w:cs="Times New Roman"/>
      <w:sz w:val="24"/>
      <w:szCs w:val="24"/>
      <w:lang w:eastAsia="ru-RU"/>
    </w:rPr>
  </w:style>
  <w:style w:type="character" w:customStyle="1" w:styleId="2">
    <w:name w:val="Основной текст (2)_"/>
    <w:basedOn w:val="DefaultParagraphFont"/>
    <w:rsid w:val="00FF73A9"/>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
    <w:basedOn w:val="2"/>
    <w:rsid w:val="00FF73A9"/>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styleId="NormalWeb">
    <w:name w:val="Normal (Web)"/>
    <w:basedOn w:val="Normal"/>
    <w:uiPriority w:val="99"/>
    <w:unhideWhenUsed/>
    <w:rsid w:val="004B6F11"/>
    <w:pPr>
      <w:spacing w:before="100" w:beforeAutospacing="1" w:after="100" w:afterAutospacing="1"/>
    </w:pPr>
  </w:style>
  <w:style w:type="character" w:customStyle="1" w:styleId="21">
    <w:name w:val="Основной текст (2) + Полужирный"/>
    <w:basedOn w:val="DefaultParagraphFont"/>
    <w:rsid w:val="009E46B6"/>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