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8C7" w:rsidRPr="00703F5A" w:rsidP="00CD48C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3321F" w:rsidRPr="000C5058" w:rsidP="0063321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Pr="000C5058">
        <w:rPr>
          <w:sz w:val="28"/>
          <w:szCs w:val="28"/>
        </w:rPr>
        <w:t>Дело № 5-61-</w:t>
      </w:r>
      <w:r>
        <w:rPr>
          <w:sz w:val="28"/>
          <w:szCs w:val="28"/>
        </w:rPr>
        <w:t>494</w:t>
      </w:r>
      <w:r w:rsidRPr="000C5058">
        <w:rPr>
          <w:sz w:val="28"/>
          <w:szCs w:val="28"/>
        </w:rPr>
        <w:t>/2020</w:t>
      </w:r>
    </w:p>
    <w:p w:rsidR="0063321F" w:rsidRPr="000C5058" w:rsidP="0063321F">
      <w:pPr>
        <w:jc w:val="right"/>
        <w:rPr>
          <w:sz w:val="28"/>
          <w:szCs w:val="28"/>
        </w:rPr>
      </w:pPr>
      <w:r w:rsidRPr="000C5058">
        <w:rPr>
          <w:sz w:val="28"/>
          <w:szCs w:val="28"/>
        </w:rPr>
        <w:t>УИД 91MS00</w:t>
      </w:r>
      <w:r>
        <w:rPr>
          <w:sz w:val="28"/>
          <w:szCs w:val="28"/>
        </w:rPr>
        <w:t>61</w:t>
      </w:r>
      <w:r w:rsidRPr="000C5058">
        <w:rPr>
          <w:sz w:val="28"/>
          <w:szCs w:val="28"/>
        </w:rPr>
        <w:t>-01-20</w:t>
      </w:r>
      <w:r>
        <w:rPr>
          <w:sz w:val="28"/>
          <w:szCs w:val="28"/>
        </w:rPr>
        <w:t>20</w:t>
      </w:r>
      <w:r w:rsidRPr="000C5058">
        <w:rPr>
          <w:sz w:val="28"/>
          <w:szCs w:val="28"/>
        </w:rPr>
        <w:t>-00</w:t>
      </w:r>
      <w:r>
        <w:rPr>
          <w:sz w:val="28"/>
          <w:szCs w:val="28"/>
        </w:rPr>
        <w:t>1414-90</w:t>
      </w:r>
    </w:p>
    <w:p w:rsidR="00CD48C7" w:rsidP="00CD48C7">
      <w:pPr>
        <w:jc w:val="right"/>
        <w:rPr>
          <w:sz w:val="28"/>
          <w:szCs w:val="28"/>
        </w:rPr>
      </w:pPr>
    </w:p>
    <w:p w:rsidR="00CD48C7" w:rsidRPr="004376D4" w:rsidP="00CD48C7">
      <w:pPr>
        <w:jc w:val="right"/>
        <w:rPr>
          <w:sz w:val="28"/>
          <w:szCs w:val="28"/>
        </w:rPr>
      </w:pPr>
    </w:p>
    <w:p w:rsidR="00CD48C7" w:rsidRPr="00703F5A" w:rsidP="00CD48C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D48C7" w:rsidP="00CD48C7">
      <w:pPr>
        <w:jc w:val="both"/>
        <w:rPr>
          <w:sz w:val="28"/>
          <w:szCs w:val="28"/>
          <w:lang w:val="uk-UA"/>
        </w:rPr>
      </w:pPr>
    </w:p>
    <w:p w:rsidR="00CD48C7" w:rsidRPr="00703F5A" w:rsidP="00CD48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20 ноября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D48C7" w:rsidRPr="00703F5A" w:rsidP="00CD48C7">
      <w:pPr>
        <w:jc w:val="both"/>
        <w:rPr>
          <w:sz w:val="28"/>
          <w:szCs w:val="28"/>
          <w:lang w:val="uk-UA"/>
        </w:rPr>
      </w:pPr>
    </w:p>
    <w:p w:rsidR="00CD48C7" w:rsidRPr="00703F5A" w:rsidP="00CD48C7">
      <w:pPr>
        <w:jc w:val="both"/>
        <w:rPr>
          <w:sz w:val="28"/>
          <w:szCs w:val="28"/>
        </w:rPr>
      </w:pPr>
    </w:p>
    <w:p w:rsidR="00CD48C7" w:rsidRPr="00893A97" w:rsidP="00CD4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</w:t>
      </w:r>
      <w:r w:rsidRPr="00893A97">
        <w:rPr>
          <w:sz w:val="28"/>
          <w:szCs w:val="28"/>
        </w:rPr>
        <w:t>району о привлечении к административной</w:t>
      </w:r>
      <w:r w:rsidRPr="00893A97">
        <w:rPr>
          <w:sz w:val="28"/>
          <w:szCs w:val="28"/>
        </w:rPr>
        <w:t xml:space="preserve">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414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D48C7" w:rsidRPr="00893A97" w:rsidP="007414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3321F" w:rsidP="0063321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Михайленко Александра Анатольевича</w:t>
            </w:r>
            <w:r>
              <w:rPr>
                <w:sz w:val="28"/>
                <w:szCs w:val="28"/>
              </w:rPr>
              <w:t>,</w:t>
            </w:r>
          </w:p>
          <w:p w:rsidR="0063321F" w:rsidP="00633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D48C7" w:rsidP="00741438">
            <w:pPr>
              <w:jc w:val="both"/>
              <w:rPr>
                <w:sz w:val="28"/>
                <w:szCs w:val="28"/>
              </w:rPr>
            </w:pPr>
          </w:p>
          <w:p w:rsidR="00CD48C7" w:rsidRPr="00893A97" w:rsidP="00741438">
            <w:pPr>
              <w:jc w:val="both"/>
              <w:rPr>
                <w:sz w:val="28"/>
                <w:szCs w:val="28"/>
              </w:rPr>
            </w:pPr>
          </w:p>
        </w:tc>
      </w:tr>
    </w:tbl>
    <w:p w:rsidR="00CD48C7" w:rsidRPr="00703F5A" w:rsidP="00CD48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CD48C7" w:rsidRPr="00703F5A" w:rsidP="00CD48C7">
      <w:pPr>
        <w:jc w:val="both"/>
        <w:rPr>
          <w:sz w:val="28"/>
          <w:szCs w:val="28"/>
        </w:rPr>
      </w:pPr>
    </w:p>
    <w:p w:rsidR="00CD48C7" w:rsidP="00CD48C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D48C7" w:rsidRPr="00703F5A" w:rsidP="00CD48C7">
      <w:pPr>
        <w:jc w:val="center"/>
        <w:rPr>
          <w:sz w:val="28"/>
          <w:szCs w:val="28"/>
        </w:rPr>
      </w:pPr>
    </w:p>
    <w:p w:rsidR="0063321F" w:rsidP="00CD48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80D8B">
        <w:rPr>
          <w:sz w:val="28"/>
          <w:szCs w:val="28"/>
        </w:rPr>
        <w:t xml:space="preserve"> Михайленко А.А. управлял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80D8B">
        <w:rPr>
          <w:sz w:val="28"/>
          <w:szCs w:val="28"/>
        </w:rPr>
        <w:t xml:space="preserve"> принадлежащим ему на праве собственности, находясь в состоянии алкогольного опьянения. Установлено наличие абсолютного этилового спирта в концентрации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80D8B">
        <w:rPr>
          <w:sz w:val="28"/>
          <w:szCs w:val="28"/>
        </w:rPr>
        <w:t xml:space="preserve"> выдыхаемого воздуха с учетом суммарной погрешности измерений, чем нарушил п.2.7 ПДД РФ Данные действия не содержа</w:t>
      </w:r>
      <w:r w:rsidR="004C6FD7">
        <w:rPr>
          <w:sz w:val="28"/>
          <w:szCs w:val="28"/>
        </w:rPr>
        <w:t>т</w:t>
      </w:r>
      <w:r w:rsidR="00B80D8B">
        <w:rPr>
          <w:sz w:val="28"/>
          <w:szCs w:val="28"/>
        </w:rPr>
        <w:t xml:space="preserve"> уголовно-наказуемого деяния. Освидетельствование проведено прибором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B80D8B" w:rsidRPr="00B80D8B" w:rsidP="00CD48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протоколе об административном правонарушении Михайленко А.А. указал: «в связи с непредвиденными обстоятельствами доставить ж</w:t>
      </w:r>
      <w:r>
        <w:rPr>
          <w:sz w:val="28"/>
          <w:szCs w:val="28"/>
        </w:rPr>
        <w:t xml:space="preserve">енщину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хирургию, считаю, что неудачная была поездка».</w:t>
      </w:r>
    </w:p>
    <w:p w:rsidR="0063321F" w:rsidP="00CD48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1CF8">
        <w:rPr>
          <w:b/>
          <w:sz w:val="28"/>
          <w:szCs w:val="28"/>
        </w:rPr>
        <w:t>В судебном заседании Михайленко А.А</w:t>
      </w:r>
      <w:r>
        <w:rPr>
          <w:sz w:val="28"/>
          <w:szCs w:val="28"/>
        </w:rPr>
        <w:t xml:space="preserve">. вину в совершении правонарушения не признал. Пояснил суду, что </w:t>
      </w:r>
      <w:r w:rsidR="004C6FD7">
        <w:rPr>
          <w:sz w:val="28"/>
          <w:szCs w:val="28"/>
        </w:rPr>
        <w:t>с шестнадцати</w:t>
      </w:r>
      <w:r>
        <w:rPr>
          <w:sz w:val="28"/>
          <w:szCs w:val="28"/>
        </w:rPr>
        <w:t xml:space="preserve"> лет не употребляет спиртные напитки, а глаза у него с рождения красные. Он приехал</w:t>
      </w:r>
      <w:r w:rsidR="003B67E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рыбалку, был один. Недалеко от него о</w:t>
      </w:r>
      <w:r w:rsidR="003B67E5">
        <w:rPr>
          <w:sz w:val="28"/>
          <w:szCs w:val="28"/>
        </w:rPr>
        <w:t>т</w:t>
      </w:r>
      <w:r>
        <w:rPr>
          <w:sz w:val="28"/>
          <w:szCs w:val="28"/>
        </w:rPr>
        <w:t>дыхала женщина с мужем. Женщина сломала руку и вызвали такси, чтобы доставить женщину в травмпункт. Его машина стоя</w:t>
      </w:r>
      <w:r w:rsidR="003B67E5">
        <w:rPr>
          <w:sz w:val="28"/>
          <w:szCs w:val="28"/>
        </w:rPr>
        <w:t>л</w:t>
      </w:r>
      <w:r>
        <w:rPr>
          <w:sz w:val="28"/>
          <w:szCs w:val="28"/>
        </w:rPr>
        <w:t>а на дороге. В ожидании такси он стоял возле машины, ав</w:t>
      </w:r>
      <w:r w:rsidR="003B67E5">
        <w:rPr>
          <w:sz w:val="28"/>
          <w:szCs w:val="28"/>
        </w:rPr>
        <w:t>т</w:t>
      </w:r>
      <w:r>
        <w:rPr>
          <w:sz w:val="28"/>
          <w:szCs w:val="28"/>
        </w:rPr>
        <w:t>омобилем не управлял</w:t>
      </w:r>
      <w:r w:rsidR="004C6FD7">
        <w:rPr>
          <w:sz w:val="28"/>
          <w:szCs w:val="28"/>
        </w:rPr>
        <w:t>, а женщина присела в машину и ждала такси.</w:t>
      </w:r>
      <w:r>
        <w:rPr>
          <w:sz w:val="28"/>
          <w:szCs w:val="28"/>
        </w:rPr>
        <w:t xml:space="preserve"> Согласился проду</w:t>
      </w:r>
      <w:r w:rsidR="003B67E5">
        <w:rPr>
          <w:sz w:val="28"/>
          <w:szCs w:val="28"/>
        </w:rPr>
        <w:t>т</w:t>
      </w:r>
      <w:r>
        <w:rPr>
          <w:sz w:val="28"/>
          <w:szCs w:val="28"/>
        </w:rPr>
        <w:t>ь прибор алкотектор и согласился с показаниями прибора. Что инспек</w:t>
      </w:r>
      <w:r w:rsidR="003B67E5">
        <w:rPr>
          <w:sz w:val="28"/>
          <w:szCs w:val="28"/>
        </w:rPr>
        <w:t>т</w:t>
      </w:r>
      <w:r>
        <w:rPr>
          <w:sz w:val="28"/>
          <w:szCs w:val="28"/>
        </w:rPr>
        <w:t>ора делали с трубкой ему не известно, они убирали прибор за спину, что-то делали,</w:t>
      </w:r>
      <w:r w:rsidR="003B67E5">
        <w:rPr>
          <w:sz w:val="28"/>
          <w:szCs w:val="28"/>
        </w:rPr>
        <w:t xml:space="preserve"> меняли трубку,</w:t>
      </w:r>
      <w:r>
        <w:rPr>
          <w:sz w:val="28"/>
          <w:szCs w:val="28"/>
        </w:rPr>
        <w:t xml:space="preserve"> потом показали ему результат. </w:t>
      </w:r>
      <w:r w:rsidR="003B67E5">
        <w:rPr>
          <w:sz w:val="28"/>
          <w:szCs w:val="28"/>
        </w:rPr>
        <w:t xml:space="preserve"> </w:t>
      </w:r>
    </w:p>
    <w:p w:rsidR="003B67E5" w:rsidRPr="003B67E5" w:rsidP="00CD48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67E5">
        <w:rPr>
          <w:b/>
          <w:sz w:val="28"/>
          <w:szCs w:val="28"/>
        </w:rPr>
        <w:t>Защитник Михайленко А.А</w:t>
      </w:r>
      <w:r w:rsidRPr="003B67E5">
        <w:rPr>
          <w:b/>
          <w:sz w:val="28"/>
          <w:szCs w:val="28"/>
        </w:rPr>
        <w:t>., допущенный судом к участию в деле  по его письменному ходатайству -  Патюков Э.Е.</w:t>
      </w:r>
      <w:r>
        <w:rPr>
          <w:sz w:val="28"/>
          <w:szCs w:val="28"/>
        </w:rPr>
        <w:t xml:space="preserve"> пояснил суду, </w:t>
      </w:r>
      <w:r w:rsidR="00C13298">
        <w:rPr>
          <w:sz w:val="28"/>
          <w:szCs w:val="28"/>
        </w:rPr>
        <w:t>ч</w:t>
      </w:r>
      <w:r>
        <w:rPr>
          <w:sz w:val="28"/>
          <w:szCs w:val="28"/>
        </w:rPr>
        <w:t xml:space="preserve">то сотрудники ДПС самостоятельно провели какие-то манипуляции с прибором: </w:t>
      </w:r>
      <w:r>
        <w:rPr>
          <w:sz w:val="28"/>
          <w:szCs w:val="28"/>
        </w:rPr>
        <w:t>на видео в момент, когда осуществляется процедура продутия</w:t>
      </w:r>
      <w:r w:rsidR="004C6F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 было видно, что инспектор делал с прибором. Михайленко А.А. не было озвучено, что установлено состояние опьянения, а был только показан результат. Не</w:t>
      </w:r>
      <w:r w:rsidR="004C6FD7">
        <w:rPr>
          <w:sz w:val="28"/>
          <w:szCs w:val="28"/>
        </w:rPr>
        <w:t xml:space="preserve"> было </w:t>
      </w:r>
      <w:r>
        <w:rPr>
          <w:sz w:val="28"/>
          <w:szCs w:val="28"/>
        </w:rPr>
        <w:t xml:space="preserve"> понятых, а представленное видео нарезано отрывками.  В протокол об административном правонарушен</w:t>
      </w:r>
      <w:r>
        <w:rPr>
          <w:sz w:val="28"/>
          <w:szCs w:val="28"/>
        </w:rPr>
        <w:t>ии внесены исправления</w:t>
      </w:r>
      <w:r w:rsidR="00D63842">
        <w:rPr>
          <w:sz w:val="28"/>
          <w:szCs w:val="28"/>
        </w:rPr>
        <w:t>. Свидетель</w:t>
      </w:r>
      <w:r w:rsidR="004C6FD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63842">
        <w:rPr>
          <w:sz w:val="28"/>
          <w:szCs w:val="28"/>
        </w:rPr>
        <w:t xml:space="preserve"> подтвердила, что её подвозили на такси, а само транспортное средство Михайленко А.А. было неподвижным. Спиртное Михайленко А.А. не употреблял и автомобилем не управлял. Имеющаяся в деле видеозапись не содержит факта управления автомобилем, поэтому просил суд прекр</w:t>
      </w:r>
      <w:r w:rsidR="004C6FD7">
        <w:rPr>
          <w:sz w:val="28"/>
          <w:szCs w:val="28"/>
        </w:rPr>
        <w:t>атить производство по делу по ч</w:t>
      </w:r>
      <w:r w:rsidR="00D63842">
        <w:rPr>
          <w:sz w:val="28"/>
          <w:szCs w:val="28"/>
        </w:rPr>
        <w:t>.2 ст.24.5 КоАП РФ, ввиду отсутствия в действиях лица состава административного правонарушения.</w:t>
      </w:r>
    </w:p>
    <w:p w:rsidR="00CF3F5B" w:rsidP="00CD48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2CA5">
        <w:rPr>
          <w:b/>
          <w:sz w:val="28"/>
          <w:szCs w:val="28"/>
        </w:rPr>
        <w:t xml:space="preserve">Должностное лицо, составившее протокол об административном правонарушении </w:t>
      </w:r>
      <w:r w:rsidRPr="00482CA5">
        <w:rPr>
          <w:b/>
          <w:sz w:val="28"/>
          <w:szCs w:val="28"/>
        </w:rPr>
        <w:t xml:space="preserve">инспектор ДПС ОГИБДД ОМВД РФ по Ленинскому району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в судебном заседании </w:t>
      </w:r>
      <w:r w:rsidRPr="00482CA5">
        <w:rPr>
          <w:b/>
          <w:sz w:val="28"/>
          <w:szCs w:val="28"/>
        </w:rPr>
        <w:t xml:space="preserve"> пояснил</w:t>
      </w:r>
      <w:r>
        <w:rPr>
          <w:sz w:val="28"/>
          <w:szCs w:val="28"/>
        </w:rPr>
        <w:t>, что</w:t>
      </w:r>
      <w:r w:rsidR="009A1CF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A1CF8">
        <w:rPr>
          <w:sz w:val="28"/>
          <w:szCs w:val="28"/>
        </w:rPr>
        <w:t xml:space="preserve"> года он совместно с инспектором ДПС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A1CF8">
        <w:rPr>
          <w:sz w:val="28"/>
          <w:szCs w:val="28"/>
        </w:rPr>
        <w:t xml:space="preserve"> осуществлял надзор за дорожным движением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A1CF8">
        <w:rPr>
          <w:sz w:val="28"/>
          <w:szCs w:val="28"/>
        </w:rPr>
        <w:t>.</w:t>
      </w:r>
      <w:r w:rsidR="009A1CF8">
        <w:rPr>
          <w:sz w:val="28"/>
          <w:szCs w:val="28"/>
        </w:rPr>
        <w:t xml:space="preserve"> Был остановлен автомобиль синего цвета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A1CF8">
        <w:rPr>
          <w:sz w:val="28"/>
          <w:szCs w:val="28"/>
        </w:rPr>
        <w:t xml:space="preserve"> под управлением Михайленко А.А, рядом на пассажирском сидении наход</w:t>
      </w:r>
      <w:r w:rsidR="00A236AF">
        <w:rPr>
          <w:sz w:val="28"/>
          <w:szCs w:val="28"/>
        </w:rPr>
        <w:t>илась женщина, также было животное – кот. Он лично останавливал транспортное средство, причину остановки не помнит. Говорили, что отвезли женщину для оказания помощи в больнице.</w:t>
      </w:r>
      <w:r w:rsidR="009A1CF8">
        <w:rPr>
          <w:sz w:val="28"/>
          <w:szCs w:val="28"/>
        </w:rPr>
        <w:t xml:space="preserve"> После проверки документов у Михайленко А.А. было установлено состояние опьянения, поэтому его отстранили от управления транспортным средством, предложили продуть прибор алкотектор,  с чем он согласился и продул прибор, который показал состояние опьянения. На месте Михайленко А.А, согласился, что </w:t>
      </w:r>
      <w:r w:rsidR="004C6FD7">
        <w:rPr>
          <w:sz w:val="28"/>
          <w:szCs w:val="28"/>
        </w:rPr>
        <w:t>управлял транспортным средством и с показаниями прибора также согласился.</w:t>
      </w:r>
      <w:r w:rsidR="009A1CF8">
        <w:rPr>
          <w:sz w:val="28"/>
          <w:szCs w:val="28"/>
        </w:rPr>
        <w:t xml:space="preserve"> Видеозапись, приложенная к материалам дела, осуществлялась на личный мобильный телефон. Запись прерывается, поскольку в телефоне нет столько памяти, чтобы осуществлять беспрерывную запись. Видео, которое фиксируется патрульным автомобилем, занимается командир ГИБДД и ему не доступно. Поскольку видеозапись хранится не более трех месяцев</w:t>
      </w:r>
      <w:r w:rsidR="00A236AF">
        <w:rPr>
          <w:sz w:val="28"/>
          <w:szCs w:val="28"/>
        </w:rPr>
        <w:t>,</w:t>
      </w:r>
      <w:r w:rsidR="009A1CF8">
        <w:rPr>
          <w:sz w:val="28"/>
          <w:szCs w:val="28"/>
        </w:rPr>
        <w:t xml:space="preserve"> данная запись уже не сохранилась. </w:t>
      </w:r>
      <w:r w:rsidR="00A236AF">
        <w:rPr>
          <w:sz w:val="28"/>
          <w:szCs w:val="28"/>
        </w:rPr>
        <w:t>Обследование прибора проводил напарник.</w:t>
      </w:r>
      <w:r w:rsidR="00A50B17">
        <w:rPr>
          <w:sz w:val="28"/>
          <w:szCs w:val="28"/>
        </w:rPr>
        <w:t xml:space="preserve"> Женщина, которая была с Михайленко</w:t>
      </w:r>
      <w:r w:rsidR="004C6FD7">
        <w:rPr>
          <w:sz w:val="28"/>
          <w:szCs w:val="28"/>
        </w:rPr>
        <w:t>,</w:t>
      </w:r>
      <w:r w:rsidR="00A50B17">
        <w:rPr>
          <w:sz w:val="28"/>
          <w:szCs w:val="28"/>
        </w:rPr>
        <w:t xml:space="preserve"> в суде не присутствует.</w:t>
      </w:r>
    </w:p>
    <w:p w:rsidR="00CD48C7" w:rsidP="00CD48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55D2">
        <w:rPr>
          <w:b/>
          <w:sz w:val="28"/>
          <w:szCs w:val="28"/>
        </w:rPr>
        <w:t xml:space="preserve">Допрошенный в судебном заседании в качестве свидетеля инспектор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="00FE188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показал суду, что </w:t>
      </w:r>
      <w:r w:rsidR="00FE1883">
        <w:rPr>
          <w:sz w:val="28"/>
          <w:szCs w:val="28"/>
        </w:rPr>
        <w:t xml:space="preserve">дату не помнит, это было днем. Он совместно с инспектором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E1883">
        <w:rPr>
          <w:sz w:val="28"/>
          <w:szCs w:val="28"/>
        </w:rPr>
        <w:t xml:space="preserve"> осуществляли </w:t>
      </w:r>
      <w:r w:rsidR="00FE1883">
        <w:rPr>
          <w:sz w:val="28"/>
          <w:szCs w:val="28"/>
        </w:rPr>
        <w:t>контроль за</w:t>
      </w:r>
      <w:r w:rsidR="00FE1883">
        <w:rPr>
          <w:sz w:val="28"/>
          <w:szCs w:val="28"/>
        </w:rPr>
        <w:t xml:space="preserve"> безопасностью дорожного движения: стояли по направлению на Арабатскую стрелку, откуда выезжал автомобиль, который был остановлен напарником. Поскольку от водителя исходил запах алкоголя, у него была невнятная речь,  его отстранили от управления транспортным средством, затем Михайленко А.А. продул прибор алкотектор на месте, который показал состояние опьянения. Кроме водителя на пассажирском сидении находилась женщина и еще был кот. При проведении процедуры освидетельствования он держал прибор, при этом муштук не выпадал. Все происходило в присутс</w:t>
      </w:r>
      <w:r w:rsidR="001451D3">
        <w:rPr>
          <w:sz w:val="28"/>
          <w:szCs w:val="28"/>
        </w:rPr>
        <w:t>т</w:t>
      </w:r>
      <w:r w:rsidR="00FE1883">
        <w:rPr>
          <w:sz w:val="28"/>
          <w:szCs w:val="28"/>
        </w:rPr>
        <w:t xml:space="preserve">вии Михайленко А.А,  процессуальные действия снимались на видео. </w:t>
      </w:r>
      <w:r w:rsidR="001451D3">
        <w:rPr>
          <w:sz w:val="28"/>
          <w:szCs w:val="28"/>
        </w:rPr>
        <w:t xml:space="preserve">Никаких манипуляций с прибором не проводилось. С показаниями прибора Михайленко согласился. </w:t>
      </w:r>
      <w:r w:rsidR="001451D3">
        <w:rPr>
          <w:sz w:val="28"/>
          <w:szCs w:val="28"/>
        </w:rPr>
        <w:t>Говорил, что выпивал, но поскольку женщина упала, то ей необходимо было оказать медицинскую помощь. Процессуальные права Михайленко А.А, разъяснялись.</w:t>
      </w:r>
    </w:p>
    <w:p w:rsidR="00FE1883" w:rsidP="00CD48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5D6D">
        <w:rPr>
          <w:b/>
          <w:sz w:val="28"/>
          <w:szCs w:val="28"/>
        </w:rPr>
        <w:t xml:space="preserve">Допрошенная в судебном заседании в качестве свидетеля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BE5D6D">
        <w:rPr>
          <w:b/>
          <w:sz w:val="28"/>
          <w:szCs w:val="28"/>
        </w:rPr>
        <w:t xml:space="preserve"> показала суду</w:t>
      </w:r>
      <w:r>
        <w:rPr>
          <w:sz w:val="28"/>
          <w:szCs w:val="28"/>
        </w:rPr>
        <w:t xml:space="preserve">, что  </w:t>
      </w:r>
      <w:r>
        <w:rPr>
          <w:sz w:val="28"/>
          <w:szCs w:val="28"/>
        </w:rPr>
        <w:t>(данные изъяты)</w:t>
      </w:r>
      <w:r w:rsidR="00A50B17">
        <w:rPr>
          <w:sz w:val="28"/>
          <w:szCs w:val="28"/>
        </w:rPr>
        <w:t xml:space="preserve"> она была на рыбалке, упала и сломала руку и молодой человек (указала на Михайленко) довел её до </w:t>
      </w:r>
      <w:r w:rsidR="00A50B17">
        <w:rPr>
          <w:sz w:val="28"/>
          <w:szCs w:val="28"/>
        </w:rPr>
        <w:t>автомобиля</w:t>
      </w:r>
      <w:r w:rsidR="00A50B17">
        <w:rPr>
          <w:sz w:val="28"/>
          <w:szCs w:val="28"/>
        </w:rPr>
        <w:t xml:space="preserve"> и он стал возле машины и ждал такси, а она села в его автомобиль на заднее сидение. Сотрудников ДПС не видела, они ехали навстречу, когда она ехала в такси. Никто спиртное не употреблял, так как все были заняты рыбалкой. </w:t>
      </w:r>
      <w:r w:rsidR="00390FA7">
        <w:rPr>
          <w:sz w:val="28"/>
          <w:szCs w:val="28"/>
        </w:rPr>
        <w:t>Женщину и кота она не видела.</w:t>
      </w:r>
    </w:p>
    <w:p w:rsidR="00CD48C7" w:rsidRPr="00F866D2" w:rsidP="00CD48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0FA7" w:rsidR="00390FA7">
        <w:rPr>
          <w:sz w:val="28"/>
          <w:szCs w:val="28"/>
        </w:rPr>
        <w:t>Выслушав пояснения Михайленко А.А., защитника Патюкова Э.А., должностное лицо, составившее протокол об административном правонарушении инспектор</w:t>
      </w:r>
      <w:r w:rsidR="00832221">
        <w:rPr>
          <w:sz w:val="28"/>
          <w:szCs w:val="28"/>
        </w:rPr>
        <w:t xml:space="preserve">а </w:t>
      </w:r>
      <w:r w:rsidRPr="00390FA7" w:rsidR="00390FA7">
        <w:rPr>
          <w:sz w:val="28"/>
          <w:szCs w:val="28"/>
        </w:rPr>
        <w:t xml:space="preserve">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90FA7" w:rsidR="00390FA7">
        <w:rPr>
          <w:sz w:val="28"/>
          <w:szCs w:val="28"/>
        </w:rPr>
        <w:t xml:space="preserve"> показания свидетелей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90FA7" w:rsidR="00390FA7">
        <w:rPr>
          <w:sz w:val="28"/>
          <w:szCs w:val="28"/>
        </w:rPr>
        <w:t xml:space="preserve"> и</w:t>
      </w:r>
      <w:r w:rsidRPr="00390FA7">
        <w:rPr>
          <w:sz w:val="28"/>
          <w:szCs w:val="28"/>
        </w:rPr>
        <w:t xml:space="preserve">зучив и </w:t>
      </w:r>
      <w:r>
        <w:rPr>
          <w:sz w:val="28"/>
          <w:szCs w:val="28"/>
        </w:rPr>
        <w:t>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32221" w:rsidR="00832221">
        <w:rPr>
          <w:sz w:val="28"/>
          <w:szCs w:val="28"/>
        </w:rPr>
        <w:t xml:space="preserve"> </w:t>
      </w:r>
      <w:r w:rsidRPr="00390FA7" w:rsidR="00832221">
        <w:rPr>
          <w:sz w:val="28"/>
          <w:szCs w:val="28"/>
        </w:rPr>
        <w:t>Михайленко А.А</w:t>
      </w:r>
      <w:r w:rsidR="00832221">
        <w:rPr>
          <w:sz w:val="28"/>
          <w:szCs w:val="28"/>
        </w:rPr>
        <w:t>.</w:t>
      </w:r>
      <w:r>
        <w:rPr>
          <w:sz w:val="28"/>
          <w:szCs w:val="28"/>
        </w:rPr>
        <w:t xml:space="preserve"> в совершении правонарушения, предусмотренного ч.1 ст.12.8 КоАП РФ до</w:t>
      </w:r>
      <w:r>
        <w:rPr>
          <w:sz w:val="28"/>
          <w:szCs w:val="28"/>
        </w:rPr>
        <w:t>казана полностью и подтверждается совокупностью следующих</w:t>
      </w:r>
      <w:r>
        <w:rPr>
          <w:sz w:val="28"/>
          <w:szCs w:val="28"/>
        </w:rPr>
        <w:t xml:space="preserve"> </w:t>
      </w:r>
      <w:r w:rsidRPr="00F866D2">
        <w:rPr>
          <w:sz w:val="28"/>
          <w:szCs w:val="28"/>
        </w:rPr>
        <w:t>доказательств.</w:t>
      </w:r>
    </w:p>
    <w:p w:rsidR="00CD48C7" w:rsidRPr="004E0AEC" w:rsidP="00832221">
      <w:pPr>
        <w:ind w:firstLine="540"/>
        <w:jc w:val="both"/>
        <w:rPr>
          <w:sz w:val="28"/>
          <w:szCs w:val="28"/>
        </w:rPr>
      </w:pPr>
      <w:r w:rsidRPr="00F866D2">
        <w:rPr>
          <w:sz w:val="28"/>
          <w:szCs w:val="28"/>
        </w:rPr>
        <w:t xml:space="preserve">Согласно п.2.7 </w:t>
      </w:r>
      <w:r w:rsidRPr="00C37610" w:rsidR="00832221">
        <w:rPr>
          <w:sz w:val="28"/>
          <w:szCs w:val="28"/>
        </w:rPr>
        <w:t>"О Правилах дорожного движения"</w:t>
      </w:r>
      <w:r w:rsidR="00832221">
        <w:rPr>
          <w:sz w:val="28"/>
          <w:szCs w:val="28"/>
        </w:rPr>
        <w:t xml:space="preserve">, утвержденных </w:t>
      </w:r>
      <w:r w:rsidRPr="00C37610">
        <w:rPr>
          <w:sz w:val="28"/>
          <w:szCs w:val="28"/>
        </w:rPr>
        <w:t>По</w:t>
      </w:r>
      <w:r w:rsidRPr="00F866D2">
        <w:rPr>
          <w:sz w:val="28"/>
          <w:szCs w:val="28"/>
        </w:rPr>
        <w:t>становлени</w:t>
      </w:r>
      <w:r w:rsidR="00832221">
        <w:rPr>
          <w:sz w:val="28"/>
          <w:szCs w:val="28"/>
        </w:rPr>
        <w:t>ем</w:t>
      </w:r>
      <w:r w:rsidRPr="00C37610">
        <w:rPr>
          <w:sz w:val="28"/>
          <w:szCs w:val="28"/>
        </w:rPr>
        <w:t xml:space="preserve"> Правительства РФ от 23.10.1993 N 1090</w:t>
      </w:r>
      <w:r w:rsidR="00832221">
        <w:rPr>
          <w:sz w:val="28"/>
          <w:szCs w:val="28"/>
        </w:rPr>
        <w:t xml:space="preserve"> </w:t>
      </w:r>
      <w:r w:rsidRPr="00C37610">
        <w:rPr>
          <w:sz w:val="28"/>
          <w:szCs w:val="28"/>
        </w:rPr>
        <w:t>(ред. от 26.03.2020)</w:t>
      </w:r>
      <w:r w:rsidRPr="00F866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37610">
        <w:rPr>
          <w:sz w:val="28"/>
          <w:szCs w:val="28"/>
        </w:rPr>
        <w:t>одителю запрещается:</w:t>
      </w:r>
      <w:r>
        <w:rPr>
          <w:sz w:val="28"/>
          <w:szCs w:val="28"/>
        </w:rPr>
        <w:t xml:space="preserve"> </w:t>
      </w:r>
      <w:r w:rsidRPr="00C37610">
        <w:rPr>
          <w:sz w:val="28"/>
          <w:szCs w:val="28"/>
        </w:rPr>
        <w:t>управлять транспортным сре</w:t>
      </w:r>
      <w:r w:rsidRPr="00C37610">
        <w:rPr>
          <w:sz w:val="28"/>
          <w:szCs w:val="28"/>
        </w:rPr>
        <w:t>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>
        <w:rPr>
          <w:sz w:val="28"/>
          <w:szCs w:val="28"/>
        </w:rPr>
        <w:t>.</w:t>
      </w:r>
      <w:r w:rsidRPr="004E0AEC">
        <w:rPr>
          <w:i/>
          <w:iCs/>
          <w:color w:val="0000FF"/>
          <w:sz w:val="28"/>
          <w:szCs w:val="28"/>
        </w:rPr>
        <w:br/>
      </w:r>
      <w:r w:rsidRPr="004E0AEC">
        <w:rPr>
          <w:iCs/>
          <w:sz w:val="28"/>
          <w:szCs w:val="28"/>
        </w:rPr>
        <w:t xml:space="preserve">          В соответствии с п</w:t>
      </w:r>
      <w:r w:rsidRPr="004E0AEC">
        <w:rPr>
          <w:iCs/>
          <w:sz w:val="28"/>
          <w:szCs w:val="28"/>
        </w:rPr>
        <w:t>.11 Постановления  Пленума  Верховного 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</w:t>
      </w:r>
      <w:r w:rsidRPr="004E0AEC">
        <w:rPr>
          <w:iCs/>
          <w:sz w:val="28"/>
          <w:szCs w:val="28"/>
        </w:rPr>
        <w:t>равонарушениях" о</w:t>
      </w:r>
      <w:r w:rsidRPr="004E0AEC">
        <w:rPr>
          <w:sz w:val="28"/>
          <w:szCs w:val="28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</w:t>
      </w:r>
      <w:r w:rsidRPr="004E0AEC">
        <w:rPr>
          <w:sz w:val="28"/>
          <w:szCs w:val="28"/>
        </w:rPr>
        <w:t>ения, проводимых в установленном порядке.</w:t>
      </w:r>
    </w:p>
    <w:p w:rsidR="00832221" w:rsidP="00CD48C7">
      <w:pPr>
        <w:ind w:firstLine="539"/>
        <w:contextualSpacing/>
        <w:jc w:val="both"/>
        <w:rPr>
          <w:sz w:val="28"/>
          <w:szCs w:val="28"/>
        </w:rPr>
      </w:pPr>
      <w:r w:rsidRPr="004E0AEC">
        <w:rPr>
          <w:sz w:val="28"/>
          <w:szCs w:val="28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CD48C7" w:rsidP="004A6F93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все доказательства в совокупности,  суд считает их относимыми и допустимыми и в качестве доказательств совершения </w:t>
      </w:r>
      <w:r w:rsidR="00832221">
        <w:rPr>
          <w:sz w:val="28"/>
          <w:szCs w:val="28"/>
        </w:rPr>
        <w:t>Михайленко А.А.</w:t>
      </w:r>
      <w:r>
        <w:rPr>
          <w:sz w:val="28"/>
          <w:szCs w:val="28"/>
        </w:rPr>
        <w:t xml:space="preserve"> административного правонарушения, предусмотренного ч.1 ст.12.8 КоАП РФ принимает: </w:t>
      </w:r>
      <w:r w:rsidR="004C6FD7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C6FD7">
        <w:rPr>
          <w:sz w:val="28"/>
          <w:szCs w:val="28"/>
        </w:rPr>
        <w:t xml:space="preserve"> об административном правонарушении </w:t>
      </w:r>
      <w:r w:rsidR="004C6FD7">
        <w:rPr>
          <w:sz w:val="28"/>
          <w:szCs w:val="28"/>
        </w:rPr>
        <w:t xml:space="preserve">( </w:t>
      </w:r>
      <w:r w:rsidR="004C6FD7">
        <w:rPr>
          <w:sz w:val="28"/>
          <w:szCs w:val="28"/>
        </w:rPr>
        <w:t xml:space="preserve">л.д.3),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C6FD7">
        <w:rPr>
          <w:sz w:val="28"/>
          <w:szCs w:val="28"/>
        </w:rPr>
        <w:t xml:space="preserve"> об отстранении от управления транспортн</w:t>
      </w:r>
      <w:r w:rsidR="00B84B7D">
        <w:rPr>
          <w:sz w:val="28"/>
          <w:szCs w:val="28"/>
        </w:rPr>
        <w:t>ым средством (л.д.4), чек</w:t>
      </w:r>
      <w:r w:rsidR="004C6FD7">
        <w:rPr>
          <w:sz w:val="28"/>
          <w:szCs w:val="28"/>
        </w:rPr>
        <w:t xml:space="preserve"> прибора </w:t>
      </w:r>
      <w:r w:rsidR="004C6FD7">
        <w:rPr>
          <w:sz w:val="28"/>
          <w:szCs w:val="28"/>
        </w:rPr>
        <w:t>алкотектор</w:t>
      </w:r>
      <w:r w:rsidR="004C6FD7">
        <w:rPr>
          <w:sz w:val="28"/>
          <w:szCs w:val="28"/>
        </w:rPr>
        <w:t xml:space="preserve"> с резу</w:t>
      </w:r>
      <w:r w:rsidR="00B84B7D">
        <w:rPr>
          <w:sz w:val="28"/>
          <w:szCs w:val="28"/>
        </w:rPr>
        <w:t xml:space="preserve">льтатом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84B7D">
        <w:rPr>
          <w:sz w:val="28"/>
          <w:szCs w:val="28"/>
        </w:rPr>
        <w:t xml:space="preserve"> ( л.д.5), акт</w:t>
      </w:r>
      <w:r w:rsidR="004C6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C6FD7">
        <w:rPr>
          <w:sz w:val="28"/>
          <w:szCs w:val="28"/>
        </w:rPr>
        <w:t xml:space="preserve"> освидетельствования на состояние алкогольного опьянения, из которого следует, что показания прибора составили: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C6FD7">
        <w:rPr>
          <w:sz w:val="28"/>
          <w:szCs w:val="28"/>
        </w:rPr>
        <w:t xml:space="preserve">, установлено состояние опьянения, с чем Михайленко А.А. согласился и проставил свою подпись </w:t>
      </w:r>
      <w:r w:rsidR="004C6FD7">
        <w:rPr>
          <w:sz w:val="28"/>
          <w:szCs w:val="28"/>
        </w:rPr>
        <w:t xml:space="preserve">( </w:t>
      </w:r>
      <w:r w:rsidR="004C6FD7">
        <w:rPr>
          <w:sz w:val="28"/>
          <w:szCs w:val="28"/>
        </w:rPr>
        <w:t xml:space="preserve">л.д.6), </w:t>
      </w:r>
      <w:r w:rsidR="00BF1108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F1108">
        <w:rPr>
          <w:sz w:val="28"/>
          <w:szCs w:val="28"/>
        </w:rPr>
        <w:t xml:space="preserve"> о задержании транспортного средства ( л.д.7), рапорт инспектора ДПС ( л.д.8), определение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F1108">
        <w:rPr>
          <w:sz w:val="28"/>
          <w:szCs w:val="28"/>
        </w:rPr>
        <w:t xml:space="preserve"> об исправлении описки в фамилии правонарушителя, допущенной в протоколе об административном правонарушении с доказательствами его отправки </w:t>
      </w:r>
      <w:r w:rsidR="00BF1108">
        <w:rPr>
          <w:sz w:val="28"/>
          <w:szCs w:val="28"/>
        </w:rPr>
        <w:t xml:space="preserve">( </w:t>
      </w:r>
      <w:r w:rsidR="00BF1108">
        <w:rPr>
          <w:sz w:val="28"/>
          <w:szCs w:val="28"/>
        </w:rPr>
        <w:t>л.д.9-12), видеозапись с места совершения правонарушения,</w:t>
      </w:r>
      <w:r w:rsidR="00801CF9">
        <w:rPr>
          <w:sz w:val="28"/>
          <w:szCs w:val="28"/>
        </w:rPr>
        <w:t xml:space="preserve"> которая проведена инспекторами ДПС в соответствии с ч.2, ч.6 ст.25.7 КоАП РФ и приобщена к материалам дела,</w:t>
      </w:r>
      <w:r w:rsidR="00BF1108">
        <w:rPr>
          <w:sz w:val="28"/>
          <w:szCs w:val="28"/>
        </w:rPr>
        <w:t xml:space="preserve"> из которой следует, что Михайленко А.А. пояснил, что он управлял транспортным средством, двигался из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F1108">
        <w:rPr>
          <w:sz w:val="28"/>
          <w:szCs w:val="28"/>
        </w:rPr>
        <w:t xml:space="preserve"> продул прибор алкотектор, с результатом освидетельствования согласился </w:t>
      </w:r>
      <w:r w:rsidR="00BF1108">
        <w:rPr>
          <w:sz w:val="28"/>
          <w:szCs w:val="28"/>
        </w:rPr>
        <w:t xml:space="preserve">( </w:t>
      </w:r>
      <w:r w:rsidR="00BF1108">
        <w:rPr>
          <w:sz w:val="28"/>
          <w:szCs w:val="28"/>
        </w:rPr>
        <w:t xml:space="preserve">л.д.13), </w:t>
      </w:r>
      <w:r w:rsidR="00B84B7D">
        <w:rPr>
          <w:sz w:val="28"/>
          <w:szCs w:val="28"/>
        </w:rPr>
        <w:t xml:space="preserve">карточку операции с ВУ ( л.д.14), сведения о привлечении Михайленко А.А. к административной ответственности ( л.д.15), справку к протоколу об административном правонарушении, из которой следует, что Михайленко А.А. водительское удостоверение получал, к административной ответственности по ст.ст.12.8, 12.26 КоАП РФ и к уголовной ответственности не привлекался (л.д.16), </w:t>
      </w:r>
      <w:r w:rsidR="00B84B7D">
        <w:rPr>
          <w:sz w:val="28"/>
          <w:szCs w:val="28"/>
        </w:rPr>
        <w:t xml:space="preserve">сообщение ОГИБДД ОМВД РФ по Ленинскому району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84B7D">
        <w:rPr>
          <w:sz w:val="28"/>
          <w:szCs w:val="28"/>
        </w:rPr>
        <w:t xml:space="preserve">, согласно которого инспектор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84B7D">
        <w:rPr>
          <w:sz w:val="28"/>
          <w:szCs w:val="28"/>
        </w:rPr>
        <w:t xml:space="preserve"> осуществляли надзор за дорожным движением по маршруту патрулирования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84B7D">
        <w:rPr>
          <w:sz w:val="28"/>
          <w:szCs w:val="28"/>
        </w:rPr>
        <w:t xml:space="preserve"> указанному наряду выдавался прибор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A6F93">
        <w:rPr>
          <w:sz w:val="28"/>
          <w:szCs w:val="28"/>
        </w:rPr>
        <w:t xml:space="preserve"> (л.д.26), а также пояснения</w:t>
      </w:r>
      <w:r w:rsidRPr="003F1DD3">
        <w:rPr>
          <w:sz w:val="28"/>
          <w:szCs w:val="28"/>
        </w:rPr>
        <w:t xml:space="preserve"> должностного лица, составившего протокол об административном правонаруш</w:t>
      </w:r>
      <w:r w:rsidRPr="003F1DD3">
        <w:rPr>
          <w:sz w:val="28"/>
          <w:szCs w:val="28"/>
        </w:rPr>
        <w:t xml:space="preserve">ении </w:t>
      </w:r>
      <w:r w:rsidR="004A6F93">
        <w:rPr>
          <w:sz w:val="28"/>
          <w:szCs w:val="28"/>
        </w:rPr>
        <w:t xml:space="preserve">инспектора ДПС ОГИБДД ОМВД РФ по Ленинскому району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A6F93" w:rsidRPr="003F1DD3" w:rsidP="004A6F93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пояснениям Михайленко А.А. и его защитника Патюкова Э.Е. суд относится критически и расценивает их как избранный способ защиты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допущенного право</w:t>
      </w:r>
      <w:r>
        <w:rPr>
          <w:sz w:val="28"/>
          <w:szCs w:val="28"/>
        </w:rPr>
        <w:t>нарушения, поскольку они опровергаются доказательствами, имеющимися в материалах дела.</w:t>
      </w:r>
    </w:p>
    <w:p w:rsidR="001E046B" w:rsidRPr="00F97E81" w:rsidP="001E046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принимает во внимание показания свидетеля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только  в части того, что она  пояснила, что сломала руку. При этом свидетель инспекторов ДПС не видела, при с</w:t>
      </w:r>
      <w:r>
        <w:rPr>
          <w:sz w:val="28"/>
          <w:szCs w:val="28"/>
        </w:rPr>
        <w:t>оставлении протокола об административном правонарушении не присутствовала. В иной части показания свидетеля сводятся к тому, чтобы защитить Михайленко А.А. и судом во внимание не принимаются, поскольку опровергаются совокупностью имеющихся в деле доказател</w:t>
      </w:r>
      <w:r>
        <w:rPr>
          <w:sz w:val="28"/>
          <w:szCs w:val="28"/>
        </w:rPr>
        <w:t>ьств.</w:t>
      </w:r>
    </w:p>
    <w:p w:rsidR="00CD48C7" w:rsidP="00CD48C7">
      <w:pPr>
        <w:ind w:firstLine="540"/>
        <w:jc w:val="both"/>
        <w:rPr>
          <w:sz w:val="28"/>
          <w:szCs w:val="28"/>
        </w:rPr>
      </w:pPr>
      <w:r w:rsidRPr="00F97E81">
        <w:rPr>
          <w:sz w:val="28"/>
          <w:szCs w:val="28"/>
        </w:rPr>
        <w:t>Таким образом, действия</w:t>
      </w:r>
      <w:r w:rsidRPr="002D3554">
        <w:rPr>
          <w:sz w:val="28"/>
          <w:szCs w:val="28"/>
        </w:rPr>
        <w:t xml:space="preserve"> </w:t>
      </w:r>
      <w:r w:rsidR="001E046B">
        <w:rPr>
          <w:sz w:val="28"/>
          <w:szCs w:val="28"/>
        </w:rPr>
        <w:t>Михайленко А.А.</w:t>
      </w:r>
      <w:r w:rsidRPr="00F97E81">
        <w:rPr>
          <w:sz w:val="28"/>
          <w:szCs w:val="28"/>
        </w:rPr>
        <w:t xml:space="preserve"> правильно квалифицированы по ч. 1 ст. 12.8 КоАП РФ, как </w:t>
      </w:r>
      <w:r w:rsidRPr="00F97E81">
        <w:rPr>
          <w:sz w:val="28"/>
          <w:szCs w:val="28"/>
          <w:shd w:val="clear" w:color="auto" w:fill="FFFFFF"/>
        </w:rPr>
        <w:t>управление транспортным</w:t>
      </w:r>
      <w:r w:rsidRPr="005D6817">
        <w:rPr>
          <w:sz w:val="28"/>
          <w:szCs w:val="28"/>
          <w:shd w:val="clear" w:color="auto" w:fill="FFFFFF"/>
        </w:rPr>
        <w:t xml:space="preserve">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0A2544">
        <w:rPr>
          <w:sz w:val="28"/>
          <w:szCs w:val="28"/>
        </w:rPr>
        <w:t xml:space="preserve"> </w:t>
      </w:r>
      <w:r w:rsidR="001E046B">
        <w:rPr>
          <w:sz w:val="28"/>
          <w:szCs w:val="28"/>
        </w:rPr>
        <w:t>Михайленко А.А.</w:t>
      </w:r>
      <w:r w:rsidRPr="0025095C" w:rsidR="001E046B"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CD48C7" w:rsidP="00CD48C7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D48C7" w:rsidRPr="007566D7" w:rsidP="00CD48C7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состава правонарушен</w:t>
      </w:r>
      <w:r>
        <w:rPr>
          <w:sz w:val="28"/>
          <w:szCs w:val="28"/>
        </w:rPr>
        <w:t>ия отсутствуют.</w:t>
      </w:r>
    </w:p>
    <w:p w:rsidR="00CD48C7" w:rsidP="001E04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прекращения производства по делу</w:t>
      </w:r>
      <w:r w:rsidR="001E046B">
        <w:rPr>
          <w:sz w:val="28"/>
          <w:szCs w:val="28"/>
        </w:rPr>
        <w:t xml:space="preserve">, в том числе удовлетворения ходатайства защитника Патюкова Э.А. о прекращении производства по делу по ч. 2 ст. 24.5 КоАП РФ, ввиду отсутствия в действиях лица состава административного правонарушения - </w:t>
      </w:r>
      <w:r>
        <w:rPr>
          <w:sz w:val="28"/>
          <w:szCs w:val="28"/>
        </w:rPr>
        <w:t>отсутствуют.</w:t>
      </w:r>
    </w:p>
    <w:p w:rsidR="00CD48C7" w:rsidRPr="00BC33A7" w:rsidP="00CD48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3F1DD3">
        <w:rPr>
          <w:sz w:val="28"/>
          <w:szCs w:val="28"/>
        </w:rPr>
        <w:t xml:space="preserve"> </w:t>
      </w:r>
      <w:r w:rsidR="00A80EC8">
        <w:rPr>
          <w:sz w:val="28"/>
          <w:szCs w:val="28"/>
        </w:rPr>
        <w:t>Михайленко А.А.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который не работает,  </w:t>
      </w:r>
      <w:r w:rsidRPr="00703F5A">
        <w:rPr>
          <w:sz w:val="28"/>
          <w:szCs w:val="28"/>
        </w:rPr>
        <w:t>степень его вины,</w:t>
      </w:r>
      <w:r w:rsidRPr="00703F5A">
        <w:rPr>
          <w:sz w:val="28"/>
          <w:szCs w:val="28"/>
        </w:rPr>
        <w:t xml:space="preserve"> отсутствие </w:t>
      </w:r>
      <w:r w:rsidRPr="00703F5A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</w:t>
      </w:r>
      <w:r w:rsidR="00A80EC8">
        <w:rPr>
          <w:sz w:val="28"/>
          <w:szCs w:val="28"/>
        </w:rPr>
        <w:t xml:space="preserve">пределах </w:t>
      </w:r>
      <w:r>
        <w:rPr>
          <w:sz w:val="28"/>
          <w:szCs w:val="28"/>
        </w:rPr>
        <w:t>санкци</w:t>
      </w:r>
      <w:r w:rsidR="00A80EC8">
        <w:rPr>
          <w:sz w:val="28"/>
          <w:szCs w:val="28"/>
        </w:rPr>
        <w:t xml:space="preserve">и </w:t>
      </w:r>
      <w:r>
        <w:rPr>
          <w:sz w:val="28"/>
          <w:szCs w:val="28"/>
        </w:rPr>
        <w:t>статьи</w:t>
      </w:r>
      <w:r w:rsidRPr="00BC33A7">
        <w:rPr>
          <w:sz w:val="28"/>
          <w:szCs w:val="28"/>
        </w:rPr>
        <w:t>.</w:t>
      </w:r>
    </w:p>
    <w:p w:rsidR="00CD48C7" w:rsidRPr="00BC33A7" w:rsidP="00CD48C7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CD48C7" w:rsidRPr="00703F5A" w:rsidP="00CD48C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D48C7" w:rsidRPr="00703F5A" w:rsidP="00CD48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D48C7" w:rsidP="0063321F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63321F">
        <w:rPr>
          <w:b/>
          <w:sz w:val="28"/>
          <w:szCs w:val="28"/>
        </w:rPr>
        <w:t>Михайленко Александра Анатольевича</w:t>
      </w:r>
      <w:r w:rsidR="0063321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</w:t>
      </w:r>
      <w:r w:rsidRPr="003E61F8">
        <w:rPr>
          <w:b/>
          <w:sz w:val="28"/>
          <w:szCs w:val="28"/>
        </w:rPr>
        <w:t>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 xml:space="preserve">1 ( </w:t>
      </w:r>
      <w:r w:rsidR="0063321F">
        <w:rPr>
          <w:b/>
          <w:sz w:val="28"/>
          <w:szCs w:val="28"/>
        </w:rPr>
        <w:t>один ) год и 7</w:t>
      </w:r>
      <w:r w:rsidRPr="003E61F8">
        <w:rPr>
          <w:b/>
          <w:sz w:val="28"/>
          <w:szCs w:val="28"/>
        </w:rPr>
        <w:t xml:space="preserve"> ( </w:t>
      </w:r>
      <w:r w:rsidR="0063321F">
        <w:rPr>
          <w:b/>
          <w:sz w:val="28"/>
          <w:szCs w:val="28"/>
        </w:rPr>
        <w:t>семь</w:t>
      </w:r>
      <w:r w:rsidRPr="003E61F8">
        <w:rPr>
          <w:b/>
          <w:sz w:val="28"/>
          <w:szCs w:val="28"/>
        </w:rPr>
        <w:t>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CD48C7" w:rsidRPr="00A80EC8" w:rsidP="00A80EC8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</w:t>
      </w:r>
      <w:r w:rsidRPr="00A80EC8">
        <w:rPr>
          <w:sz w:val="28"/>
          <w:szCs w:val="28"/>
        </w:rPr>
        <w:t xml:space="preserve">внести: УФК (ОМВД России по Ленинскому району), КПП 911101001, ИНН 9111000524, код ОКТМО 35627000, счет получателя № 40101810335100010001 в Отделении по Республике Крым ЮГУ ЦБ РФ,  БИК 043510001, </w:t>
      </w:r>
      <w:r w:rsidR="00A80EC8">
        <w:rPr>
          <w:sz w:val="28"/>
          <w:szCs w:val="28"/>
        </w:rPr>
        <w:t xml:space="preserve">код бюджетной классификации </w:t>
      </w:r>
      <w:r w:rsidRPr="00A80EC8" w:rsidR="00A80EC8">
        <w:rPr>
          <w:sz w:val="28"/>
          <w:szCs w:val="28"/>
        </w:rPr>
        <w:t xml:space="preserve">18811601123010001140,  </w:t>
      </w:r>
      <w:r w:rsidRPr="00A80EC8">
        <w:rPr>
          <w:sz w:val="28"/>
          <w:szCs w:val="28"/>
        </w:rPr>
        <w:t>УИН 18810</w:t>
      </w:r>
      <w:r w:rsidRPr="00A80EC8">
        <w:rPr>
          <w:sz w:val="28"/>
          <w:szCs w:val="28"/>
        </w:rPr>
        <w:t>3912022000</w:t>
      </w:r>
      <w:r w:rsidRPr="00A80EC8" w:rsidR="00A80EC8">
        <w:rPr>
          <w:sz w:val="28"/>
          <w:szCs w:val="28"/>
        </w:rPr>
        <w:t>12479.</w:t>
      </w:r>
    </w:p>
    <w:p w:rsidR="00CD48C7" w:rsidP="00CD48C7">
      <w:pPr>
        <w:ind w:firstLine="708"/>
        <w:contextualSpacing/>
        <w:jc w:val="both"/>
        <w:rPr>
          <w:sz w:val="28"/>
          <w:szCs w:val="28"/>
        </w:rPr>
      </w:pPr>
      <w:r w:rsidRPr="00A80EC8">
        <w:rPr>
          <w:sz w:val="28"/>
          <w:szCs w:val="28"/>
        </w:rPr>
        <w:t xml:space="preserve">Разъяснить </w:t>
      </w:r>
      <w:r w:rsidR="00A80EC8">
        <w:rPr>
          <w:sz w:val="28"/>
          <w:szCs w:val="28"/>
        </w:rPr>
        <w:t>Михайленко А.А.,</w:t>
      </w:r>
      <w:r w:rsidRPr="00A80EC8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A80EC8"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</w:rPr>
        <w:t xml:space="preserve"> статьей 31.5 настоящего Кодекса.</w:t>
      </w:r>
    </w:p>
    <w:p w:rsidR="00CD48C7" w:rsidP="00CD48C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8C7" w:rsidRPr="00B00AFB" w:rsidP="00CD48C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="00A80EC8">
        <w:rPr>
          <w:sz w:val="28"/>
          <w:szCs w:val="28"/>
        </w:rPr>
        <w:t>Михайленко А.А.</w:t>
      </w:r>
      <w:r>
        <w:rPr>
          <w:sz w:val="28"/>
          <w:szCs w:val="28"/>
        </w:rPr>
        <w:t>, что течение с</w:t>
      </w:r>
      <w:r>
        <w:rPr>
          <w:sz w:val="28"/>
          <w:szCs w:val="28"/>
        </w:rPr>
        <w:t xml:space="preserve">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CD48C7" w:rsidRPr="00B00AFB" w:rsidP="00CD48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A80EC8">
        <w:rPr>
          <w:sz w:val="28"/>
          <w:szCs w:val="28"/>
        </w:rPr>
        <w:t>Михайленко А.А.</w:t>
      </w:r>
      <w:r>
        <w:rPr>
          <w:sz w:val="28"/>
          <w:szCs w:val="28"/>
        </w:rPr>
        <w:t xml:space="preserve">,   </w:t>
      </w:r>
      <w:r w:rsidRPr="00B00AFB">
        <w:rPr>
          <w:sz w:val="28"/>
          <w:szCs w:val="28"/>
        </w:rPr>
        <w:t xml:space="preserve">что в соответствии с ч. 1.1 ст. 32.7 КоАП </w:t>
      </w:r>
      <w:r w:rsidRPr="00B00AFB">
        <w:rPr>
          <w:sz w:val="28"/>
          <w:szCs w:val="28"/>
        </w:rPr>
        <w:t>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</w:t>
      </w:r>
      <w:r w:rsidRPr="00B00AFB">
        <w:rPr>
          <w:sz w:val="28"/>
          <w:szCs w:val="28"/>
        </w:rPr>
        <w:t xml:space="preserve">тративного наказания: </w:t>
      </w:r>
      <w:r w:rsidR="00691AE8">
        <w:rPr>
          <w:sz w:val="28"/>
          <w:szCs w:val="28"/>
        </w:rPr>
        <w:t xml:space="preserve">ОГИБДД ОМВД России по г. Алушта ( Республика Крым, г. Алушта, ул. Ленина, 54),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CD48C7" w:rsidRPr="002352CD" w:rsidP="00CD48C7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5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</w:t>
      </w:r>
      <w:r w:rsidRPr="002352CD">
        <w:rPr>
          <w:sz w:val="28"/>
          <w:szCs w:val="28"/>
        </w:rPr>
        <w:t>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</w:t>
      </w:r>
      <w:r w:rsidRPr="002352CD">
        <w:rPr>
          <w:sz w:val="28"/>
          <w:szCs w:val="28"/>
        </w:rPr>
        <w:t>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D48C7" w:rsidP="00CD4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</w:t>
      </w:r>
      <w:r>
        <w:rPr>
          <w:sz w:val="28"/>
          <w:szCs w:val="28"/>
        </w:rPr>
        <w:t>рез мирового судью судебного участка №61 в течение 10-ти суток  со дня вручения или получения копии постановления.</w:t>
      </w:r>
    </w:p>
    <w:p w:rsidR="00CD48C7" w:rsidP="00CD48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D48C7" w:rsidP="00CD48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D48C7" w:rsidP="00CD48C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CD48C7" w:rsidP="00CD48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CD48C7" w:rsidP="00CD48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D48C7" w:rsidP="00CD48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</w:t>
      </w:r>
      <w:r>
        <w:rPr>
          <w:sz w:val="28"/>
          <w:szCs w:val="28"/>
        </w:rPr>
        <w:t xml:space="preserve">                                                  И.В. Казарина</w:t>
      </w:r>
    </w:p>
    <w:p w:rsidR="00CD48C7" w:rsidP="00CD48C7"/>
    <w:p w:rsidR="00CD48C7" w:rsidRPr="00CF0D5B" w:rsidP="00CD48C7"/>
    <w:p w:rsidR="00CD48C7" w:rsidP="00CD48C7"/>
    <w:p w:rsidR="00CD48C7" w:rsidP="00CD48C7"/>
    <w:p w:rsidR="00CD48C7" w:rsidP="00CD48C7"/>
    <w:p w:rsidR="00CD48C7" w:rsidP="00CD48C7"/>
    <w:p w:rsidR="00CD48C7" w:rsidP="00CD48C7"/>
    <w:p w:rsidR="00CD48C7" w:rsidP="00CD48C7"/>
    <w:p w:rsidR="00925F01"/>
    <w:sectPr w:rsidSect="0088521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C7"/>
    <w:rsid w:val="000A2544"/>
    <w:rsid w:val="000C5058"/>
    <w:rsid w:val="001451D3"/>
    <w:rsid w:val="001E046B"/>
    <w:rsid w:val="002352CD"/>
    <w:rsid w:val="00240F8D"/>
    <w:rsid w:val="0025095C"/>
    <w:rsid w:val="002D3554"/>
    <w:rsid w:val="003628A5"/>
    <w:rsid w:val="00390FA7"/>
    <w:rsid w:val="003B67E5"/>
    <w:rsid w:val="003E61F8"/>
    <w:rsid w:val="003F1DD3"/>
    <w:rsid w:val="004376D4"/>
    <w:rsid w:val="00440C20"/>
    <w:rsid w:val="00482CA5"/>
    <w:rsid w:val="004A6F93"/>
    <w:rsid w:val="004C6FD7"/>
    <w:rsid w:val="004E0AEC"/>
    <w:rsid w:val="005D6817"/>
    <w:rsid w:val="0063321F"/>
    <w:rsid w:val="00691AE8"/>
    <w:rsid w:val="00703F5A"/>
    <w:rsid w:val="00741438"/>
    <w:rsid w:val="007566D7"/>
    <w:rsid w:val="007A535C"/>
    <w:rsid w:val="00801CF9"/>
    <w:rsid w:val="00832221"/>
    <w:rsid w:val="00885212"/>
    <w:rsid w:val="00893A97"/>
    <w:rsid w:val="008C19AE"/>
    <w:rsid w:val="00925F01"/>
    <w:rsid w:val="00976B5F"/>
    <w:rsid w:val="009A1CF8"/>
    <w:rsid w:val="009A55D2"/>
    <w:rsid w:val="00A236AF"/>
    <w:rsid w:val="00A50B17"/>
    <w:rsid w:val="00A80EC8"/>
    <w:rsid w:val="00B00AFB"/>
    <w:rsid w:val="00B80D8B"/>
    <w:rsid w:val="00B84B7D"/>
    <w:rsid w:val="00BC33A7"/>
    <w:rsid w:val="00BE5D6D"/>
    <w:rsid w:val="00BF1108"/>
    <w:rsid w:val="00C13298"/>
    <w:rsid w:val="00C37610"/>
    <w:rsid w:val="00C76903"/>
    <w:rsid w:val="00CD48C7"/>
    <w:rsid w:val="00CF0D5B"/>
    <w:rsid w:val="00CF3F5B"/>
    <w:rsid w:val="00D572C1"/>
    <w:rsid w:val="00D63842"/>
    <w:rsid w:val="00DE2F7D"/>
    <w:rsid w:val="00F866D2"/>
    <w:rsid w:val="00F97E81"/>
    <w:rsid w:val="00FE1883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D48C7"/>
    <w:rPr>
      <w:color w:val="0000FF"/>
      <w:u w:val="single"/>
    </w:rPr>
  </w:style>
  <w:style w:type="paragraph" w:customStyle="1" w:styleId="ConsPlusNormal">
    <w:name w:val="ConsPlusNormal"/>
    <w:rsid w:val="00CD4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