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02A" w:rsidP="00DC402A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>Дело № 5-61-</w:t>
      </w:r>
      <w:r w:rsidR="00E57C4E">
        <w:rPr>
          <w:sz w:val="28"/>
          <w:szCs w:val="28"/>
        </w:rPr>
        <w:t>494</w:t>
      </w:r>
      <w:r>
        <w:rPr>
          <w:sz w:val="28"/>
          <w:szCs w:val="28"/>
        </w:rPr>
        <w:t>/2021</w:t>
      </w:r>
    </w:p>
    <w:p w:rsidR="00DC402A" w:rsidRPr="009E4E53" w:rsidP="00DC402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 91</w:t>
      </w:r>
      <w:r w:rsidR="00E57C4E"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S</w:t>
      </w:r>
      <w:r w:rsidRPr="00F52B54">
        <w:rPr>
          <w:sz w:val="28"/>
          <w:szCs w:val="28"/>
        </w:rPr>
        <w:t>00</w:t>
      </w:r>
      <w:r w:rsidR="00E57C4E">
        <w:rPr>
          <w:sz w:val="28"/>
          <w:szCs w:val="28"/>
        </w:rPr>
        <w:t>61</w:t>
      </w:r>
      <w:r w:rsidRPr="00F52B54">
        <w:rPr>
          <w:sz w:val="28"/>
          <w:szCs w:val="28"/>
        </w:rPr>
        <w:t>-01-202</w:t>
      </w:r>
      <w:r>
        <w:rPr>
          <w:sz w:val="28"/>
          <w:szCs w:val="28"/>
        </w:rPr>
        <w:t>1</w:t>
      </w:r>
      <w:r w:rsidRPr="00F52B54">
        <w:rPr>
          <w:sz w:val="28"/>
          <w:szCs w:val="28"/>
        </w:rPr>
        <w:t>-00</w:t>
      </w:r>
      <w:r w:rsidRPr="00DC402A">
        <w:rPr>
          <w:sz w:val="28"/>
          <w:szCs w:val="28"/>
        </w:rPr>
        <w:t>14</w:t>
      </w:r>
      <w:r w:rsidR="00E57C4E">
        <w:rPr>
          <w:sz w:val="28"/>
          <w:szCs w:val="28"/>
        </w:rPr>
        <w:t>10-21</w:t>
      </w:r>
    </w:p>
    <w:p w:rsidR="00DC402A" w:rsidP="00DC402A">
      <w:pPr>
        <w:jc w:val="center"/>
        <w:rPr>
          <w:b/>
          <w:sz w:val="28"/>
          <w:szCs w:val="28"/>
        </w:rPr>
      </w:pPr>
    </w:p>
    <w:p w:rsidR="00DC402A" w:rsidRPr="007353FC" w:rsidP="00DC402A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DC402A" w:rsidRPr="007353FC" w:rsidP="00DC402A">
      <w:pPr>
        <w:jc w:val="center"/>
        <w:rPr>
          <w:sz w:val="28"/>
          <w:szCs w:val="28"/>
          <w:lang w:val="uk-UA"/>
        </w:rPr>
      </w:pPr>
    </w:p>
    <w:p w:rsidR="00DC402A" w:rsidRPr="007353FC" w:rsidP="00E57C4E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30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2021 </w:t>
      </w:r>
      <w:r>
        <w:rPr>
          <w:sz w:val="28"/>
          <w:szCs w:val="28"/>
          <w:lang w:val="uk-UA"/>
        </w:rPr>
        <w:t>года</w:t>
      </w:r>
      <w:r w:rsidRPr="007353FC">
        <w:rPr>
          <w:sz w:val="28"/>
          <w:szCs w:val="28"/>
          <w:lang w:val="uk-UA"/>
        </w:rPr>
        <w:t xml:space="preserve">                                                                                  п. </w:t>
      </w:r>
      <w:r w:rsidRPr="007353FC">
        <w:rPr>
          <w:sz w:val="28"/>
          <w:szCs w:val="28"/>
          <w:lang w:val="uk-UA"/>
        </w:rPr>
        <w:t>Ленино</w:t>
      </w:r>
    </w:p>
    <w:p w:rsidR="00DC402A" w:rsidRPr="007353FC" w:rsidP="00DC402A">
      <w:pPr>
        <w:jc w:val="both"/>
        <w:rPr>
          <w:sz w:val="28"/>
          <w:szCs w:val="28"/>
        </w:rPr>
      </w:pPr>
    </w:p>
    <w:p w:rsidR="00DC402A" w:rsidRPr="007353FC" w:rsidP="00DC402A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DC402A" w:rsidP="00DC402A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2D3E9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DC402A" w:rsidP="002D3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DC402A" w:rsidP="002D3E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Гущина Руслана Александровича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E57C4E" w:rsidP="002D3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DC402A" w:rsidP="00E5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DC402A" w:rsidRPr="007353FC" w:rsidP="00DC402A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 1 КоАП РФ, -</w:t>
      </w:r>
    </w:p>
    <w:p w:rsidR="00DC402A" w:rsidRPr="007353FC" w:rsidP="00DC402A">
      <w:pPr>
        <w:jc w:val="both"/>
        <w:rPr>
          <w:sz w:val="28"/>
          <w:szCs w:val="28"/>
        </w:rPr>
      </w:pPr>
    </w:p>
    <w:p w:rsidR="00DC402A" w:rsidRPr="007353FC" w:rsidP="00DC402A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DC402A" w:rsidRPr="007353FC" w:rsidP="00DC402A">
      <w:pPr>
        <w:jc w:val="center"/>
        <w:rPr>
          <w:sz w:val="28"/>
          <w:szCs w:val="28"/>
        </w:rPr>
      </w:pPr>
    </w:p>
    <w:p w:rsidR="00E57C4E" w:rsidP="00DC402A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 xml:space="preserve">Согласно протокола об административном правонарушении </w:t>
      </w:r>
      <w:r w:rsidR="00D61A29">
        <w:rPr>
          <w:sz w:val="28"/>
          <w:szCs w:val="28"/>
        </w:rPr>
        <w:t>(данные изъяты)</w:t>
      </w:r>
      <w:r w:rsidR="00D61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ОРМ по месту постоянного проживания по адресу: </w:t>
      </w:r>
      <w:r w:rsidR="00D61A29">
        <w:rPr>
          <w:sz w:val="28"/>
          <w:szCs w:val="28"/>
        </w:rPr>
        <w:t xml:space="preserve"> </w:t>
      </w:r>
      <w:r w:rsidR="00D61A2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 Гущина Р.А. была обнаружена и изъята часть приспособления для употребления наркотических средств с наслоением вещества темно-коричневого цвета, которое Гущин Р.А.</w:t>
      </w:r>
      <w:r w:rsidR="00042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хранил по месту проживания, что согласно заключения эксперта </w:t>
      </w:r>
      <w:r w:rsidR="00D61A29">
        <w:rPr>
          <w:sz w:val="28"/>
          <w:szCs w:val="28"/>
        </w:rPr>
        <w:t xml:space="preserve"> </w:t>
      </w:r>
      <w:r w:rsidR="00D61A2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является смолой </w:t>
      </w:r>
      <w:r>
        <w:rPr>
          <w:sz w:val="28"/>
          <w:szCs w:val="28"/>
        </w:rPr>
        <w:t>кан</w:t>
      </w:r>
      <w:r w:rsidR="00042AB2">
        <w:rPr>
          <w:sz w:val="28"/>
          <w:szCs w:val="28"/>
        </w:rPr>
        <w:t>н</w:t>
      </w:r>
      <w:r>
        <w:rPr>
          <w:sz w:val="28"/>
          <w:szCs w:val="28"/>
        </w:rPr>
        <w:t>абиса</w:t>
      </w:r>
      <w:r>
        <w:rPr>
          <w:sz w:val="28"/>
          <w:szCs w:val="28"/>
        </w:rPr>
        <w:t xml:space="preserve"> массой </w:t>
      </w:r>
      <w:r w:rsidR="00D61A29">
        <w:rPr>
          <w:sz w:val="28"/>
          <w:szCs w:val="28"/>
        </w:rPr>
        <w:t xml:space="preserve"> </w:t>
      </w:r>
      <w:r w:rsidR="00D61A29">
        <w:rPr>
          <w:sz w:val="28"/>
          <w:szCs w:val="28"/>
        </w:rPr>
        <w:t>(данные изъяты)</w:t>
      </w:r>
    </w:p>
    <w:p w:rsidR="00DC402A" w:rsidP="00DC402A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В судебном заседании </w:t>
      </w:r>
      <w:r w:rsidR="00E57C4E">
        <w:rPr>
          <w:sz w:val="28"/>
          <w:szCs w:val="28"/>
        </w:rPr>
        <w:t>Гущин Р.А.</w:t>
      </w:r>
      <w:r w:rsidRPr="00C76D55">
        <w:rPr>
          <w:sz w:val="28"/>
          <w:szCs w:val="28"/>
        </w:rPr>
        <w:t xml:space="preserve"> вину в совершении правонарушения признал полностью.</w:t>
      </w:r>
      <w:r>
        <w:rPr>
          <w:sz w:val="28"/>
          <w:szCs w:val="28"/>
        </w:rPr>
        <w:t xml:space="preserve"> Пояснил, что</w:t>
      </w:r>
      <w:r w:rsidR="00E57C4E">
        <w:rPr>
          <w:sz w:val="28"/>
          <w:szCs w:val="28"/>
        </w:rPr>
        <w:t xml:space="preserve"> хранил дома приспособление, с помощью которого употреблял наркотические вещества.</w:t>
      </w:r>
      <w:r>
        <w:rPr>
          <w:sz w:val="28"/>
          <w:szCs w:val="28"/>
        </w:rPr>
        <w:t xml:space="preserve">  </w:t>
      </w:r>
    </w:p>
    <w:p w:rsidR="00E57C4E" w:rsidP="00DC4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</w:t>
      </w:r>
      <w:r w:rsidRPr="00E35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пояснения </w:t>
      </w:r>
      <w:r>
        <w:rPr>
          <w:sz w:val="28"/>
          <w:szCs w:val="28"/>
        </w:rPr>
        <w:t>Гущина Р.А.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>
        <w:rPr>
          <w:sz w:val="28"/>
          <w:szCs w:val="28"/>
        </w:rPr>
        <w:t xml:space="preserve">Гущина Р.А. </w:t>
      </w:r>
      <w:r w:rsidRPr="00C76D55">
        <w:rPr>
          <w:sz w:val="28"/>
          <w:szCs w:val="28"/>
        </w:rPr>
        <w:t>в совершении административного правонарушения подтверждается: протоколо</w:t>
      </w:r>
      <w:r w:rsidRPr="00C76D55">
        <w:rPr>
          <w:sz w:val="28"/>
          <w:szCs w:val="28"/>
        </w:rPr>
        <w:t>м</w:t>
      </w:r>
      <w:r w:rsidR="00D61A29">
        <w:rPr>
          <w:sz w:val="28"/>
          <w:szCs w:val="28"/>
        </w:rPr>
        <w:t>(</w:t>
      </w:r>
      <w:r w:rsidR="00D61A29">
        <w:rPr>
          <w:sz w:val="28"/>
          <w:szCs w:val="28"/>
        </w:rPr>
        <w:t>данные изъяты)</w:t>
      </w:r>
      <w:r w:rsidRPr="00C76D55">
        <w:rPr>
          <w:sz w:val="28"/>
          <w:szCs w:val="28"/>
        </w:rPr>
        <w:t xml:space="preserve"> </w:t>
      </w:r>
      <w:r w:rsidR="00D61A29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(л.д.2), рапортом сотрудника полиции ( л.д.3</w:t>
      </w:r>
      <w:r>
        <w:rPr>
          <w:sz w:val="28"/>
          <w:szCs w:val="28"/>
        </w:rPr>
        <w:t>-4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протоколом ОРМ от </w:t>
      </w:r>
      <w:r w:rsidR="00D61A29">
        <w:rPr>
          <w:sz w:val="28"/>
          <w:szCs w:val="28"/>
        </w:rPr>
        <w:t>(данные изъяты)</w:t>
      </w:r>
      <w:r w:rsidR="00D61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л.д.6-8), объяснением </w:t>
      </w:r>
      <w:r w:rsidR="00D61A29">
        <w:rPr>
          <w:sz w:val="28"/>
          <w:szCs w:val="28"/>
        </w:rPr>
        <w:t>(данные изъяты)</w:t>
      </w:r>
      <w:r w:rsidR="00D61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л.д.9-11), объяснением </w:t>
      </w:r>
      <w:r w:rsidR="00D61A29">
        <w:rPr>
          <w:sz w:val="28"/>
          <w:szCs w:val="28"/>
        </w:rPr>
        <w:t>(данные изъяты)</w:t>
      </w:r>
      <w:r w:rsidR="00D61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л.д.12-13</w:t>
      </w:r>
      <w:r w:rsidR="00042AB2">
        <w:rPr>
          <w:sz w:val="28"/>
          <w:szCs w:val="28"/>
        </w:rPr>
        <w:t xml:space="preserve">), объяснением </w:t>
      </w:r>
      <w:r w:rsidR="00D61A29">
        <w:rPr>
          <w:sz w:val="28"/>
          <w:szCs w:val="28"/>
        </w:rPr>
        <w:t>(данные изъяты)</w:t>
      </w:r>
      <w:r w:rsidR="00D61A29">
        <w:rPr>
          <w:sz w:val="28"/>
          <w:szCs w:val="28"/>
        </w:rPr>
        <w:t xml:space="preserve"> </w:t>
      </w:r>
      <w:r w:rsidR="00042AB2">
        <w:rPr>
          <w:sz w:val="28"/>
          <w:szCs w:val="28"/>
        </w:rPr>
        <w:t xml:space="preserve"> </w:t>
      </w:r>
      <w:r w:rsidR="00042AB2">
        <w:rPr>
          <w:sz w:val="28"/>
          <w:szCs w:val="28"/>
        </w:rPr>
        <w:t xml:space="preserve">( </w:t>
      </w:r>
      <w:r w:rsidR="00042AB2">
        <w:rPr>
          <w:sz w:val="28"/>
          <w:szCs w:val="28"/>
        </w:rPr>
        <w:t xml:space="preserve">л.д.14), объяснением Гущина Р.А. ( л.д.15), заключением эксперта </w:t>
      </w:r>
      <w:r w:rsidR="00D61A29">
        <w:rPr>
          <w:sz w:val="28"/>
          <w:szCs w:val="28"/>
        </w:rPr>
        <w:t xml:space="preserve"> </w:t>
      </w:r>
      <w:r w:rsidR="00D61A29">
        <w:rPr>
          <w:sz w:val="28"/>
          <w:szCs w:val="28"/>
        </w:rPr>
        <w:t>(данные изъяты)</w:t>
      </w:r>
      <w:r w:rsidR="00042AB2">
        <w:rPr>
          <w:sz w:val="28"/>
          <w:szCs w:val="28"/>
        </w:rPr>
        <w:t xml:space="preserve"> из которого следует, что представленное на исследование вещество массой </w:t>
      </w:r>
      <w:r w:rsidR="00D61A29">
        <w:rPr>
          <w:sz w:val="28"/>
          <w:szCs w:val="28"/>
        </w:rPr>
        <w:t>(данные изъяты)</w:t>
      </w:r>
      <w:r w:rsidR="00D61A29">
        <w:rPr>
          <w:sz w:val="28"/>
          <w:szCs w:val="28"/>
        </w:rPr>
        <w:t xml:space="preserve"> </w:t>
      </w:r>
      <w:r w:rsidR="00042AB2">
        <w:rPr>
          <w:sz w:val="28"/>
          <w:szCs w:val="28"/>
        </w:rPr>
        <w:t xml:space="preserve"> г на внутренней поверхности фрагмента полимерной бутылки, является наркотическим средством смолой каннабиса ( л.д.18-19), фототаблицами ( л.д.20. л.д.22-25), сведениями о привлечении Гущина Р.А. к административной ответственности – не привлекался ( л.д.28), справкой ОМВД о хранении вещественных доказательств ( л.д.29). </w:t>
      </w:r>
    </w:p>
    <w:p w:rsidR="00DC402A" w:rsidRPr="007353FC" w:rsidP="00DC4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Таким образом, действия</w:t>
      </w:r>
      <w:r w:rsidRPr="00BC6ADB">
        <w:rPr>
          <w:sz w:val="28"/>
          <w:szCs w:val="28"/>
        </w:rPr>
        <w:t xml:space="preserve"> </w:t>
      </w:r>
      <w:r w:rsidR="00042AB2">
        <w:rPr>
          <w:sz w:val="28"/>
          <w:szCs w:val="28"/>
        </w:rPr>
        <w:t xml:space="preserve">Гущина Р.А. 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правильно </w:t>
      </w:r>
      <w:r w:rsidRPr="007353FC">
        <w:rPr>
          <w:sz w:val="28"/>
          <w:szCs w:val="28"/>
        </w:rPr>
        <w:t>квалифицированы по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незаконное хранение </w:t>
      </w:r>
      <w:r w:rsidRPr="00272460">
        <w:rPr>
          <w:rFonts w:eastAsiaTheme="minorHAnsi"/>
          <w:sz w:val="28"/>
          <w:szCs w:val="28"/>
          <w:lang w:eastAsia="en-US"/>
        </w:rPr>
        <w:t>без ц</w:t>
      </w:r>
      <w:r>
        <w:rPr>
          <w:rFonts w:eastAsiaTheme="minorHAnsi"/>
          <w:sz w:val="28"/>
          <w:szCs w:val="28"/>
          <w:lang w:eastAsia="en-US"/>
        </w:rPr>
        <w:t>ели сбыта наркотических средств.</w:t>
      </w:r>
    </w:p>
    <w:p w:rsidR="00DC402A" w:rsidP="00DC40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</w:t>
      </w:r>
      <w:r w:rsidRPr="007353FC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042AB2">
        <w:rPr>
          <w:sz w:val="28"/>
          <w:szCs w:val="28"/>
        </w:rPr>
        <w:t xml:space="preserve">Гущину Р.А. </w:t>
      </w:r>
      <w:r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042AB2">
        <w:rPr>
          <w:sz w:val="28"/>
          <w:szCs w:val="28"/>
        </w:rPr>
        <w:t>ранее к административной ответственности не привлекался, не работает</w:t>
      </w:r>
      <w:r>
        <w:rPr>
          <w:sz w:val="28"/>
          <w:szCs w:val="28"/>
        </w:rPr>
        <w:t>,</w:t>
      </w:r>
      <w:r w:rsidR="00042AB2">
        <w:rPr>
          <w:sz w:val="28"/>
          <w:szCs w:val="28"/>
        </w:rPr>
        <w:t xml:space="preserve"> инвалидности не имеет</w:t>
      </w:r>
      <w:r>
        <w:rPr>
          <w:sz w:val="28"/>
          <w:szCs w:val="28"/>
        </w:rPr>
        <w:t>, на учете у врача нарколога и психиатра не состоит, отсутствие отягчающих обстоятельств,  наличие</w:t>
      </w:r>
      <w:r w:rsidRPr="007353FC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 во внимание то, что назначенное наказание должно быть не только</w:t>
      </w:r>
      <w:r w:rsidRPr="007353FC">
        <w:rPr>
          <w:sz w:val="28"/>
          <w:szCs w:val="28"/>
        </w:rPr>
        <w:t xml:space="preserve">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A63DBB" w:rsidRPr="00AF69D7" w:rsidP="00A63D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DC402A" w:rsidRPr="007353FC" w:rsidP="00DC402A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r w:rsidRPr="007353FC">
        <w:rPr>
          <w:sz w:val="28"/>
          <w:szCs w:val="28"/>
        </w:rPr>
        <w:t>ст.ст</w:t>
      </w:r>
      <w:r w:rsidRPr="007353FC">
        <w:rPr>
          <w:sz w:val="28"/>
          <w:szCs w:val="28"/>
        </w:rPr>
        <w:t>. 4.1,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DC402A" w:rsidRPr="007353FC" w:rsidP="00DC402A">
      <w:pPr>
        <w:jc w:val="both"/>
        <w:rPr>
          <w:sz w:val="28"/>
          <w:szCs w:val="28"/>
        </w:rPr>
      </w:pPr>
    </w:p>
    <w:p w:rsidR="00DC402A" w:rsidRPr="007353FC" w:rsidP="00DC402A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DC402A" w:rsidRPr="007353FC" w:rsidP="00DC402A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DC402A" w:rsidRPr="007353FC" w:rsidP="00042AB2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Pr="007353FC">
        <w:rPr>
          <w:b/>
          <w:sz w:val="28"/>
          <w:szCs w:val="28"/>
        </w:rPr>
        <w:t xml:space="preserve"> </w:t>
      </w:r>
      <w:r w:rsidR="00042AB2">
        <w:rPr>
          <w:b/>
          <w:sz w:val="28"/>
          <w:szCs w:val="28"/>
        </w:rPr>
        <w:t xml:space="preserve">Гущина Руслана Александровича, </w:t>
      </w:r>
      <w:r w:rsidR="00D61A29">
        <w:rPr>
          <w:sz w:val="28"/>
          <w:szCs w:val="28"/>
        </w:rPr>
        <w:t>(данные изъяты)</w:t>
      </w:r>
      <w:r w:rsidR="00D61A29">
        <w:rPr>
          <w:sz w:val="28"/>
          <w:szCs w:val="28"/>
        </w:rPr>
        <w:t xml:space="preserve"> </w:t>
      </w:r>
      <w:r w:rsidR="00042A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353FC">
        <w:rPr>
          <w:sz w:val="28"/>
          <w:szCs w:val="28"/>
        </w:rPr>
        <w:t xml:space="preserve">совершении правонарушения, предусмотренного </w:t>
      </w:r>
      <w:r>
        <w:rPr>
          <w:b/>
          <w:sz w:val="28"/>
          <w:szCs w:val="28"/>
        </w:rPr>
        <w:t>ч. 1 ст. 6.8</w:t>
      </w:r>
      <w:r w:rsidRPr="007353FC">
        <w:rPr>
          <w:b/>
          <w:sz w:val="28"/>
          <w:szCs w:val="28"/>
        </w:rPr>
        <w:t xml:space="preserve">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DC402A" w:rsidP="00DC402A">
      <w:pPr>
        <w:ind w:firstLine="708"/>
        <w:contextualSpacing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</w:t>
      </w:r>
    </w:p>
    <w:p w:rsidR="00DC402A" w:rsidRPr="009A39E5" w:rsidP="00DC402A">
      <w:pPr>
        <w:widowControl w:val="0"/>
      </w:pPr>
      <w:r w:rsidRPr="009A39E5">
        <w:rPr>
          <w:b/>
        </w:rPr>
        <w:t xml:space="preserve">Юридический адрес: </w:t>
      </w:r>
      <w:r w:rsidRPr="009A39E5">
        <w:t xml:space="preserve">Россия, Республика Крым, 295000, </w:t>
      </w:r>
    </w:p>
    <w:p w:rsidR="00DC402A" w:rsidRPr="009A39E5" w:rsidP="00DC402A">
      <w:pPr>
        <w:widowControl w:val="0"/>
        <w:rPr>
          <w:b/>
        </w:rPr>
      </w:pPr>
      <w:r w:rsidRPr="009A39E5">
        <w:t>г. Симферополь, ул. Набережная им.60-летия СССР, 28</w:t>
      </w:r>
    </w:p>
    <w:p w:rsidR="00DC402A" w:rsidRPr="009A39E5" w:rsidP="00DC402A">
      <w:pPr>
        <w:shd w:val="clear" w:color="auto" w:fill="FFFFFF" w:themeFill="background1"/>
      </w:pPr>
      <w:r w:rsidRPr="009A39E5">
        <w:rPr>
          <w:b/>
        </w:rPr>
        <w:t>Почтовый адрес</w:t>
      </w:r>
      <w:r w:rsidRPr="009A39E5">
        <w:t xml:space="preserve">: Россия, Республика Крым, 295000,     </w:t>
      </w:r>
    </w:p>
    <w:p w:rsidR="00DC402A" w:rsidRPr="009A39E5" w:rsidP="00DC402A">
      <w:pPr>
        <w:shd w:val="clear" w:color="auto" w:fill="FFFFFF" w:themeFill="background1"/>
      </w:pPr>
      <w:r w:rsidRPr="009A39E5">
        <w:t>г. Симферополь, ул. Набережная им.60-летия СССР, 28</w:t>
      </w:r>
    </w:p>
    <w:p w:rsidR="00DC402A" w:rsidRPr="009A39E5" w:rsidP="00DC402A">
      <w:pPr>
        <w:widowControl w:val="0"/>
        <w:rPr>
          <w:b/>
        </w:rPr>
      </w:pPr>
      <w:r w:rsidRPr="009A39E5">
        <w:rPr>
          <w:b/>
        </w:rPr>
        <w:t>ОГРН</w:t>
      </w:r>
      <w:r w:rsidRPr="009A39E5">
        <w:t xml:space="preserve"> 1149102019164</w:t>
      </w:r>
    </w:p>
    <w:p w:rsidR="00DC402A" w:rsidRPr="009A39E5" w:rsidP="00DC402A">
      <w:pPr>
        <w:widowControl w:val="0"/>
        <w:ind w:right="-108"/>
        <w:rPr>
          <w:b/>
        </w:rPr>
      </w:pPr>
      <w:r w:rsidRPr="009A39E5">
        <w:rPr>
          <w:b/>
        </w:rPr>
        <w:t>Банковские реквизиты:</w:t>
      </w:r>
    </w:p>
    <w:p w:rsidR="00DC402A" w:rsidRPr="009A39E5" w:rsidP="00DC402A">
      <w:pPr>
        <w:shd w:val="clear" w:color="auto" w:fill="FFFFFF" w:themeFill="background1"/>
      </w:pPr>
      <w:r w:rsidRPr="009A39E5">
        <w:rPr>
          <w:b/>
        </w:rPr>
        <w:t xml:space="preserve">- </w:t>
      </w:r>
      <w:r w:rsidRPr="009A39E5">
        <w:t xml:space="preserve">Получатель: УФК по Республике Крым (Министерство юстиции Республики Крым) </w:t>
      </w:r>
    </w:p>
    <w:p w:rsidR="00DC402A" w:rsidRPr="009A39E5" w:rsidP="00DC402A">
      <w:pPr>
        <w:widowControl w:val="0"/>
      </w:pPr>
      <w:r w:rsidRPr="009A39E5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9A39E5">
        <w:t xml:space="preserve">Симферополь </w:t>
      </w:r>
    </w:p>
    <w:p w:rsidR="00DC402A" w:rsidRPr="009A39E5" w:rsidP="00DC402A">
      <w:pPr>
        <w:widowControl w:val="0"/>
      </w:pPr>
      <w:r w:rsidRPr="009A39E5">
        <w:t xml:space="preserve">- ИНН </w:t>
      </w:r>
      <w:r w:rsidRPr="009A39E5">
        <w:rPr>
          <w:u w:val="single"/>
        </w:rPr>
        <w:t>9102013284</w:t>
      </w:r>
    </w:p>
    <w:p w:rsidR="00DC402A" w:rsidRPr="009A39E5" w:rsidP="00DC402A">
      <w:pPr>
        <w:widowControl w:val="0"/>
      </w:pPr>
      <w:r w:rsidRPr="009A39E5">
        <w:t xml:space="preserve">- КПП </w:t>
      </w:r>
      <w:r w:rsidRPr="009A39E5">
        <w:rPr>
          <w:u w:val="single"/>
        </w:rPr>
        <w:t>910201001</w:t>
      </w:r>
    </w:p>
    <w:p w:rsidR="00DC402A" w:rsidRPr="009A39E5" w:rsidP="00DC402A">
      <w:pPr>
        <w:widowControl w:val="0"/>
        <w:ind w:right="-108"/>
      </w:pPr>
      <w:r w:rsidRPr="009A39E5">
        <w:t xml:space="preserve">- БИК </w:t>
      </w:r>
      <w:r w:rsidRPr="009A39E5">
        <w:rPr>
          <w:u w:val="single"/>
        </w:rPr>
        <w:t>013510002</w:t>
      </w:r>
    </w:p>
    <w:p w:rsidR="00DC402A" w:rsidRPr="009A39E5" w:rsidP="00DC402A">
      <w:pPr>
        <w:widowControl w:val="0"/>
      </w:pPr>
      <w:r w:rsidRPr="009A39E5">
        <w:t xml:space="preserve">- Единый казначейский счет  </w:t>
      </w:r>
      <w:r w:rsidRPr="009A39E5">
        <w:rPr>
          <w:u w:val="single"/>
        </w:rPr>
        <w:t>40102810645370000035</w:t>
      </w:r>
    </w:p>
    <w:p w:rsidR="00DC402A" w:rsidRPr="009A39E5" w:rsidP="00DC402A">
      <w:pPr>
        <w:widowControl w:val="0"/>
        <w:ind w:right="-108"/>
      </w:pPr>
      <w:r w:rsidRPr="009A39E5">
        <w:t xml:space="preserve">- Казначейский счет  </w:t>
      </w:r>
      <w:r w:rsidRPr="009A39E5">
        <w:rPr>
          <w:u w:val="single"/>
        </w:rPr>
        <w:t>03100643000000017500</w:t>
      </w:r>
    </w:p>
    <w:p w:rsidR="00DC402A" w:rsidRPr="009A39E5" w:rsidP="00DC402A">
      <w:pPr>
        <w:widowControl w:val="0"/>
      </w:pPr>
      <w:r w:rsidRPr="009A39E5">
        <w:t xml:space="preserve">- Лицевой счет  </w:t>
      </w:r>
      <w:r w:rsidRPr="009A39E5">
        <w:rPr>
          <w:u w:val="single"/>
        </w:rPr>
        <w:t>04752203230</w:t>
      </w:r>
      <w:r w:rsidRPr="009A39E5">
        <w:t xml:space="preserve"> в УФК по  Республике Крым</w:t>
      </w:r>
    </w:p>
    <w:p w:rsidR="00DC402A" w:rsidRPr="009A39E5" w:rsidP="00DC402A">
      <w:r w:rsidRPr="009A39E5">
        <w:t>Код Сводного реестра 35220323</w:t>
      </w:r>
    </w:p>
    <w:p w:rsidR="00DC402A" w:rsidRPr="009A39E5" w:rsidP="00DC402A">
      <w:r w:rsidRPr="009A39E5">
        <w:t>ОКТМО 35627000,</w:t>
      </w:r>
    </w:p>
    <w:p w:rsidR="00DC402A" w:rsidP="00DC402A">
      <w:r w:rsidRPr="009A39E5">
        <w:t>КБК 828 1 16 01063 01 0008 140</w:t>
      </w:r>
    </w:p>
    <w:p w:rsidR="00D41644" w:rsidP="00DC402A"/>
    <w:p w:rsidR="00D41644" w:rsidRPr="00AF69D7" w:rsidP="00D41644">
      <w:pPr>
        <w:ind w:firstLine="708"/>
        <w:jc w:val="both"/>
        <w:rPr>
          <w:sz w:val="28"/>
          <w:szCs w:val="28"/>
        </w:rPr>
      </w:pPr>
      <w:r w:rsidRPr="00D41644">
        <w:rPr>
          <w:b/>
          <w:sz w:val="28"/>
          <w:szCs w:val="28"/>
        </w:rPr>
        <w:t>Возложить на Гущина</w:t>
      </w:r>
      <w:r>
        <w:rPr>
          <w:b/>
          <w:sz w:val="28"/>
          <w:szCs w:val="28"/>
        </w:rPr>
        <w:t xml:space="preserve"> Руслана Александровича</w:t>
      </w:r>
      <w:r w:rsidRPr="0025708F">
        <w:rPr>
          <w:sz w:val="28"/>
          <w:szCs w:val="28"/>
        </w:rPr>
        <w:t xml:space="preserve"> </w:t>
      </w:r>
      <w:r w:rsidRPr="00D41644">
        <w:rPr>
          <w:b/>
          <w:sz w:val="28"/>
          <w:szCs w:val="28"/>
        </w:rPr>
        <w:t>обязанность</w:t>
      </w:r>
      <w:r w:rsidRPr="0025708F">
        <w:rPr>
          <w:sz w:val="28"/>
          <w:szCs w:val="28"/>
        </w:rPr>
        <w:t xml:space="preserve"> в течение 10-ти (десяти) дней,</w:t>
      </w:r>
      <w:r w:rsidRPr="002D0303">
        <w:rPr>
          <w:sz w:val="28"/>
          <w:szCs w:val="28"/>
        </w:rPr>
        <w:t xml:space="preserve"> начиная со дня, следующего после </w:t>
      </w:r>
      <w:r>
        <w:rPr>
          <w:sz w:val="28"/>
          <w:szCs w:val="28"/>
        </w:rPr>
        <w:t xml:space="preserve">вступления постановления в законную силу, </w:t>
      </w:r>
      <w:r w:rsidRPr="00AF69D7">
        <w:rPr>
          <w:sz w:val="28"/>
          <w:szCs w:val="28"/>
        </w:rPr>
        <w:t xml:space="preserve">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r w:rsidRPr="00AF69D7">
        <w:rPr>
          <w:sz w:val="28"/>
          <w:szCs w:val="28"/>
        </w:rPr>
        <w:t xml:space="preserve">( </w:t>
      </w:r>
      <w:r w:rsidRPr="00AF69D7">
        <w:rPr>
          <w:sz w:val="28"/>
          <w:szCs w:val="28"/>
        </w:rPr>
        <w:t>пгт</w:t>
      </w:r>
      <w:r w:rsidRPr="00AF69D7">
        <w:rPr>
          <w:sz w:val="28"/>
          <w:szCs w:val="28"/>
        </w:rPr>
        <w:t xml:space="preserve">. </w:t>
      </w:r>
      <w:r w:rsidRPr="00AF69D7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D41644" w:rsidRPr="00AF69D7" w:rsidP="00D4164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Гущину Р.А., </w:t>
      </w:r>
      <w:r w:rsidRPr="00AF69D7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>
          <w:rPr>
            <w:bCs/>
            <w:sz w:val="28"/>
            <w:szCs w:val="28"/>
          </w:rPr>
          <w:t>6.8</w:t>
        </w:r>
        <w:r w:rsidRPr="00AF69D7">
          <w:rPr>
            <w:bCs/>
            <w:sz w:val="28"/>
            <w:szCs w:val="28"/>
          </w:rPr>
          <w:t xml:space="preserve"> ч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</w:t>
      </w:r>
      <w:r>
        <w:rPr>
          <w:sz w:val="28"/>
          <w:szCs w:val="28"/>
        </w:rPr>
        <w:t xml:space="preserve">и профилактические мероприятия, </w:t>
      </w:r>
      <w:r w:rsidRPr="00AF69D7">
        <w:rPr>
          <w:sz w:val="28"/>
          <w:szCs w:val="28"/>
        </w:rPr>
        <w:t>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</w:t>
      </w:r>
      <w:r w:rsidRPr="00AF69D7">
        <w:rPr>
          <w:sz w:val="28"/>
          <w:szCs w:val="28"/>
        </w:rPr>
        <w:t xml:space="preserve"> суток.        </w:t>
      </w:r>
    </w:p>
    <w:p w:rsidR="00D41644" w:rsidP="00D4164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DC402A" w:rsidRPr="007353FC" w:rsidP="00DC402A">
      <w:pPr>
        <w:ind w:firstLine="708"/>
        <w:jc w:val="both"/>
        <w:rPr>
          <w:sz w:val="28"/>
          <w:szCs w:val="28"/>
        </w:rPr>
      </w:pPr>
      <w:r w:rsidRPr="00897B90">
        <w:rPr>
          <w:b/>
          <w:sz w:val="28"/>
          <w:szCs w:val="28"/>
        </w:rPr>
        <w:t>Вещественн</w:t>
      </w:r>
      <w:r w:rsidR="00042AB2">
        <w:rPr>
          <w:b/>
          <w:sz w:val="28"/>
          <w:szCs w:val="28"/>
        </w:rPr>
        <w:t>ое</w:t>
      </w:r>
      <w:r w:rsidRPr="00897B90">
        <w:rPr>
          <w:b/>
          <w:sz w:val="28"/>
          <w:szCs w:val="28"/>
        </w:rPr>
        <w:t xml:space="preserve"> доказательств</w:t>
      </w:r>
      <w:r w:rsidR="00042AB2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:  </w:t>
      </w:r>
      <w:r w:rsidR="00D61A29">
        <w:rPr>
          <w:sz w:val="28"/>
          <w:szCs w:val="28"/>
        </w:rPr>
        <w:t>(данные изъяты)</w:t>
      </w:r>
      <w:r w:rsidR="00D61A2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C402A" w:rsidP="00DC402A">
      <w:pPr>
        <w:ind w:firstLine="708"/>
        <w:contextualSpacing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042AB2">
        <w:rPr>
          <w:sz w:val="28"/>
          <w:szCs w:val="28"/>
        </w:rPr>
        <w:t>Гущину Р.А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DC402A" w:rsidP="00DC402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DBB" w:rsidP="00DC402A">
      <w:pPr>
        <w:ind w:firstLine="708"/>
        <w:contextualSpacing/>
        <w:jc w:val="both"/>
        <w:rPr>
          <w:sz w:val="28"/>
          <w:szCs w:val="28"/>
        </w:rPr>
      </w:pPr>
    </w:p>
    <w:p w:rsidR="00DC402A" w:rsidRPr="007353FC" w:rsidP="00DC40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53FC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DC402A" w:rsidRPr="007353FC" w:rsidP="00DC402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C402A" w:rsidRPr="007353FC" w:rsidP="00DC402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C402A" w:rsidRPr="007353FC" w:rsidP="00DC402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DC402A" w:rsidRPr="007353FC" w:rsidP="00DC40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DC402A" w:rsidRPr="007353FC" w:rsidP="00DC40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DC402A" w:rsidRPr="007353FC" w:rsidP="00DC40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DC402A" w:rsidRPr="007353FC" w:rsidP="00DC402A">
      <w:pPr>
        <w:rPr>
          <w:sz w:val="28"/>
          <w:szCs w:val="28"/>
        </w:rPr>
      </w:pPr>
    </w:p>
    <w:p w:rsidR="00DC402A" w:rsidRPr="007353FC" w:rsidP="00DC402A">
      <w:pPr>
        <w:rPr>
          <w:sz w:val="28"/>
          <w:szCs w:val="28"/>
        </w:rPr>
      </w:pPr>
    </w:p>
    <w:p w:rsidR="00DC402A" w:rsidRPr="007353FC" w:rsidP="00DC402A">
      <w:pPr>
        <w:rPr>
          <w:sz w:val="28"/>
          <w:szCs w:val="28"/>
        </w:rPr>
      </w:pPr>
    </w:p>
    <w:p w:rsidR="00DC402A" w:rsidP="00DC402A"/>
    <w:p w:rsidR="00DC402A" w:rsidP="00DC402A"/>
    <w:p w:rsidR="00DC402A" w:rsidP="00DC402A"/>
    <w:p w:rsidR="00DC402A" w:rsidP="00DC402A"/>
    <w:p w:rsidR="00DC402A" w:rsidP="00DC402A"/>
    <w:p w:rsidR="0075424D"/>
    <w:sectPr w:rsidSect="002D3E9B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2A"/>
    <w:rsid w:val="00042AB2"/>
    <w:rsid w:val="001E25D9"/>
    <w:rsid w:val="0025708F"/>
    <w:rsid w:val="00272460"/>
    <w:rsid w:val="002D0303"/>
    <w:rsid w:val="002D3E9B"/>
    <w:rsid w:val="00576D0A"/>
    <w:rsid w:val="007353FC"/>
    <w:rsid w:val="0075424D"/>
    <w:rsid w:val="00897B90"/>
    <w:rsid w:val="009A39E5"/>
    <w:rsid w:val="009E4E53"/>
    <w:rsid w:val="00A63DBB"/>
    <w:rsid w:val="00AF69D7"/>
    <w:rsid w:val="00BC6ADB"/>
    <w:rsid w:val="00C76D55"/>
    <w:rsid w:val="00D41644"/>
    <w:rsid w:val="00D61A29"/>
    <w:rsid w:val="00DC402A"/>
    <w:rsid w:val="00E352AB"/>
    <w:rsid w:val="00E57C4E"/>
    <w:rsid w:val="00F52B54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