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04966" w:rsidP="00E0496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5-61-501/2017</w:t>
      </w:r>
    </w:p>
    <w:p w:rsidR="00E04966" w:rsidP="00E04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4966" w:rsidP="00E04966">
      <w:pPr>
        <w:jc w:val="center"/>
        <w:rPr>
          <w:b/>
          <w:sz w:val="28"/>
          <w:szCs w:val="28"/>
        </w:rPr>
      </w:pPr>
    </w:p>
    <w:p w:rsidR="00E04966" w:rsidP="00E049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 2017 г                                                                                   п. </w:t>
      </w:r>
      <w:r>
        <w:rPr>
          <w:sz w:val="28"/>
          <w:szCs w:val="28"/>
          <w:lang w:val="uk-UA"/>
        </w:rPr>
        <w:t>Ленино</w:t>
      </w:r>
    </w:p>
    <w:p w:rsidR="00E04966" w:rsidP="00E04966">
      <w:pPr>
        <w:jc w:val="both"/>
        <w:rPr>
          <w:sz w:val="28"/>
          <w:szCs w:val="28"/>
          <w:lang w:val="uk-UA"/>
        </w:rPr>
      </w:pPr>
    </w:p>
    <w:p w:rsidR="00E04966" w:rsidP="00E04966">
      <w:pPr>
        <w:jc w:val="both"/>
        <w:rPr>
          <w:sz w:val="28"/>
          <w:szCs w:val="28"/>
        </w:rPr>
      </w:pPr>
    </w:p>
    <w:p w:rsidR="00E04966" w:rsidP="00E04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Межрайонной инспекции Федеральной налоговой службы № 7 по Республике Крым  о привлечении к административной ответственности</w:t>
      </w:r>
    </w:p>
    <w:tbl>
      <w:tblPr>
        <w:tblStyle w:val="TableGrid"/>
        <w:tblW w:w="9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5"/>
        <w:gridCol w:w="8289"/>
      </w:tblGrid>
      <w:tr w:rsidTr="00E04966">
        <w:tblPrEx>
          <w:tblW w:w="98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63"/>
        </w:trPr>
        <w:tc>
          <w:tcPr>
            <w:tcW w:w="1545" w:type="dxa"/>
          </w:tcPr>
          <w:p w:rsidR="00773B6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73B64" w:rsidRPr="00773B64" w:rsidP="00773B64">
            <w:pPr>
              <w:rPr>
                <w:sz w:val="28"/>
                <w:szCs w:val="28"/>
                <w:lang w:eastAsia="en-US"/>
              </w:rPr>
            </w:pPr>
          </w:p>
          <w:p w:rsidR="00773B64" w:rsidP="00773B6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73B64" w:rsidRPr="00773B64" w:rsidP="00773B64">
            <w:pPr>
              <w:rPr>
                <w:sz w:val="28"/>
                <w:szCs w:val="28"/>
                <w:lang w:eastAsia="en-US"/>
              </w:rPr>
            </w:pPr>
          </w:p>
          <w:p w:rsidR="00773B64" w:rsidP="00773B64">
            <w:pPr>
              <w:rPr>
                <w:sz w:val="28"/>
                <w:szCs w:val="28"/>
                <w:lang w:eastAsia="en-US"/>
              </w:rPr>
            </w:pPr>
          </w:p>
          <w:p w:rsidR="00773B64" w:rsidP="00773B64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04966" w:rsidRPr="00773B64" w:rsidP="00773B6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89" w:type="dxa"/>
          </w:tcPr>
          <w:p w:rsidR="00E0496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Лунеговой</w:t>
            </w:r>
            <w:r>
              <w:rPr>
                <w:b/>
                <w:sz w:val="28"/>
                <w:szCs w:val="28"/>
                <w:lang w:eastAsia="en-US"/>
              </w:rPr>
              <w:t xml:space="preserve"> Евгении Игоревны</w:t>
            </w:r>
            <w:r>
              <w:rPr>
                <w:b/>
                <w:sz w:val="28"/>
                <w:szCs w:val="28"/>
                <w:lang w:eastAsia="en-US"/>
              </w:rPr>
              <w:t xml:space="preserve"> ,</w:t>
            </w:r>
          </w:p>
          <w:p w:rsidR="00E04966" w:rsidP="00773B6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04966" w:rsidP="00E04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совершение правонарушения, предусмотренного ст. 15.5 КоАП РФ, -</w:t>
      </w:r>
    </w:p>
    <w:p w:rsidR="00E04966" w:rsidP="00E04966">
      <w:pPr>
        <w:jc w:val="both"/>
        <w:rPr>
          <w:sz w:val="28"/>
          <w:szCs w:val="28"/>
        </w:rPr>
      </w:pPr>
    </w:p>
    <w:p w:rsidR="00E04966" w:rsidP="00E0496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04966" w:rsidP="00E04966">
      <w:pPr>
        <w:jc w:val="center"/>
        <w:rPr>
          <w:sz w:val="28"/>
          <w:szCs w:val="28"/>
        </w:rPr>
      </w:pPr>
    </w:p>
    <w:p w:rsidR="00E04966" w:rsidP="00E04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проведения камеральной проверки выявлено несвоевременное предоставление налогоплательщиком налоговой декларации по </w:t>
      </w:r>
      <w:r>
        <w:rPr>
          <w:sz w:val="28"/>
          <w:szCs w:val="28"/>
        </w:rPr>
        <w:t>налогу</w:t>
      </w:r>
      <w:r>
        <w:rPr>
          <w:sz w:val="28"/>
          <w:szCs w:val="28"/>
        </w:rPr>
        <w:t xml:space="preserve">  уплачиваемому  в связи с применением  упрощенной системы  </w:t>
      </w:r>
      <w:r>
        <w:rPr>
          <w:sz w:val="28"/>
          <w:szCs w:val="28"/>
        </w:rPr>
        <w:t>налогооблажения</w:t>
      </w:r>
      <w:r>
        <w:rPr>
          <w:sz w:val="28"/>
          <w:szCs w:val="28"/>
        </w:rPr>
        <w:t xml:space="preserve"> за 2016 год по сроку предоставления не позднее 31.03.2017 года. Фактически налоговая декларация была  предоставлена по УСН за 2016 год 05.04.2017 года. </w:t>
      </w:r>
    </w:p>
    <w:p w:rsidR="00E04966" w:rsidP="00E04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Лунегова</w:t>
      </w:r>
      <w:r>
        <w:rPr>
          <w:sz w:val="28"/>
          <w:szCs w:val="28"/>
        </w:rPr>
        <w:t xml:space="preserve"> Е.И.  в судебное заседание не явилась, о дне, времени и месте рассмотрения дела была уведомлена надлежащим образом. Причину не явки суду не сообщила.</w:t>
      </w:r>
    </w:p>
    <w:p w:rsidR="00E04966" w:rsidP="00E04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Лунеговой</w:t>
      </w:r>
      <w:r>
        <w:rPr>
          <w:sz w:val="28"/>
          <w:szCs w:val="28"/>
        </w:rPr>
        <w:t xml:space="preserve"> Е.И. в совершении административного правонарушения подтверждается материалами дела: протоколом </w:t>
      </w:r>
      <w:r w:rsidR="00773B64">
        <w:rPr>
          <w:sz w:val="28"/>
          <w:szCs w:val="28"/>
        </w:rPr>
        <w:t xml:space="preserve">(данные изъяты) </w:t>
      </w:r>
      <w:r w:rsidR="00773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(л.д.1-3); налоговой декларацией по налогу  уплачиваемому  в связи с применением  упрощенной системы  </w:t>
      </w:r>
      <w:r>
        <w:rPr>
          <w:sz w:val="28"/>
          <w:szCs w:val="28"/>
        </w:rPr>
        <w:t>налогооблажения</w:t>
      </w:r>
      <w:r>
        <w:rPr>
          <w:sz w:val="28"/>
          <w:szCs w:val="28"/>
        </w:rPr>
        <w:t xml:space="preserve"> за 2016 год от 05.04.17г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л.д.14-16), сведениями о юридическом лице ( л.д.4-9).</w:t>
      </w:r>
    </w:p>
    <w:p w:rsidR="00E04966" w:rsidP="00E049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 должностного лица </w:t>
      </w:r>
      <w:r>
        <w:rPr>
          <w:sz w:val="28"/>
          <w:szCs w:val="28"/>
        </w:rPr>
        <w:t>Лунеговой</w:t>
      </w:r>
      <w:r>
        <w:rPr>
          <w:sz w:val="28"/>
          <w:szCs w:val="28"/>
        </w:rPr>
        <w:t xml:space="preserve"> Е.И. 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04966" w:rsidP="00E0496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>Лунеговой</w:t>
      </w:r>
      <w:r>
        <w:rPr>
          <w:sz w:val="28"/>
          <w:szCs w:val="28"/>
        </w:rPr>
        <w:t xml:space="preserve"> Е.И.</w:t>
      </w:r>
      <w:r>
        <w:rPr>
          <w:color w:val="000000"/>
          <w:sz w:val="28"/>
          <w:szCs w:val="28"/>
        </w:rPr>
        <w:t xml:space="preserve"> суд  учитывает </w:t>
      </w:r>
      <w:r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E04966" w:rsidP="00E0496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>
        <w:rPr>
          <w:sz w:val="28"/>
          <w:szCs w:val="28"/>
        </w:rPr>
        <w:t>основанииизложенного</w:t>
      </w:r>
      <w:r>
        <w:rPr>
          <w:sz w:val="28"/>
          <w:szCs w:val="28"/>
        </w:rPr>
        <w:t>, руководствуясь ст. 15.5, ст. 29.10 КоАП РФ, суд</w:t>
      </w:r>
    </w:p>
    <w:p w:rsidR="00E04966" w:rsidP="00E04966">
      <w:pPr>
        <w:jc w:val="center"/>
        <w:rPr>
          <w:sz w:val="28"/>
          <w:szCs w:val="28"/>
        </w:rPr>
      </w:pPr>
    </w:p>
    <w:p w:rsidR="00E04966" w:rsidP="00E04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E04966" w:rsidP="00E04966">
      <w:pPr>
        <w:jc w:val="both"/>
        <w:rPr>
          <w:sz w:val="28"/>
          <w:szCs w:val="28"/>
        </w:rPr>
      </w:pPr>
    </w:p>
    <w:p w:rsidR="00E04966" w:rsidP="00E04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виновной </w:t>
      </w:r>
      <w:r w:rsidR="00773B64">
        <w:rPr>
          <w:sz w:val="28"/>
          <w:szCs w:val="28"/>
        </w:rPr>
        <w:t xml:space="preserve"> </w:t>
      </w:r>
      <w:r w:rsidR="00773B64">
        <w:rPr>
          <w:sz w:val="28"/>
          <w:szCs w:val="28"/>
        </w:rPr>
        <w:t xml:space="preserve">(данные изъяты)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Лунегову</w:t>
      </w:r>
      <w:r>
        <w:rPr>
          <w:b/>
          <w:sz w:val="28"/>
          <w:szCs w:val="28"/>
        </w:rPr>
        <w:t xml:space="preserve"> Евгению Игоревну</w:t>
      </w:r>
      <w:r>
        <w:rPr>
          <w:sz w:val="28"/>
          <w:szCs w:val="28"/>
        </w:rPr>
        <w:t xml:space="preserve">   в совершении административного правонарушения, предусмотренного ст. 15.5 КоАП РФ и назначить ей административное наказание в виде штрафа в размере 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 рублей.</w:t>
      </w:r>
    </w:p>
    <w:p w:rsidR="00E04966" w:rsidP="00E049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счет №40101810335100010001,</w:t>
      </w:r>
      <w:r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банк получателя</w:t>
      </w:r>
      <w:r>
        <w:rPr>
          <w:sz w:val="28"/>
          <w:szCs w:val="28"/>
        </w:rPr>
        <w:t> – Отделение Республика Крым Центрального банка Российской Федерации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БИК банка получателя – 043510001, ИНН получателя – 9111000027, КПП получателя (налогового органа)– 911101001, бюджетная классификация – 18211603030016000140, ОКТМО – 35627405.</w:t>
      </w:r>
    </w:p>
    <w:p w:rsidR="00E04966" w:rsidP="00E04966">
      <w:pPr>
        <w:ind w:firstLine="708"/>
        <w:jc w:val="both"/>
        <w:rPr>
          <w:sz w:val="28"/>
          <w:szCs w:val="28"/>
        </w:rPr>
      </w:pPr>
    </w:p>
    <w:p w:rsidR="00E04966" w:rsidP="00E04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04966" w:rsidP="00E04966">
      <w:pPr>
        <w:jc w:val="both"/>
        <w:rPr>
          <w:sz w:val="28"/>
          <w:szCs w:val="28"/>
        </w:rPr>
      </w:pPr>
    </w:p>
    <w:p w:rsidR="00E04966" w:rsidP="00E04966">
      <w:pPr>
        <w:jc w:val="both"/>
        <w:rPr>
          <w:sz w:val="28"/>
          <w:szCs w:val="28"/>
        </w:rPr>
      </w:pPr>
    </w:p>
    <w:p w:rsidR="00E04966" w:rsidP="00E049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04966" w:rsidP="00E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судебного района</w:t>
      </w:r>
    </w:p>
    <w:p w:rsidR="00E04966" w:rsidP="00E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                                         И.В. Казарина</w:t>
      </w:r>
    </w:p>
    <w:p w:rsidR="00E04966" w:rsidP="00E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Республики Крым</w:t>
      </w:r>
    </w:p>
    <w:p w:rsidR="00E04966" w:rsidP="00E04966"/>
    <w:p w:rsidR="00E04966" w:rsidP="00E049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04966" w:rsidP="00E04966">
      <w:pPr>
        <w:rPr>
          <w:sz w:val="28"/>
          <w:szCs w:val="28"/>
        </w:rPr>
      </w:pPr>
    </w:p>
    <w:p w:rsidR="00E04966" w:rsidP="00E04966">
      <w:pPr>
        <w:rPr>
          <w:sz w:val="28"/>
          <w:szCs w:val="28"/>
        </w:rPr>
      </w:pPr>
    </w:p>
    <w:p w:rsidR="00E04966" w:rsidP="00E04966"/>
    <w:p w:rsidR="00E04966" w:rsidP="00E04966"/>
    <w:p w:rsidR="00E04966" w:rsidP="00E04966"/>
    <w:p w:rsidR="00E04966" w:rsidP="00E04966"/>
    <w:p w:rsidR="00E04966" w:rsidP="00E04966"/>
    <w:p w:rsidR="00694F5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6B"/>
    <w:rsid w:val="00694F52"/>
    <w:rsid w:val="00773B64"/>
    <w:rsid w:val="00CE1A6B"/>
    <w:rsid w:val="00E049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