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FF0" w:rsidRPr="00703F5A" w:rsidP="00C04F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04FF0" w:rsidRPr="00A03F89" w:rsidP="00C04F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>
        <w:rPr>
          <w:sz w:val="28"/>
          <w:szCs w:val="28"/>
        </w:rPr>
        <w:t>51</w:t>
      </w:r>
      <w:r w:rsidR="00CA18BC">
        <w:rPr>
          <w:sz w:val="28"/>
          <w:szCs w:val="28"/>
        </w:rPr>
        <w:t>4</w:t>
      </w:r>
      <w:r w:rsidRPr="00A03F89">
        <w:rPr>
          <w:sz w:val="28"/>
          <w:szCs w:val="28"/>
        </w:rPr>
        <w:t>/2020</w:t>
      </w:r>
    </w:p>
    <w:p w:rsidR="00C04FF0" w:rsidRPr="00A03F89" w:rsidP="00C04FF0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Pr="00A03F89">
        <w:rPr>
          <w:sz w:val="28"/>
          <w:szCs w:val="28"/>
        </w:rPr>
        <w:t>0061-01-2020-00</w:t>
      </w:r>
      <w:r>
        <w:rPr>
          <w:sz w:val="28"/>
          <w:szCs w:val="28"/>
        </w:rPr>
        <w:t>15</w:t>
      </w:r>
      <w:r w:rsidR="00CA18BC">
        <w:rPr>
          <w:sz w:val="28"/>
          <w:szCs w:val="28"/>
        </w:rPr>
        <w:t>70-10</w:t>
      </w:r>
    </w:p>
    <w:p w:rsidR="00C04FF0" w:rsidP="00C04FF0">
      <w:pPr>
        <w:jc w:val="center"/>
        <w:rPr>
          <w:b/>
          <w:sz w:val="28"/>
          <w:szCs w:val="28"/>
        </w:rPr>
      </w:pPr>
    </w:p>
    <w:p w:rsidR="00C04FF0" w:rsidRPr="00703F5A" w:rsidP="00C04FF0">
      <w:pPr>
        <w:jc w:val="right"/>
        <w:rPr>
          <w:sz w:val="28"/>
          <w:szCs w:val="28"/>
        </w:rPr>
      </w:pPr>
    </w:p>
    <w:p w:rsidR="00C04FF0" w:rsidRPr="00703F5A" w:rsidP="00C04FF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04FF0" w:rsidP="00C04FF0">
      <w:pPr>
        <w:jc w:val="both"/>
        <w:rPr>
          <w:b/>
          <w:sz w:val="28"/>
          <w:szCs w:val="28"/>
        </w:rPr>
      </w:pPr>
    </w:p>
    <w:p w:rsidR="00C04FF0" w:rsidRPr="00703F5A" w:rsidP="00C04F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сентября 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04FF0" w:rsidRPr="00703F5A" w:rsidP="00C04FF0">
      <w:pPr>
        <w:jc w:val="both"/>
        <w:rPr>
          <w:sz w:val="28"/>
          <w:szCs w:val="28"/>
          <w:lang w:val="uk-UA"/>
        </w:rPr>
      </w:pPr>
    </w:p>
    <w:p w:rsidR="00C04FF0" w:rsidRPr="00703F5A" w:rsidP="00C04FF0">
      <w:pPr>
        <w:jc w:val="both"/>
        <w:rPr>
          <w:sz w:val="28"/>
          <w:szCs w:val="28"/>
        </w:rPr>
      </w:pPr>
    </w:p>
    <w:p w:rsidR="00C04FF0" w:rsidP="00C04F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CA18BC">
        <w:rPr>
          <w:sz w:val="28"/>
          <w:szCs w:val="28"/>
        </w:rPr>
        <w:t>ОГИБДД ОМВД РФ по Ленинскому району</w:t>
      </w:r>
      <w:r w:rsidRPr="008E588B">
        <w:rPr>
          <w:sz w:val="28"/>
          <w:szCs w:val="28"/>
        </w:rPr>
        <w:t xml:space="preserve"> 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52E2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04FF0" w:rsidP="00A52E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04FF0" w:rsidRPr="009B580A" w:rsidP="00A52E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Кима Ильича</w:t>
            </w:r>
            <w:r w:rsidRPr="009B580A">
              <w:rPr>
                <w:b/>
                <w:sz w:val="28"/>
                <w:szCs w:val="28"/>
              </w:rPr>
              <w:t>,</w:t>
            </w:r>
          </w:p>
          <w:p w:rsidR="00C04FF0" w:rsidP="00CA1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04FF0" w:rsidRPr="00703F5A" w:rsidP="00C0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C04FF0" w:rsidRPr="00703F5A" w:rsidP="00C04F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C04FF0" w:rsidRPr="00703F5A" w:rsidP="00C04FF0">
      <w:pPr>
        <w:jc w:val="both"/>
        <w:rPr>
          <w:sz w:val="28"/>
          <w:szCs w:val="28"/>
        </w:rPr>
      </w:pPr>
    </w:p>
    <w:p w:rsidR="00C04FF0" w:rsidP="00C04FF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04FF0" w:rsidRPr="00703F5A" w:rsidP="00C04FF0">
      <w:pPr>
        <w:jc w:val="center"/>
        <w:rPr>
          <w:sz w:val="28"/>
          <w:szCs w:val="28"/>
        </w:rPr>
      </w:pPr>
    </w:p>
    <w:p w:rsidR="00CA18BC" w:rsidP="00C04F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Иванов К.И. не уплатил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назначенный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 по ч.1 ст.12.1 КоАП РФ. Постановление вступило в законную силу  </w:t>
      </w:r>
      <w:r>
        <w:rPr>
          <w:sz w:val="28"/>
          <w:szCs w:val="28"/>
        </w:rPr>
        <w:t>(данные изъяты)</w:t>
      </w:r>
    </w:p>
    <w:p w:rsidR="00C04FF0" w:rsidP="00C04F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    В</w:t>
      </w:r>
      <w:r>
        <w:rPr>
          <w:sz w:val="28"/>
          <w:szCs w:val="28"/>
        </w:rPr>
        <w:t xml:space="preserve"> судебном заседании </w:t>
      </w:r>
      <w:r w:rsidR="00CA18BC">
        <w:rPr>
          <w:sz w:val="28"/>
          <w:szCs w:val="28"/>
        </w:rPr>
        <w:t xml:space="preserve">Иванов К.И.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полностью. Обязался оплатить штраф и просил суд назначить наказание в виде штрафа.</w:t>
      </w:r>
    </w:p>
    <w:p w:rsidR="00CA18BC" w:rsidP="00C04FF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Иванова К.И., изучив и исследовав материалы дела, с</w:t>
      </w:r>
      <w:r>
        <w:rPr>
          <w:sz w:val="28"/>
          <w:szCs w:val="28"/>
        </w:rPr>
        <w:t>уд пришел к выводу, что вина</w:t>
      </w:r>
      <w:r w:rsidRPr="00CA18B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К.И.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</w:t>
      </w:r>
      <w:r>
        <w:rPr>
          <w:sz w:val="28"/>
          <w:szCs w:val="28"/>
        </w:rPr>
        <w:t>вном правонарушении по ч.1 ст.12.1 КоАП РФ, которым Иванов К.И. привлечен к административной ответственности по</w:t>
      </w:r>
      <w:r w:rsidR="00954263">
        <w:rPr>
          <w:sz w:val="28"/>
          <w:szCs w:val="28"/>
        </w:rPr>
        <w:t xml:space="preserve"> </w:t>
      </w:r>
      <w:r>
        <w:rPr>
          <w:sz w:val="28"/>
          <w:szCs w:val="28"/>
        </w:rPr>
        <w:t>ст.12.1 ч.1 КоАП РФ и ему назначено наказание в в</w:t>
      </w:r>
      <w:r w:rsidR="00954263">
        <w:rPr>
          <w:sz w:val="28"/>
          <w:szCs w:val="28"/>
        </w:rPr>
        <w:t xml:space="preserve">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4263">
        <w:rPr>
          <w:sz w:val="28"/>
          <w:szCs w:val="28"/>
        </w:rPr>
        <w:t xml:space="preserve"> (</w:t>
      </w:r>
      <w:r>
        <w:rPr>
          <w:sz w:val="28"/>
          <w:szCs w:val="28"/>
        </w:rPr>
        <w:t>л.д.4), сведениями о привлечении Иванова К.И. к административной</w:t>
      </w:r>
      <w:r>
        <w:rPr>
          <w:sz w:val="28"/>
          <w:szCs w:val="28"/>
        </w:rPr>
        <w:t xml:space="preserve">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</w:t>
      </w:r>
    </w:p>
    <w:p w:rsidR="00CA18BC" w:rsidP="00C04FF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4FF0" w:rsidP="00C04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>Таким образом, действия</w:t>
      </w:r>
      <w:r w:rsidR="00954263">
        <w:rPr>
          <w:sz w:val="28"/>
          <w:szCs w:val="28"/>
        </w:rPr>
        <w:t xml:space="preserve"> Иванова К.И.</w:t>
      </w:r>
      <w:r w:rsidRPr="00392E8C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04FF0" w:rsidP="00C04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C04FF0" w:rsidP="00C04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 отсутствуют.</w:t>
      </w:r>
    </w:p>
    <w:p w:rsidR="00C04FF0" w:rsidRPr="005729CA" w:rsidP="00C04FF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</w:t>
      </w:r>
      <w:r w:rsidRPr="005729CA">
        <w:rPr>
          <w:sz w:val="28"/>
          <w:szCs w:val="28"/>
        </w:rPr>
        <w:t>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5729CA">
        <w:rPr>
          <w:sz w:val="28"/>
          <w:szCs w:val="28"/>
        </w:rPr>
        <w:t xml:space="preserve"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 статьи.</w:t>
      </w:r>
    </w:p>
    <w:p w:rsidR="00C04FF0" w:rsidRPr="00703F5A" w:rsidP="00C04FF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</w:t>
      </w:r>
      <w:r>
        <w:rPr>
          <w:sz w:val="28"/>
          <w:szCs w:val="28"/>
        </w:rPr>
        <w:t xml:space="preserve">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04FF0" w:rsidRPr="00703F5A" w:rsidP="00C04FF0">
      <w:pPr>
        <w:jc w:val="center"/>
        <w:rPr>
          <w:sz w:val="28"/>
          <w:szCs w:val="28"/>
        </w:rPr>
      </w:pPr>
    </w:p>
    <w:p w:rsidR="00C04FF0" w:rsidRPr="00703F5A" w:rsidP="00C04FF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04FF0" w:rsidRPr="00703F5A" w:rsidP="00C04F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04FF0" w:rsidP="009542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954263">
        <w:rPr>
          <w:b/>
          <w:sz w:val="28"/>
          <w:szCs w:val="28"/>
        </w:rPr>
        <w:t>Иванова Кима Ильича</w:t>
      </w:r>
      <w:r w:rsidRPr="009B580A" w:rsidR="00954263">
        <w:rPr>
          <w:b/>
          <w:sz w:val="28"/>
          <w:szCs w:val="28"/>
        </w:rPr>
        <w:t>,</w:t>
      </w:r>
      <w:r w:rsidR="009542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54263"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</w:t>
      </w:r>
      <w:r w:rsidRPr="000E366C">
        <w:rPr>
          <w:sz w:val="28"/>
          <w:szCs w:val="28"/>
        </w:rPr>
        <w:t>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</w:t>
      </w:r>
      <w:r w:rsidR="00954263">
        <w:rPr>
          <w:sz w:val="28"/>
          <w:szCs w:val="28"/>
        </w:rPr>
        <w:t>1</w:t>
      </w:r>
      <w:r>
        <w:rPr>
          <w:sz w:val="28"/>
          <w:szCs w:val="28"/>
        </w:rPr>
        <w:t> 000 (</w:t>
      </w:r>
      <w:r w:rsidR="00954263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954263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C04FF0" w:rsidRPr="00A64B45" w:rsidP="00C0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C585C">
        <w:rPr>
          <w:sz w:val="28"/>
          <w:szCs w:val="28"/>
        </w:rPr>
        <w:t xml:space="preserve">Сумму штрафа необходимо внести: </w:t>
      </w:r>
      <w:r w:rsidRPr="00EC585C">
        <w:rPr>
          <w:sz w:val="28"/>
        </w:rPr>
        <w:t xml:space="preserve">Почтовый адрес: Россия, Республика Крым, 29500,      г. </w:t>
      </w:r>
      <w:r w:rsidRPr="00EC585C">
        <w:rPr>
          <w:sz w:val="28"/>
        </w:rPr>
        <w:t>Симферополь, ул. Набережная им.60-летия СССР, 28,  Получатель:  УФК по Республике Крым (Министерство юстиции Республики Крым, л/с</w:t>
      </w:r>
      <w:r w:rsidRPr="00235E7B">
        <w:rPr>
          <w:sz w:val="28"/>
        </w:rPr>
        <w:t xml:space="preserve">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B266CB">
        <w:rPr>
          <w:sz w:val="28"/>
          <w:szCs w:val="28"/>
        </w:rPr>
        <w:t xml:space="preserve">получателя: Отделение по Республике Крым Южного главного управления </w:t>
      </w:r>
      <w:r w:rsidRPr="00A64B45">
        <w:rPr>
          <w:sz w:val="28"/>
          <w:szCs w:val="28"/>
        </w:rPr>
        <w:t>ЦБРФ</w:t>
      </w:r>
      <w:r w:rsidRPr="00A64B45">
        <w:rPr>
          <w:sz w:val="28"/>
          <w:szCs w:val="28"/>
        </w:rPr>
        <w:t xml:space="preserve"> БИК: 043510001, счет: 40101810335100010001, ОКТМО 35627000,     КБК 828 1 16 01203 01 0025 140,  назначение платежа –административный штраф  по делу №5-61-</w:t>
      </w:r>
      <w:r w:rsidR="00954263">
        <w:rPr>
          <w:sz w:val="28"/>
          <w:szCs w:val="28"/>
        </w:rPr>
        <w:t>514</w:t>
      </w:r>
      <w:r w:rsidRPr="00A64B45">
        <w:rPr>
          <w:sz w:val="28"/>
          <w:szCs w:val="28"/>
        </w:rPr>
        <w:t xml:space="preserve">/2020 в отношении </w:t>
      </w:r>
      <w:r w:rsidR="00954263">
        <w:rPr>
          <w:sz w:val="28"/>
          <w:szCs w:val="28"/>
        </w:rPr>
        <w:t>Иванова К.И.</w:t>
      </w:r>
    </w:p>
    <w:p w:rsidR="00C04FF0" w:rsidP="00C04FF0">
      <w:pPr>
        <w:ind w:firstLine="708"/>
        <w:jc w:val="both"/>
        <w:rPr>
          <w:sz w:val="28"/>
          <w:szCs w:val="28"/>
        </w:rPr>
      </w:pPr>
      <w:r w:rsidRPr="00A64B45">
        <w:rPr>
          <w:sz w:val="28"/>
          <w:szCs w:val="28"/>
        </w:rPr>
        <w:t xml:space="preserve">Разъяснить </w:t>
      </w:r>
      <w:r w:rsidR="00954263">
        <w:rPr>
          <w:sz w:val="28"/>
          <w:szCs w:val="28"/>
        </w:rPr>
        <w:t>Иванову К.И.,</w:t>
      </w:r>
      <w:r>
        <w:rPr>
          <w:sz w:val="28"/>
          <w:szCs w:val="28"/>
        </w:rPr>
        <w:t xml:space="preserve"> что в соответствии с ч.1 ст. 32.2 КоАП РФ</w:t>
      </w:r>
      <w:r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</w:t>
      </w:r>
      <w:r>
        <w:rPr>
          <w:sz w:val="28"/>
          <w:szCs w:val="28"/>
        </w:rPr>
        <w:t>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04FF0" w:rsidP="00C04F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</w:t>
      </w:r>
      <w:r>
        <w:rPr>
          <w:sz w:val="28"/>
          <w:szCs w:val="28"/>
        </w:rPr>
        <w:t>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</w:t>
      </w:r>
      <w:r>
        <w:rPr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4FF0" w:rsidRPr="00564A0E" w:rsidP="00C04FF0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</w:t>
      </w:r>
      <w:r w:rsidRPr="00564A0E">
        <w:rPr>
          <w:sz w:val="28"/>
          <w:szCs w:val="28"/>
        </w:rPr>
        <w:t xml:space="preserve">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04FF0" w:rsidP="00C04F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04FF0" w:rsidRPr="00564A0E" w:rsidP="00C04F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04FF0" w:rsidRPr="00564A0E" w:rsidP="00C04F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C04FF0" w:rsidRPr="00564A0E" w:rsidP="00C04F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C04FF0" w:rsidRPr="00564A0E" w:rsidP="00C04F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C04FF0" w:rsidP="00C04FF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</w:t>
      </w:r>
      <w:r w:rsidRPr="00564A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C04FF0" w:rsidP="00C04FF0"/>
    <w:p w:rsidR="00C04FF0" w:rsidP="00C04FF0"/>
    <w:p w:rsidR="00C04FF0" w:rsidP="00C04FF0">
      <w:pPr>
        <w:jc w:val="both"/>
        <w:rPr>
          <w:sz w:val="28"/>
          <w:szCs w:val="28"/>
        </w:rPr>
      </w:pPr>
    </w:p>
    <w:p w:rsidR="00C04FF0" w:rsidP="00C04FF0">
      <w:pPr>
        <w:jc w:val="both"/>
        <w:rPr>
          <w:sz w:val="28"/>
          <w:szCs w:val="28"/>
        </w:rPr>
      </w:pPr>
    </w:p>
    <w:p w:rsidR="00C04FF0" w:rsidP="00C04FF0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04FF0" w:rsidP="00C04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04FF0" w:rsidP="00C04F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04FF0" w:rsidP="00C04FF0">
      <w:pPr>
        <w:contextualSpacing/>
      </w:pPr>
    </w:p>
    <w:p w:rsidR="00C04FF0" w:rsidP="00C04F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7851"/>
    <w:sectPr w:rsidSect="00373B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F0"/>
    <w:rsid w:val="00035C81"/>
    <w:rsid w:val="000E366C"/>
    <w:rsid w:val="00235E7B"/>
    <w:rsid w:val="00392E8C"/>
    <w:rsid w:val="004A7851"/>
    <w:rsid w:val="00564A0E"/>
    <w:rsid w:val="005729CA"/>
    <w:rsid w:val="00703F5A"/>
    <w:rsid w:val="008918F6"/>
    <w:rsid w:val="008E588B"/>
    <w:rsid w:val="00954263"/>
    <w:rsid w:val="00991AEB"/>
    <w:rsid w:val="009B580A"/>
    <w:rsid w:val="00A03F89"/>
    <w:rsid w:val="00A52E23"/>
    <w:rsid w:val="00A64B45"/>
    <w:rsid w:val="00B266CB"/>
    <w:rsid w:val="00C04FF0"/>
    <w:rsid w:val="00CA18BC"/>
    <w:rsid w:val="00EC5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C04F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