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E3E" w:rsidRPr="00703F5A" w:rsidP="00FC0E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C0E3E" w:rsidRPr="00703F5A" w:rsidP="00FC0E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15AF1">
        <w:rPr>
          <w:sz w:val="28"/>
          <w:szCs w:val="28"/>
        </w:rPr>
        <w:t>532</w:t>
      </w:r>
      <w:r>
        <w:rPr>
          <w:sz w:val="28"/>
          <w:szCs w:val="28"/>
        </w:rPr>
        <w:t>/19</w:t>
      </w:r>
    </w:p>
    <w:p w:rsidR="00FC0E3E" w:rsidRPr="00703F5A" w:rsidP="00FC0E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0E3E" w:rsidRPr="00703F5A" w:rsidP="00FC0E3E">
      <w:pPr>
        <w:jc w:val="center"/>
        <w:rPr>
          <w:b/>
          <w:sz w:val="28"/>
          <w:szCs w:val="28"/>
        </w:rPr>
      </w:pPr>
    </w:p>
    <w:p w:rsidR="00FC0E3E" w:rsidRPr="00703F5A" w:rsidP="00FC0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ноября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C0E3E" w:rsidRPr="00703F5A" w:rsidP="00FC0E3E">
      <w:pPr>
        <w:jc w:val="both"/>
        <w:rPr>
          <w:sz w:val="28"/>
          <w:szCs w:val="28"/>
          <w:lang w:val="uk-UA"/>
        </w:rPr>
      </w:pPr>
    </w:p>
    <w:p w:rsidR="00FC0E3E" w:rsidP="00FC0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 xml:space="preserve">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31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C0E3E" w:rsidP="00F731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0E3E" w:rsidP="00F731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Шульженко Елену Зеновьевну</w:t>
            </w:r>
            <w:r>
              <w:rPr>
                <w:sz w:val="28"/>
                <w:szCs w:val="28"/>
              </w:rPr>
              <w:t>,</w:t>
            </w:r>
          </w:p>
          <w:p w:rsidR="00FC0E3E" w:rsidP="00F73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C0E3E" w:rsidP="00F73145">
            <w:pPr>
              <w:jc w:val="both"/>
              <w:rPr>
                <w:sz w:val="28"/>
                <w:szCs w:val="28"/>
              </w:rPr>
            </w:pPr>
            <w:r w:rsidRPr="00E3174A">
              <w:rPr>
                <w:sz w:val="28"/>
                <w:szCs w:val="28"/>
              </w:rPr>
              <w:t xml:space="preserve"> </w:t>
            </w:r>
          </w:p>
        </w:tc>
      </w:tr>
    </w:tbl>
    <w:p w:rsidR="00FC0E3E" w:rsidRPr="00DE1902" w:rsidP="00FC0E3E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</w:t>
      </w:r>
      <w:r w:rsidRPr="00DE1902">
        <w:rPr>
          <w:sz w:val="28"/>
          <w:szCs w:val="28"/>
        </w:rPr>
        <w:t xml:space="preserve">ие правонарушения, предусмотренного ст. </w:t>
      </w:r>
      <w:r>
        <w:rPr>
          <w:sz w:val="28"/>
          <w:szCs w:val="28"/>
        </w:rPr>
        <w:t>14.2</w:t>
      </w:r>
      <w:r w:rsidRPr="00DE1902">
        <w:rPr>
          <w:sz w:val="28"/>
          <w:szCs w:val="28"/>
        </w:rPr>
        <w:t xml:space="preserve"> КоАП РФ, </w:t>
      </w:r>
    </w:p>
    <w:p w:rsidR="00FC0E3E" w:rsidRPr="00DE1902" w:rsidP="00FC0E3E">
      <w:pPr>
        <w:jc w:val="both"/>
        <w:rPr>
          <w:sz w:val="28"/>
          <w:szCs w:val="28"/>
        </w:rPr>
      </w:pPr>
    </w:p>
    <w:p w:rsidR="00FC0E3E" w:rsidP="00FC0E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0E3E" w:rsidP="00FC0E3E">
      <w:pPr>
        <w:jc w:val="center"/>
        <w:rPr>
          <w:sz w:val="28"/>
          <w:szCs w:val="28"/>
        </w:rPr>
      </w:pPr>
    </w:p>
    <w:p w:rsidR="00271989" w:rsidRPr="00C9614E" w:rsidP="00FC0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кальянной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осуществляла незаконную реализацию спиртосодержащей продукции, свободная реализация которой запрещена или ограничена,</w:t>
      </w:r>
      <w:r>
        <w:rPr>
          <w:sz w:val="28"/>
          <w:szCs w:val="28"/>
        </w:rPr>
        <w:t xml:space="preserve"> а именно:  </w:t>
      </w:r>
      <w:r>
        <w:rPr>
          <w:sz w:val="28"/>
          <w:szCs w:val="28"/>
        </w:rPr>
        <w:t>(данные изъяты)</w:t>
      </w:r>
    </w:p>
    <w:p w:rsidR="00271989" w:rsidP="0011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Шульженко Е.З. в судебное заседание не явилась. О дне, времени и месте рассмотрения дела извещена</w:t>
      </w:r>
      <w:r>
        <w:rPr>
          <w:sz w:val="28"/>
          <w:szCs w:val="28"/>
        </w:rPr>
        <w:t xml:space="preserve"> надлежащим образом.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FC0E3E" w:rsidP="00FC0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2A68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 о виновност</w:t>
      </w:r>
      <w:r>
        <w:rPr>
          <w:sz w:val="28"/>
          <w:szCs w:val="28"/>
        </w:rPr>
        <w:t xml:space="preserve">и </w:t>
      </w:r>
      <w:r w:rsidR="00112A68">
        <w:rPr>
          <w:sz w:val="28"/>
          <w:szCs w:val="28"/>
        </w:rPr>
        <w:t xml:space="preserve">Шульженко Е.З. </w:t>
      </w:r>
      <w:r>
        <w:rPr>
          <w:sz w:val="28"/>
          <w:szCs w:val="28"/>
        </w:rPr>
        <w:t xml:space="preserve">в совершении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14.2 </w:t>
      </w:r>
      <w:r w:rsidRPr="00DE1902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FC0E3E" w:rsidP="00FC0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3BB">
        <w:rPr>
          <w:sz w:val="28"/>
          <w:szCs w:val="28"/>
        </w:rPr>
        <w:t>Со</w:t>
      </w:r>
      <w:r w:rsidRPr="00C503BB">
        <w:rPr>
          <w:bCs/>
          <w:kern w:val="36"/>
          <w:sz w:val="28"/>
          <w:szCs w:val="28"/>
        </w:rPr>
        <w:t xml:space="preserve">гласно ч.1 ст. 26 </w:t>
      </w:r>
      <w:hyperlink r:id="rId4" w:history="1">
        <w:r w:rsidRPr="00C503BB">
          <w:rPr>
            <w:bCs/>
            <w:sz w:val="28"/>
            <w:szCs w:val="28"/>
          </w:rPr>
          <w:t>Федерального закона от 22.11.1995 N 171-ФЗ (ред. от 27.12.2018) "О государственном р</w:t>
        </w:r>
        <w:r w:rsidRPr="00C503BB">
          <w:rPr>
            <w:bCs/>
            <w:sz w:val="28"/>
            <w:szCs w:val="28"/>
          </w:rPr>
          <w:t>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C503BB">
        <w:rPr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</w:t>
      </w:r>
      <w:r w:rsidRPr="00C503BB">
        <w:rPr>
          <w:sz w:val="28"/>
          <w:szCs w:val="28"/>
        </w:rPr>
        <w:t xml:space="preserve">аются: </w:t>
      </w:r>
      <w:hyperlink r:id="rId5" w:anchor="dst7505" w:history="1">
        <w:r w:rsidRPr="00C503BB">
          <w:rPr>
            <w:sz w:val="28"/>
            <w:szCs w:val="28"/>
          </w:rPr>
          <w:t>розничная продажа</w:t>
        </w:r>
      </w:hyperlink>
      <w:r w:rsidRPr="00C503BB">
        <w:rPr>
          <w:sz w:val="28"/>
          <w:szCs w:val="28"/>
        </w:rPr>
        <w:t> этилового спирта и (или) спиртосодержащей пищевой продукции, в том числе дистанционным способом, за исключ</w:t>
      </w:r>
      <w:r w:rsidRPr="00C503BB">
        <w:rPr>
          <w:sz w:val="28"/>
          <w:szCs w:val="28"/>
        </w:rPr>
        <w:t>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</w:t>
      </w:r>
      <w:r w:rsidRPr="00C503BB">
        <w:rPr>
          <w:sz w:val="28"/>
          <w:szCs w:val="28"/>
        </w:rPr>
        <w:t>оцента объема готовой продукции, не относящейся к алкогольной продукции</w:t>
      </w:r>
      <w:r>
        <w:rPr>
          <w:sz w:val="28"/>
          <w:szCs w:val="28"/>
        </w:rPr>
        <w:t>.</w:t>
      </w:r>
    </w:p>
    <w:p w:rsidR="00FC0E3E" w:rsidRPr="004A5B77" w:rsidP="00FC0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</w:t>
      </w:r>
      <w:r w:rsidR="00112A68">
        <w:rPr>
          <w:sz w:val="28"/>
          <w:szCs w:val="28"/>
        </w:rPr>
        <w:t xml:space="preserve">Шульженко Е.З. </w:t>
      </w:r>
      <w:r>
        <w:rPr>
          <w:sz w:val="28"/>
          <w:szCs w:val="28"/>
        </w:rPr>
        <w:t xml:space="preserve"> в нарушение </w:t>
      </w:r>
      <w:r w:rsidRPr="00C503BB">
        <w:rPr>
          <w:bCs/>
          <w:kern w:val="36"/>
          <w:sz w:val="28"/>
          <w:szCs w:val="28"/>
        </w:rPr>
        <w:t xml:space="preserve">ч.1 ст. 26 </w:t>
      </w:r>
      <w:hyperlink r:id="rId4" w:history="1">
        <w:r w:rsidRPr="004A5B77">
          <w:rPr>
            <w:bCs/>
            <w:sz w:val="28"/>
            <w:szCs w:val="28"/>
          </w:rPr>
          <w:t>Федерального закона от 22.11.1995 N 171-ФЗ (ред. от 27.12.2</w:t>
        </w:r>
        <w:r w:rsidRPr="004A5B77">
          <w:rPr>
            <w:bCs/>
            <w:sz w:val="28"/>
            <w:szCs w:val="28"/>
          </w:rPr>
          <w:t xml:space="preserve">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  </w:r>
        <w:r w:rsidRPr="004A5B77">
          <w:rPr>
            <w:bCs/>
            <w:sz w:val="28"/>
            <w:szCs w:val="28"/>
          </w:rPr>
          <w:t>алкогольной продукции"</w:t>
        </w:r>
      </w:hyperlink>
      <w:r>
        <w:rPr>
          <w:sz w:val="28"/>
          <w:szCs w:val="28"/>
        </w:rPr>
        <w:t xml:space="preserve">, </w:t>
      </w:r>
      <w:r w:rsidRPr="004A5B77">
        <w:rPr>
          <w:sz w:val="28"/>
          <w:szCs w:val="28"/>
        </w:rPr>
        <w:t xml:space="preserve"> находясь в трудовых отношениях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A5B77">
        <w:rPr>
          <w:sz w:val="28"/>
          <w:szCs w:val="28"/>
        </w:rPr>
        <w:t xml:space="preserve"> незаконно осущес</w:t>
      </w:r>
      <w:r w:rsidRPr="004A5B77">
        <w:rPr>
          <w:sz w:val="28"/>
          <w:szCs w:val="28"/>
        </w:rPr>
        <w:t>твлял</w:t>
      </w:r>
      <w:r>
        <w:rPr>
          <w:sz w:val="28"/>
          <w:szCs w:val="28"/>
        </w:rPr>
        <w:t xml:space="preserve">а </w:t>
      </w:r>
      <w:r w:rsidRPr="004A5B77">
        <w:rPr>
          <w:sz w:val="28"/>
          <w:szCs w:val="28"/>
        </w:rPr>
        <w:t xml:space="preserve"> реализацию алкогольной продукции.</w:t>
      </w:r>
    </w:p>
    <w:p w:rsidR="00112A68" w:rsidP="00FC0E3E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>Вина</w:t>
      </w:r>
      <w:r>
        <w:rPr>
          <w:sz w:val="28"/>
          <w:szCs w:val="28"/>
        </w:rPr>
        <w:t xml:space="preserve"> Шульженко Е.З. 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 л.д.2), рапортом сотрудни</w:t>
      </w:r>
      <w:r>
        <w:rPr>
          <w:sz w:val="28"/>
          <w:szCs w:val="28"/>
        </w:rPr>
        <w:t xml:space="preserve">ка полиции ( л.д.3),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кальянной  </w:t>
      </w:r>
      <w:r>
        <w:rPr>
          <w:sz w:val="28"/>
          <w:szCs w:val="28"/>
        </w:rPr>
        <w:t>(данные изъяты)</w:t>
      </w:r>
      <w:r w:rsidR="002B5E46">
        <w:rPr>
          <w:sz w:val="28"/>
          <w:szCs w:val="28"/>
        </w:rPr>
        <w:t xml:space="preserve">, согласно которого изъята алкогольная продукция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5E46">
        <w:rPr>
          <w:sz w:val="28"/>
          <w:szCs w:val="28"/>
        </w:rPr>
        <w:t xml:space="preserve"> ( л.д.4-5),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5E46">
        <w:rPr>
          <w:sz w:val="28"/>
          <w:szCs w:val="28"/>
        </w:rPr>
        <w:t xml:space="preserve"> ( </w:t>
      </w:r>
      <w:r w:rsidR="002B5E46">
        <w:rPr>
          <w:sz w:val="28"/>
          <w:szCs w:val="28"/>
        </w:rPr>
        <w:t>л</w:t>
      </w:r>
      <w:r w:rsidR="002B5E46">
        <w:rPr>
          <w:sz w:val="28"/>
          <w:szCs w:val="28"/>
        </w:rPr>
        <w:t>.д</w:t>
      </w:r>
      <w:r w:rsidR="002B5E46">
        <w:rPr>
          <w:sz w:val="28"/>
          <w:szCs w:val="28"/>
        </w:rPr>
        <w:t xml:space="preserve"> 6), объяснением Шульженко Е.З. (л.д.7), листом записи Единого государственного реестра индивидуальных предпринимателей </w:t>
      </w:r>
      <w:r w:rsidR="002B5E46">
        <w:rPr>
          <w:sz w:val="28"/>
          <w:szCs w:val="28"/>
        </w:rPr>
        <w:t xml:space="preserve">( </w:t>
      </w:r>
      <w:r w:rsidR="002B5E46">
        <w:rPr>
          <w:sz w:val="28"/>
          <w:szCs w:val="28"/>
        </w:rPr>
        <w:t xml:space="preserve">л.д.8),  уведомлением о постановке на учет физического лица в налоговом органе ( л.д.9), договором аренды нежилого помещения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5E46">
        <w:rPr>
          <w:sz w:val="28"/>
          <w:szCs w:val="28"/>
        </w:rPr>
        <w:t xml:space="preserve"> ( л.д.10-13), актом приема-передачи нежилого помещения в аренду ( л.д.14), трудовым договором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5E46">
        <w:rPr>
          <w:sz w:val="28"/>
          <w:szCs w:val="28"/>
        </w:rPr>
        <w:t xml:space="preserve"> и Шульженко Е.З. ( л.д.15-17), сведениями о привлечении Шульженко Е.З. к административной ответственности – не привлекалась </w:t>
      </w:r>
      <w:r w:rsidR="002B5E46">
        <w:rPr>
          <w:sz w:val="28"/>
          <w:szCs w:val="28"/>
        </w:rPr>
        <w:t xml:space="preserve">( </w:t>
      </w:r>
      <w:r w:rsidR="002B5E46">
        <w:rPr>
          <w:sz w:val="28"/>
          <w:szCs w:val="28"/>
        </w:rPr>
        <w:t>л.д. 18-19).</w:t>
      </w:r>
    </w:p>
    <w:p w:rsidR="00FC0E3E" w:rsidP="00FC0E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2B5E46">
        <w:rPr>
          <w:sz w:val="28"/>
          <w:szCs w:val="28"/>
        </w:rPr>
        <w:t xml:space="preserve">Шульженко Е.З.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 xml:space="preserve"> КоАП </w:t>
      </w:r>
      <w:r w:rsidRPr="00241054">
        <w:rPr>
          <w:sz w:val="28"/>
          <w:szCs w:val="28"/>
        </w:rPr>
        <w:t xml:space="preserve">РФ, как </w:t>
      </w:r>
      <w:r w:rsidRPr="00241054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езаконная продажа товаров</w:t>
      </w:r>
      <w:r w:rsidRPr="00241054">
        <w:rPr>
          <w:sz w:val="28"/>
          <w:szCs w:val="28"/>
          <w:shd w:val="clear" w:color="auto" w:fill="FFFFFF"/>
        </w:rPr>
        <w:t>, свободная реализация которых запрещена или ограничена </w:t>
      </w:r>
      <w:r w:rsidRPr="0024105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FC0E3E" w:rsidRPr="001A0E70" w:rsidP="00FC0E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47CCF">
        <w:rPr>
          <w:sz w:val="28"/>
          <w:szCs w:val="28"/>
        </w:rPr>
        <w:t>В соответствии с п. 2 ст. 4.1. КоАП РФ п</w:t>
      </w:r>
      <w:r w:rsidRPr="00347CCF">
        <w:rPr>
          <w:sz w:val="28"/>
          <w:szCs w:val="28"/>
        </w:rPr>
        <w:t>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2B5E46">
        <w:rPr>
          <w:sz w:val="28"/>
          <w:szCs w:val="28"/>
        </w:rPr>
        <w:t xml:space="preserve">Шульженко Е.З.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которая </w:t>
      </w:r>
      <w:r w:rsidRPr="00347CCF">
        <w:rPr>
          <w:sz w:val="28"/>
          <w:szCs w:val="28"/>
        </w:rPr>
        <w:t xml:space="preserve"> работает</w:t>
      </w:r>
      <w:r>
        <w:rPr>
          <w:sz w:val="28"/>
          <w:szCs w:val="28"/>
        </w:rPr>
        <w:t xml:space="preserve"> продавцом в </w:t>
      </w:r>
      <w:r w:rsidR="002B5E46">
        <w:rPr>
          <w:sz w:val="28"/>
          <w:szCs w:val="28"/>
        </w:rPr>
        <w:t>кальянной ИП Нежмединова В.Ф.</w:t>
      </w:r>
      <w:r>
        <w:rPr>
          <w:sz w:val="28"/>
          <w:szCs w:val="28"/>
        </w:rPr>
        <w:t>, ранее к административной ответственности</w:t>
      </w:r>
      <w:r>
        <w:rPr>
          <w:sz w:val="28"/>
          <w:szCs w:val="28"/>
        </w:rPr>
        <w:t xml:space="preserve"> не привлекалась, </w:t>
      </w:r>
      <w:r w:rsidRPr="00347CCF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ё</w:t>
      </w:r>
      <w:r w:rsidRPr="00347CCF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</w:t>
      </w:r>
      <w:r w:rsidRPr="001A0E70">
        <w:rPr>
          <w:sz w:val="28"/>
          <w:szCs w:val="28"/>
        </w:rPr>
        <w:t>вины,  поэтому учитывая, что назначенное наказание должно быть не только карой, но и преследовать цель общей и специальной превенции, т</w:t>
      </w:r>
      <w:r w:rsidRPr="001A0E70">
        <w:rPr>
          <w:sz w:val="28"/>
          <w:szCs w:val="28"/>
        </w:rPr>
        <w:t>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</w:t>
      </w:r>
      <w:r w:rsidRPr="001A0E70">
        <w:rPr>
          <w:sz w:val="28"/>
          <w:szCs w:val="28"/>
        </w:rPr>
        <w:t xml:space="preserve">е, предусмотренном санкцией статьи  с конфискацией </w:t>
      </w:r>
      <w:r w:rsidRPr="001A0E70">
        <w:rPr>
          <w:sz w:val="28"/>
          <w:szCs w:val="28"/>
          <w:shd w:val="clear" w:color="auto" w:fill="FFFFFF"/>
        </w:rPr>
        <w:t xml:space="preserve"> предметов административного правонарушения</w:t>
      </w:r>
      <w:r w:rsidRPr="001A0E70">
        <w:rPr>
          <w:sz w:val="28"/>
          <w:szCs w:val="28"/>
        </w:rPr>
        <w:t>.</w:t>
      </w:r>
    </w:p>
    <w:p w:rsidR="00FC0E3E" w:rsidRPr="00703F5A" w:rsidP="00FC0E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14.2,</w:t>
      </w:r>
      <w:r w:rsidRPr="00703F5A">
        <w:rPr>
          <w:sz w:val="28"/>
          <w:szCs w:val="28"/>
        </w:rPr>
        <w:t xml:space="preserve"> ст. 29.10 КоАП РФ, суд</w:t>
      </w:r>
    </w:p>
    <w:p w:rsidR="00FC0E3E" w:rsidRPr="00703F5A" w:rsidP="00FC0E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0E3E" w:rsidRPr="00703F5A" w:rsidP="00FC0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0E3E" w:rsidP="002B5E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2B5E46">
        <w:rPr>
          <w:b/>
          <w:sz w:val="28"/>
          <w:szCs w:val="28"/>
        </w:rPr>
        <w:t xml:space="preserve">Шульженко Елену </w:t>
      </w:r>
      <w:r w:rsidR="002B5E46">
        <w:rPr>
          <w:b/>
          <w:sz w:val="28"/>
          <w:szCs w:val="28"/>
        </w:rPr>
        <w:t>Зеновьевну</w:t>
      </w:r>
      <w:r w:rsidR="002B5E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</w:t>
      </w:r>
      <w:r w:rsidRPr="00703F5A">
        <w:rPr>
          <w:sz w:val="28"/>
          <w:szCs w:val="28"/>
        </w:rPr>
        <w:t>азмере</w:t>
      </w:r>
      <w:r>
        <w:rPr>
          <w:sz w:val="28"/>
          <w:szCs w:val="28"/>
        </w:rPr>
        <w:t xml:space="preserve"> 1 500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одна тысяча пятьсот) рублей с конфискацией в доход государства алкогольной и спиртосодержащей продукции.</w:t>
      </w:r>
    </w:p>
    <w:p w:rsidR="00FC0E3E" w:rsidP="00FC0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E70">
        <w:rPr>
          <w:b/>
          <w:sz w:val="28"/>
          <w:szCs w:val="28"/>
        </w:rPr>
        <w:t xml:space="preserve">Конфисковать в доход государства </w:t>
      </w:r>
      <w:r w:rsidRPr="001A0E70">
        <w:rPr>
          <w:b/>
          <w:sz w:val="28"/>
          <w:szCs w:val="28"/>
          <w:shd w:val="clear" w:color="auto" w:fill="FFFFFF"/>
        </w:rPr>
        <w:t xml:space="preserve"> предметы административного правонарушения</w:t>
      </w:r>
      <w:r>
        <w:rPr>
          <w:b/>
          <w:sz w:val="28"/>
          <w:szCs w:val="28"/>
          <w:shd w:val="clear" w:color="auto" w:fill="FFFFFF"/>
        </w:rPr>
        <w:t xml:space="preserve">: </w:t>
      </w:r>
      <w:r w:rsidR="002B5E46">
        <w:rPr>
          <w:sz w:val="28"/>
          <w:szCs w:val="28"/>
        </w:rPr>
        <w:t xml:space="preserve">: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</w:p>
    <w:p w:rsidR="00FC0E3E" w:rsidP="00FC0E3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</w:t>
      </w:r>
      <w:r w:rsidRPr="00EA2FE0">
        <w:rPr>
          <w:bCs/>
          <w:sz w:val="28"/>
          <w:szCs w:val="28"/>
        </w:rPr>
        <w:t>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Республика Крым Центрального банка </w:t>
      </w:r>
      <w:r w:rsidRPr="00EA2FE0">
        <w:rPr>
          <w:sz w:val="28"/>
          <w:szCs w:val="28"/>
        </w:rPr>
        <w:t>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 xml:space="preserve">БИК банка получателя – 043510001, ИНН получателя – 9111000524, КПП получателя – 911101001, </w:t>
      </w:r>
      <w:r>
        <w:rPr>
          <w:sz w:val="28"/>
          <w:szCs w:val="28"/>
        </w:rPr>
        <w:t xml:space="preserve">код </w:t>
      </w:r>
      <w:r w:rsidRPr="00EA2FE0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EA2FE0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 xml:space="preserve">и КБК </w:t>
      </w:r>
      <w:r>
        <w:rPr>
          <w:sz w:val="28"/>
          <w:szCs w:val="28"/>
        </w:rPr>
        <w:t>18811690050056000140, ОКТМО 35627000, УИН 188804911900026</w:t>
      </w:r>
      <w:r w:rsidR="00D5393F">
        <w:rPr>
          <w:sz w:val="28"/>
          <w:szCs w:val="28"/>
        </w:rPr>
        <w:t>94479.</w:t>
      </w:r>
    </w:p>
    <w:p w:rsidR="004765A8" w:rsidP="00476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Шульженко Е.З.,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8"/>
          <w:szCs w:val="28"/>
        </w:rPr>
        <w:t>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4765A8" w:rsidP="00476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</w:t>
      </w:r>
      <w:r>
        <w:rPr>
          <w:sz w:val="28"/>
          <w:szCs w:val="28"/>
        </w:rPr>
        <w:t xml:space="preserve">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rPr>
          <w:sz w:val="28"/>
          <w:szCs w:val="28"/>
        </w:rPr>
        <w:t>обязательные работы на срок до пятидесяти часов.</w:t>
      </w:r>
    </w:p>
    <w:p w:rsidR="00FC0E3E" w:rsidRPr="00703F5A" w:rsidP="00FC0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765A8" w:rsidP="00FC0E3E">
      <w:pPr>
        <w:jc w:val="both"/>
        <w:rPr>
          <w:sz w:val="28"/>
          <w:szCs w:val="28"/>
        </w:rPr>
      </w:pPr>
    </w:p>
    <w:p w:rsidR="00FC0E3E" w:rsidRPr="00703F5A" w:rsidP="00FC0E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C0E3E" w:rsidRPr="00703F5A" w:rsidP="00FC0E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C0E3E" w:rsidP="00FC0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C0E3E" w:rsidP="00FC0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F106A4" w:rsidP="00615AF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D8011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3E"/>
    <w:rsid w:val="00020CC0"/>
    <w:rsid w:val="00112A68"/>
    <w:rsid w:val="001A0E70"/>
    <w:rsid w:val="00241054"/>
    <w:rsid w:val="00271989"/>
    <w:rsid w:val="002B5E46"/>
    <w:rsid w:val="00347CCF"/>
    <w:rsid w:val="004765A8"/>
    <w:rsid w:val="004A5B77"/>
    <w:rsid w:val="00615AF1"/>
    <w:rsid w:val="00703F5A"/>
    <w:rsid w:val="007B5BCE"/>
    <w:rsid w:val="00C503BB"/>
    <w:rsid w:val="00C9614E"/>
    <w:rsid w:val="00D5393F"/>
    <w:rsid w:val="00D8011E"/>
    <w:rsid w:val="00DD5D34"/>
    <w:rsid w:val="00DE1902"/>
    <w:rsid w:val="00E3174A"/>
    <w:rsid w:val="00EA2FE0"/>
    <w:rsid w:val="00F106A4"/>
    <w:rsid w:val="00F73145"/>
    <w:rsid w:val="00FC0E3E"/>
    <w:rsid w:val="00FE5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801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0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