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105593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№5-</w:t>
      </w:r>
      <w:r w:rsidRPr="00105593" w:rsidR="008F73D8">
        <w:rPr>
          <w:rFonts w:ascii="Times New Roman" w:eastAsia="Times New Roman" w:hAnsi="Times New Roman" w:cs="Times New Roman"/>
          <w:sz w:val="24"/>
          <w:szCs w:val="24"/>
          <w:lang w:eastAsia="ru-RU"/>
        </w:rPr>
        <w:t>61-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>532</w:t>
      </w:r>
      <w:r w:rsidRPr="00105593" w:rsidR="008F73D8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2902BF" w:rsidRPr="00105593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УИД 91</w:t>
      </w:r>
      <w:r w:rsidRPr="001055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006</w:t>
      </w:r>
      <w:r w:rsidRPr="00105593" w:rsidR="008F73D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-01-202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>002115-67</w:t>
      </w:r>
    </w:p>
    <w:p w:rsidR="009E3FAE" w:rsidRPr="00105593" w:rsidP="006A7CC1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УИН 04107603006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>25004932605182</w:t>
      </w:r>
    </w:p>
    <w:p w:rsidR="005E5F03" w:rsidRPr="00105593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105593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007588" w:rsidRPr="00105593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105593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октября 2026 года            </w:t>
      </w:r>
      <w:r w:rsidRPr="00105593" w:rsidR="007A5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105593" w:rsidR="007A5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пгт</w:t>
      </w:r>
      <w:r w:rsidRPr="00105593" w:rsidR="008F73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Ленино</w:t>
      </w:r>
    </w:p>
    <w:p w:rsidR="00593DC5" w:rsidRPr="00105593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105593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</w:t>
      </w:r>
      <w:r w:rsidRPr="00105593" w:rsidR="00643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105593" w:rsidR="001A1E1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05593" w:rsidR="00643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5.61</w:t>
      </w:r>
      <w:r w:rsidRPr="00105593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РФ, в отношении</w:t>
      </w:r>
    </w:p>
    <w:p w:rsidR="005C2854" w:rsidP="005C2854">
      <w:pPr>
        <w:ind w:firstLine="567"/>
        <w:jc w:val="both"/>
      </w:pPr>
      <w:r w:rsidRPr="00105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Бейтулаева Алима Искандеровича,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t>(данные изъяты)</w:t>
      </w:r>
    </w:p>
    <w:p w:rsidR="00AC5813" w:rsidRPr="00105593" w:rsidP="008F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105593" w:rsidP="00482B3C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105593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93DC5" w:rsidRPr="00105593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2854" w:rsidP="005C2854">
      <w:pPr>
        <w:ind w:firstLine="567"/>
        <w:jc w:val="both"/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105593" w:rsidR="00AC58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105593" w:rsidR="00AC5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возбуждении дела об административном правонарушении</w:t>
      </w:r>
      <w:r w:rsidRPr="00105593" w:rsidR="00221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>08.09.2026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105593" w:rsidR="00221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прокуратурой Ленинского района проведена проверка по факту оскорбления 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Мусаевой Г.Э.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 w:rsidR="00482B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 w:rsidR="00482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Бейтулаева А.И.</w:t>
      </w:r>
      <w:r w:rsidRPr="00105593" w:rsidR="00482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ходе которой установлено, что </w:t>
      </w:r>
      <w:r w:rsidRPr="00105593" w:rsidR="006A7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23.07.2026 г. не позднее 15 часов белее точное время не установлено Бейтулаев А.И., находясь на проезжей части вблизи магазина «Продукты», расположенного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t>(данные изъяты)</w:t>
      </w:r>
    </w:p>
    <w:p w:rsidR="008F73D8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умышлено в неприличной форме выразился в адрес Мусаевой Г.Э. оскорбительными словами, унижающими ее 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честь и достоинство, в следующих словах: «ш***ва, «пр******ка»</w:t>
      </w:r>
      <w:r w:rsidRPr="00105593" w:rsidR="00071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2A64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прокурора Ленинского района Республики Крым П</w:t>
      </w:r>
      <w:r w:rsidRPr="00105593" w:rsidR="005E5F0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 А.С. в судебном заседании 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подтвердил содержание постановления,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полагал вину 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Бейтулаева А.И.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1 ст. 5.61 </w:t>
      </w:r>
      <w:r w:rsidRPr="00105593" w:rsidR="001572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</w:t>
      </w:r>
      <w:r w:rsidRPr="00105593" w:rsidR="00CA2A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доказанной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полном объеме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472D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Бейтулаев А.И.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вину 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признал, пояснил, что со стороны Мусаевой Г.Э. была провокация, она </w:t>
      </w:r>
      <w:r w:rsidRPr="00105593" w:rsidR="00DA2C2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высказывалась</w:t>
      </w:r>
      <w:r w:rsidRPr="00105593" w:rsidR="0020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его адрес</w:t>
      </w:r>
      <w:r w:rsidRPr="00105593" w:rsidR="00DA2C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>плюнула</w:t>
      </w:r>
      <w:r w:rsidRPr="00105593" w:rsidR="00DA2C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его сторону</w:t>
      </w:r>
      <w:r w:rsidRPr="00105593" w:rsidR="002255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</w:t>
      </w:r>
      <w:r w:rsidRPr="00105593" w:rsidR="00DA2C2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Pr="00105593" w:rsidR="00BA6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плюнул</w:t>
      </w:r>
      <w:r w:rsidRPr="00105593" w:rsidR="00DA2C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адрес Мусаевой Г.Э. он не выражался. </w:t>
      </w:r>
      <w:r w:rsidRPr="00105593" w:rsidR="002046A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 в деле</w:t>
      </w:r>
      <w:r w:rsidRPr="00105593" w:rsidR="00F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 w:rsidR="00DA2C2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свидетелей в то время не было.</w:t>
      </w:r>
      <w:r w:rsidRPr="00105593" w:rsidR="00F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Просит вызвать и опросить в качестве свидетелей Межмединова Ф.Т., Котенко И.В. и Бейтулаева А.А., которые шли сзади него и слышали, как Мусаева Г.Э. оскорбляла его.</w:t>
      </w:r>
      <w:r w:rsidRPr="00105593" w:rsidR="0020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заявлением о привлечении Мусаевой Г.Э. к ответственности он не обращался.</w:t>
      </w:r>
    </w:p>
    <w:p w:rsidR="00E6302C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Потерпевшая </w:t>
      </w:r>
      <w:r w:rsidRPr="00105593" w:rsidR="0020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Мусаева Г.Э.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</w:t>
      </w:r>
      <w:r w:rsidRPr="00105593" w:rsidR="002046A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</w:t>
      </w:r>
      <w:r w:rsidRPr="00105593" w:rsidR="002046A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 w:rsidR="00B866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поддержала</w:t>
      </w:r>
      <w:r w:rsidRPr="00105593" w:rsidR="0020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постановления, пояснила, что Бейтулаев А.И. был один, заявленные им свидетели отсутствовали</w:t>
      </w:r>
      <w:r w:rsidRPr="00105593" w:rsidR="00C84D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1BA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105593" w:rsidR="004F7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05593" w:rsidR="004F7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5.61 </w:t>
      </w:r>
      <w:r w:rsidRPr="00105593" w:rsidR="001572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-</w:t>
      </w:r>
      <w:r w:rsidRPr="00105593" w:rsidR="00B86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пяти тысяч рублей</w:t>
      </w:r>
      <w:r w:rsidRPr="00105593" w:rsidR="007D2A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3DC5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24.1 </w:t>
      </w:r>
      <w:r w:rsidRPr="00105593" w:rsidR="006554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задачами производства по делам об административных правонарушениях являются всестороннее, полное, объективное и своевр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D65C1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Доказательствами по де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виновность лица, привлекаемого к администр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ативной ответственности, а также иные обстоятельства, имеющие значение для правильного разрешения дела.</w:t>
      </w:r>
    </w:p>
    <w:p w:rsidR="00ED65C1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B86639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05593" w:rsidR="0099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зучив материалы дела, прихожу к выводу, что вина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Бейтулаева А.И. </w:t>
      </w:r>
      <w:r w:rsidRPr="00105593" w:rsidR="0099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подтверждается доказательствами, имеющимися в материалах дела, а именно: 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Pr="00105593" w:rsidR="00C84A9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возбуждении дела об административном правонарушении от 08.09.2026</w:t>
      </w:r>
      <w:r w:rsidRPr="00105593" w:rsidR="008D7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105593" w:rsidR="00831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05593" w:rsidR="00356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заявлением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04.08.20262 г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объяснениями Мусаевой Г.Э.</w:t>
      </w:r>
      <w:r w:rsidRPr="00105593" w:rsidR="00715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 w:rsidR="00DC1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14.08.2026 г.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том, что </w:t>
      </w:r>
      <w:r w:rsidRPr="00105593" w:rsidR="00DC1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23.07.2026 г. около 14 часов 30 минут или в 15 часов 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возле магазина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Бейтулаев А.И. плюнул в ее сторону и обозвал ее «ш***ва, «пр******ка»</w:t>
      </w:r>
      <w:r w:rsidRPr="00105593" w:rsidR="007153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 w:rsidR="00130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самым унизил ее честь и достоинство,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оскорбления слышали 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находящиеся возле магазина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Нагавицына Л.Н., Руденок В.Г.</w:t>
      </w:r>
      <w:r w:rsidRPr="00105593" w:rsidR="00130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Руденок С.А.; </w:t>
      </w:r>
      <w:r w:rsidRPr="00105593" w:rsidR="00DC11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05593" w:rsidR="00130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объяснениями Руденок В.Г., Наговицыной Л.Н. и Руденок С.А.</w:t>
      </w:r>
      <w:r w:rsidRPr="00105593" w:rsidR="00DC1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06 и 14.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08.2026 г., согласно которым они видели и слышали, как Бейтулаев А.И. плюнул в сторо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Мусаевой Э.Г. и выражался грубой нецензурной бранью в ее </w:t>
      </w:r>
      <w:r w:rsidRPr="00105593" w:rsidR="00DC1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адрес; </w:t>
      </w:r>
      <w:r w:rsidRPr="00105593" w:rsidR="00130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05593" w:rsidR="00DC1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объяснениями Бейтулаева А.И. о том, что между ним и Мусаевой Э.Г. произошел скандал, </w:t>
      </w:r>
      <w:r w:rsidRPr="00105593" w:rsidR="006E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которого </w:t>
      </w:r>
      <w:r w:rsidRPr="00105593" w:rsidR="00DC11A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 эмитировал плевок в строну Мусаевой Э.Г.</w:t>
      </w:r>
    </w:p>
    <w:p w:rsidR="00B21B4C" w:rsidRPr="00105593" w:rsidP="006E436D">
      <w:pPr>
        <w:pStyle w:val="ConsPlusNormal"/>
        <w:ind w:firstLine="567"/>
        <w:jc w:val="both"/>
      </w:pPr>
      <w:r w:rsidRPr="00105593">
        <w:t xml:space="preserve">Анализируя </w:t>
      </w:r>
      <w:r w:rsidRPr="00105593">
        <w:rPr>
          <w:rFonts w:eastAsia="BatangChe"/>
        </w:rPr>
        <w:t>вышеприведенные доказательств</w:t>
      </w:r>
      <w:r w:rsidRPr="00105593">
        <w:rPr>
          <w:rFonts w:eastAsia="BatangChe"/>
        </w:rPr>
        <w:t>а</w:t>
      </w:r>
      <w:r w:rsidRPr="00105593">
        <w:t xml:space="preserve">, суд считает, что каждое из них является относимым, допустимым и достоверным, а все в совокупности доказательства с достаточной полнотой подтверждают вину Бейтулаева А.И. в совершении административного правонарушения, предусмотренного ч. 1 ст. 5.61 КоАП </w:t>
      </w:r>
      <w:r w:rsidRPr="00105593">
        <w:t>РФ.</w:t>
      </w:r>
    </w:p>
    <w:p w:rsidR="00CD33E5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Бейтулаева А.И.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105593" w:rsidR="00114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05593" w:rsidR="00114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5.61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593" w:rsidR="004570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форме.</w:t>
      </w:r>
    </w:p>
    <w:p w:rsidR="006E436D" w:rsidRPr="00105593" w:rsidP="006E436D">
      <w:pPr>
        <w:pStyle w:val="NormalWeb"/>
        <w:spacing w:before="0" w:beforeAutospacing="0" w:after="0" w:afterAutospacing="0"/>
        <w:ind w:firstLine="567"/>
        <w:jc w:val="both"/>
      </w:pPr>
      <w:r w:rsidRPr="00105593">
        <w:t>Ходатайство Бейтулаева А.И. о вызове в судебное заседание Межмединова Ф.Т., Котенко И.В. и Бейтулаева А.А. не подлежат удовлетворению, поскольку совокупность доказательств, представленных в материалах дела и полученных в судебном заседании, является достат</w:t>
      </w:r>
      <w:r w:rsidRPr="00105593">
        <w:t>очной для принятия по делу объективного и мотивированного решения, соответственно, необходимость в вызове свидетелей и истребования дополнительных доказательств по делу, отсутствует.</w:t>
      </w:r>
    </w:p>
    <w:p w:rsidR="00180025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</w:t>
      </w:r>
      <w:r w:rsidRPr="00105593" w:rsidR="004570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назначении административного на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казания 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525B3C" w:rsidRPr="00105593" w:rsidP="006E436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 смягчающих и отягчающих административную ответственность, при рассмотрении настоящего дела не установл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ено.</w:t>
      </w:r>
    </w:p>
    <w:p w:rsidR="00553865" w:rsidRPr="00105593" w:rsidP="006E436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105593" w:rsidR="00906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штрафа </w:t>
      </w:r>
      <w:r w:rsidRPr="00105593" w:rsidR="007D42C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санкции</w:t>
      </w:r>
      <w:r w:rsidRPr="00105593" w:rsidR="00185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</w:t>
      </w:r>
      <w:r w:rsidRPr="00105593" w:rsidR="00906D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3DC5" w:rsidRPr="00105593" w:rsidP="006E436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ст. 29.10 </w:t>
      </w:r>
      <w:r w:rsidRPr="00105593" w:rsidR="007D42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</w:p>
    <w:p w:rsidR="00593DC5" w:rsidRPr="00105593" w:rsidP="00593D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105593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0224E1" w:rsidRPr="00105593" w:rsidP="00100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105593" w:rsidR="007D42C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105593" w:rsidR="00B21B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Бейтулаева Алима Искандеровича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</w:t>
      </w:r>
      <w:r w:rsidRPr="00105593" w:rsidR="003F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105593" w:rsidR="006025A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05593" w:rsidR="003F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5.61 </w:t>
      </w:r>
      <w:r w:rsidRPr="00105593" w:rsidR="007D42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РФ,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назначить е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административное наказание в виде </w:t>
      </w:r>
      <w:r w:rsidRPr="00105593" w:rsidR="00280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штрафа в размере 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>4 </w:t>
      </w:r>
      <w:r w:rsidRPr="00105593" w:rsidR="00280FD0">
        <w:rPr>
          <w:rFonts w:ascii="Times New Roman" w:eastAsia="Times New Roman" w:hAnsi="Times New Roman" w:cs="Times New Roman"/>
          <w:sz w:val="24"/>
          <w:szCs w:val="24"/>
          <w:lang w:eastAsia="ru-RU"/>
        </w:rPr>
        <w:t>000 (</w:t>
      </w:r>
      <w:r w:rsidRPr="00105593" w:rsidR="00B21B4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четырех</w:t>
      </w:r>
      <w:r w:rsidRPr="00105593" w:rsidR="007D4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</w:t>
      </w:r>
      <w:r w:rsidRPr="00105593" w:rsidR="00280FD0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2C67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hAnsi="Times New Roman"/>
          <w:sz w:val="24"/>
          <w:szCs w:val="24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105593">
        <w:rPr>
          <w:rStyle w:val="2"/>
          <w:rFonts w:eastAsia="Calibri"/>
          <w:b w:val="0"/>
          <w:sz w:val="24"/>
          <w:szCs w:val="24"/>
        </w:rPr>
        <w:t>Почтовый адрес</w:t>
      </w:r>
      <w:r w:rsidRPr="00105593">
        <w:rPr>
          <w:rFonts w:ascii="Times New Roman" w:hAnsi="Times New Roman"/>
          <w:sz w:val="24"/>
          <w:szCs w:val="24"/>
        </w:rPr>
        <w:t xml:space="preserve">: Россия, </w:t>
      </w:r>
      <w:r w:rsidRPr="00105593">
        <w:rPr>
          <w:rFonts w:ascii="Times New Roman" w:hAnsi="Times New Roman"/>
          <w:sz w:val="24"/>
          <w:szCs w:val="24"/>
        </w:rPr>
        <w:t xml:space="preserve">Республика Крым, 295000, г. Симферополь, ул. Набережная им.60-летия СССР, 28, </w:t>
      </w:r>
      <w:r w:rsidRPr="00105593">
        <w:rPr>
          <w:rStyle w:val="2"/>
          <w:rFonts w:eastAsia="Calibri"/>
          <w:b w:val="0"/>
          <w:sz w:val="24"/>
          <w:szCs w:val="24"/>
        </w:rPr>
        <w:t xml:space="preserve">ОГРН </w:t>
      </w:r>
      <w:r w:rsidRPr="00105593">
        <w:rPr>
          <w:rFonts w:ascii="Times New Roman" w:hAnsi="Times New Roman"/>
          <w:sz w:val="24"/>
          <w:szCs w:val="24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105593">
        <w:rPr>
          <w:rFonts w:ascii="Times New Roman" w:hAnsi="Times New Roman"/>
          <w:sz w:val="24"/>
          <w:szCs w:val="24"/>
          <w:lang w:val="en-US" w:bidi="en-US"/>
        </w:rPr>
        <w:t>N</w:t>
      </w:r>
      <w:r w:rsidRPr="00105593"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105593">
        <w:rPr>
          <w:rFonts w:ascii="Times New Roman" w:hAnsi="Times New Roman"/>
          <w:sz w:val="24"/>
          <w:szCs w:val="24"/>
        </w:rPr>
        <w:t>7 ЮГУ Банка России //УФК по Респ</w:t>
      </w:r>
      <w:r w:rsidRPr="00105593">
        <w:rPr>
          <w:rFonts w:ascii="Times New Roman" w:hAnsi="Times New Roman"/>
          <w:sz w:val="24"/>
          <w:szCs w:val="24"/>
        </w:rPr>
        <w:t xml:space="preserve">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Сводного реестра 35220323, ОКТМО </w:t>
      </w:r>
      <w:r w:rsidRPr="00105593">
        <w:rPr>
          <w:rFonts w:ascii="Times New Roman" w:hAnsi="Times New Roman"/>
          <w:sz w:val="24"/>
          <w:szCs w:val="24"/>
          <w:u w:val="single"/>
        </w:rPr>
        <w:t>35627000</w:t>
      </w:r>
      <w:r w:rsidRPr="00105593">
        <w:rPr>
          <w:rFonts w:ascii="Times New Roman" w:hAnsi="Times New Roman"/>
          <w:sz w:val="24"/>
          <w:szCs w:val="24"/>
        </w:rPr>
        <w:t xml:space="preserve">, </w:t>
      </w:r>
      <w:r w:rsidRPr="00105593" w:rsidR="00285969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КБК: 828 1 16 01193 01 0029 140</w:t>
      </w:r>
      <w:r w:rsidRPr="00105593" w:rsidR="000B4D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3DC5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Разъяснить, что в соответствии с ч. 1 ст. 32.2 </w:t>
      </w:r>
      <w:r w:rsidRPr="00105593" w:rsidR="00A30C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593DC5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этом, в соответствии с ч. 1 ст. 20.25 </w:t>
      </w:r>
      <w:r w:rsidRPr="00105593" w:rsidR="00A30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КоАП РФ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неуплату административного штраф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работы на срок до пятидесяти часов.</w:t>
      </w:r>
    </w:p>
    <w:p w:rsidR="006E436D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</w:t>
      </w:r>
      <w:r w:rsidRPr="00105593" w:rsidR="00A30C2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Ленинского судебного района (Ленинский район) Республики Крым в течение десяти суток со дня вр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учения или получения копии постановления.</w:t>
      </w:r>
    </w:p>
    <w:p w:rsidR="006E436D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36D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105593" w:rsidP="006E4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                 </w:t>
      </w:r>
      <w:r w:rsidRPr="00105593" w:rsidR="006E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05593" w:rsidR="007A5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/подпись/</w:t>
      </w:r>
      <w:r w:rsidRPr="00105593" w:rsidR="007A5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105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105593" w:rsidR="00A30C21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Баркалов</w:t>
      </w:r>
    </w:p>
    <w:sectPr w:rsidSect="005E5F03">
      <w:headerReference w:type="default" r:id="rId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47821885"/>
      <w:docPartObj>
        <w:docPartGallery w:val="Page Numbers (Top of Page)"/>
        <w:docPartUnique/>
      </w:docPartObj>
    </w:sdtPr>
    <w:sdtContent>
      <w:p w:rsidR="005E5F0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854">
          <w:rPr>
            <w:noProof/>
          </w:rPr>
          <w:t>2</w:t>
        </w:r>
        <w:r>
          <w:fldChar w:fldCharType="end"/>
        </w:r>
      </w:p>
    </w:sdtContent>
  </w:sdt>
  <w:p w:rsidR="005E5F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223CD"/>
    <w:rsid w:val="000224E1"/>
    <w:rsid w:val="00026294"/>
    <w:rsid w:val="00037B94"/>
    <w:rsid w:val="00051344"/>
    <w:rsid w:val="00052F29"/>
    <w:rsid w:val="00054BD1"/>
    <w:rsid w:val="00067738"/>
    <w:rsid w:val="0007144B"/>
    <w:rsid w:val="00073A2D"/>
    <w:rsid w:val="000761FC"/>
    <w:rsid w:val="0008174B"/>
    <w:rsid w:val="000B4DB2"/>
    <w:rsid w:val="000C0906"/>
    <w:rsid w:val="000D2B10"/>
    <w:rsid w:val="000E0801"/>
    <w:rsid w:val="000E285B"/>
    <w:rsid w:val="00100E02"/>
    <w:rsid w:val="0010254F"/>
    <w:rsid w:val="00102ED8"/>
    <w:rsid w:val="00105593"/>
    <w:rsid w:val="00110B1C"/>
    <w:rsid w:val="0011413B"/>
    <w:rsid w:val="00130761"/>
    <w:rsid w:val="001307DE"/>
    <w:rsid w:val="00144EEE"/>
    <w:rsid w:val="0015729E"/>
    <w:rsid w:val="0015781A"/>
    <w:rsid w:val="001706A3"/>
    <w:rsid w:val="0017478F"/>
    <w:rsid w:val="00175F46"/>
    <w:rsid w:val="00180025"/>
    <w:rsid w:val="00185492"/>
    <w:rsid w:val="0019156B"/>
    <w:rsid w:val="001A1A7D"/>
    <w:rsid w:val="001A1E1B"/>
    <w:rsid w:val="001A34B6"/>
    <w:rsid w:val="001A426F"/>
    <w:rsid w:val="001A4E8B"/>
    <w:rsid w:val="001D593D"/>
    <w:rsid w:val="001F6247"/>
    <w:rsid w:val="002046A5"/>
    <w:rsid w:val="00221330"/>
    <w:rsid w:val="002215C7"/>
    <w:rsid w:val="0022555D"/>
    <w:rsid w:val="002334CD"/>
    <w:rsid w:val="002350CE"/>
    <w:rsid w:val="00250480"/>
    <w:rsid w:val="00267923"/>
    <w:rsid w:val="00280FD0"/>
    <w:rsid w:val="00285969"/>
    <w:rsid w:val="002902BF"/>
    <w:rsid w:val="00295607"/>
    <w:rsid w:val="002A54B6"/>
    <w:rsid w:val="002C21AB"/>
    <w:rsid w:val="002D293E"/>
    <w:rsid w:val="002E149B"/>
    <w:rsid w:val="002E53F0"/>
    <w:rsid w:val="002F16F2"/>
    <w:rsid w:val="002F1F2A"/>
    <w:rsid w:val="003057F1"/>
    <w:rsid w:val="0033352A"/>
    <w:rsid w:val="00334729"/>
    <w:rsid w:val="003503CD"/>
    <w:rsid w:val="0035672C"/>
    <w:rsid w:val="0037393C"/>
    <w:rsid w:val="003823A2"/>
    <w:rsid w:val="00385B67"/>
    <w:rsid w:val="00391CB9"/>
    <w:rsid w:val="003A4005"/>
    <w:rsid w:val="003B6A92"/>
    <w:rsid w:val="003B79B0"/>
    <w:rsid w:val="003D6B38"/>
    <w:rsid w:val="003E19F4"/>
    <w:rsid w:val="003F58F2"/>
    <w:rsid w:val="003F61F9"/>
    <w:rsid w:val="0040282D"/>
    <w:rsid w:val="00415475"/>
    <w:rsid w:val="004239AC"/>
    <w:rsid w:val="0043598F"/>
    <w:rsid w:val="0044019B"/>
    <w:rsid w:val="00447160"/>
    <w:rsid w:val="00451354"/>
    <w:rsid w:val="004570D7"/>
    <w:rsid w:val="00475E90"/>
    <w:rsid w:val="0047671A"/>
    <w:rsid w:val="00480FAA"/>
    <w:rsid w:val="00482B3C"/>
    <w:rsid w:val="004A1510"/>
    <w:rsid w:val="004B7171"/>
    <w:rsid w:val="004D3C6C"/>
    <w:rsid w:val="004E0A6B"/>
    <w:rsid w:val="004F5702"/>
    <w:rsid w:val="004F7989"/>
    <w:rsid w:val="005105FC"/>
    <w:rsid w:val="005112EE"/>
    <w:rsid w:val="0051368F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8086D"/>
    <w:rsid w:val="00582E11"/>
    <w:rsid w:val="00585491"/>
    <w:rsid w:val="005909D6"/>
    <w:rsid w:val="00592C22"/>
    <w:rsid w:val="00593DC5"/>
    <w:rsid w:val="005949FD"/>
    <w:rsid w:val="005A166A"/>
    <w:rsid w:val="005B6542"/>
    <w:rsid w:val="005C2854"/>
    <w:rsid w:val="005D6736"/>
    <w:rsid w:val="005E2871"/>
    <w:rsid w:val="005E4622"/>
    <w:rsid w:val="005E5F03"/>
    <w:rsid w:val="006025AC"/>
    <w:rsid w:val="00603574"/>
    <w:rsid w:val="00634543"/>
    <w:rsid w:val="00641B7E"/>
    <w:rsid w:val="0064345B"/>
    <w:rsid w:val="00652418"/>
    <w:rsid w:val="0065452B"/>
    <w:rsid w:val="00655468"/>
    <w:rsid w:val="006A0F3D"/>
    <w:rsid w:val="006A68E6"/>
    <w:rsid w:val="006A7CC1"/>
    <w:rsid w:val="006B1C16"/>
    <w:rsid w:val="006C005D"/>
    <w:rsid w:val="006C567C"/>
    <w:rsid w:val="006C5765"/>
    <w:rsid w:val="006C6699"/>
    <w:rsid w:val="006D1FAA"/>
    <w:rsid w:val="006D3620"/>
    <w:rsid w:val="006E436D"/>
    <w:rsid w:val="006F4FFA"/>
    <w:rsid w:val="006F558F"/>
    <w:rsid w:val="0071535F"/>
    <w:rsid w:val="00722AEB"/>
    <w:rsid w:val="00742D90"/>
    <w:rsid w:val="00745436"/>
    <w:rsid w:val="00746A96"/>
    <w:rsid w:val="007657D6"/>
    <w:rsid w:val="00782BE3"/>
    <w:rsid w:val="007A5377"/>
    <w:rsid w:val="007B0052"/>
    <w:rsid w:val="007B7F3C"/>
    <w:rsid w:val="007C1003"/>
    <w:rsid w:val="007C1011"/>
    <w:rsid w:val="007D2A64"/>
    <w:rsid w:val="007D42C9"/>
    <w:rsid w:val="007D5736"/>
    <w:rsid w:val="007E5C68"/>
    <w:rsid w:val="0080783A"/>
    <w:rsid w:val="00815EF8"/>
    <w:rsid w:val="00823E39"/>
    <w:rsid w:val="00831013"/>
    <w:rsid w:val="00843178"/>
    <w:rsid w:val="008702FD"/>
    <w:rsid w:val="00880A43"/>
    <w:rsid w:val="00896527"/>
    <w:rsid w:val="008A5A10"/>
    <w:rsid w:val="008B4713"/>
    <w:rsid w:val="008C0217"/>
    <w:rsid w:val="008C3010"/>
    <w:rsid w:val="008C4B52"/>
    <w:rsid w:val="008D3E58"/>
    <w:rsid w:val="008D4C98"/>
    <w:rsid w:val="008D79E6"/>
    <w:rsid w:val="008F56C5"/>
    <w:rsid w:val="008F73D8"/>
    <w:rsid w:val="00903F48"/>
    <w:rsid w:val="00905EBB"/>
    <w:rsid w:val="00906DC8"/>
    <w:rsid w:val="00913A11"/>
    <w:rsid w:val="00917790"/>
    <w:rsid w:val="00921769"/>
    <w:rsid w:val="00925228"/>
    <w:rsid w:val="009279E3"/>
    <w:rsid w:val="009376CB"/>
    <w:rsid w:val="00947321"/>
    <w:rsid w:val="0096188C"/>
    <w:rsid w:val="00963BB2"/>
    <w:rsid w:val="0098307E"/>
    <w:rsid w:val="00993788"/>
    <w:rsid w:val="009A789D"/>
    <w:rsid w:val="009E3FAE"/>
    <w:rsid w:val="009E6813"/>
    <w:rsid w:val="00A13534"/>
    <w:rsid w:val="00A167E8"/>
    <w:rsid w:val="00A30C21"/>
    <w:rsid w:val="00A51E7C"/>
    <w:rsid w:val="00A70C2E"/>
    <w:rsid w:val="00A96B6A"/>
    <w:rsid w:val="00A9783F"/>
    <w:rsid w:val="00AA310B"/>
    <w:rsid w:val="00AB02A2"/>
    <w:rsid w:val="00AB346E"/>
    <w:rsid w:val="00AC2DA1"/>
    <w:rsid w:val="00AC433B"/>
    <w:rsid w:val="00AC48BC"/>
    <w:rsid w:val="00AC5303"/>
    <w:rsid w:val="00AC5813"/>
    <w:rsid w:val="00AC71AC"/>
    <w:rsid w:val="00AD4DD5"/>
    <w:rsid w:val="00AE4E7A"/>
    <w:rsid w:val="00AE6FE3"/>
    <w:rsid w:val="00B13974"/>
    <w:rsid w:val="00B21B4C"/>
    <w:rsid w:val="00B23963"/>
    <w:rsid w:val="00B27D65"/>
    <w:rsid w:val="00B44282"/>
    <w:rsid w:val="00B46300"/>
    <w:rsid w:val="00B519D4"/>
    <w:rsid w:val="00B558D0"/>
    <w:rsid w:val="00B62C67"/>
    <w:rsid w:val="00B6465C"/>
    <w:rsid w:val="00B73742"/>
    <w:rsid w:val="00B77E8E"/>
    <w:rsid w:val="00B8232B"/>
    <w:rsid w:val="00B845FE"/>
    <w:rsid w:val="00B86639"/>
    <w:rsid w:val="00BA29A0"/>
    <w:rsid w:val="00BA2A48"/>
    <w:rsid w:val="00BA4C90"/>
    <w:rsid w:val="00BA6755"/>
    <w:rsid w:val="00BB1832"/>
    <w:rsid w:val="00BB57FB"/>
    <w:rsid w:val="00BB6A93"/>
    <w:rsid w:val="00BC3ED1"/>
    <w:rsid w:val="00C11BA5"/>
    <w:rsid w:val="00C227C6"/>
    <w:rsid w:val="00C30144"/>
    <w:rsid w:val="00C3209F"/>
    <w:rsid w:val="00C46D46"/>
    <w:rsid w:val="00C55EB2"/>
    <w:rsid w:val="00C6082E"/>
    <w:rsid w:val="00C61E50"/>
    <w:rsid w:val="00C6268D"/>
    <w:rsid w:val="00C660D8"/>
    <w:rsid w:val="00C72D8A"/>
    <w:rsid w:val="00C7528B"/>
    <w:rsid w:val="00C75E07"/>
    <w:rsid w:val="00C84A97"/>
    <w:rsid w:val="00C84D1A"/>
    <w:rsid w:val="00C910F2"/>
    <w:rsid w:val="00C913D9"/>
    <w:rsid w:val="00C91C81"/>
    <w:rsid w:val="00C921BA"/>
    <w:rsid w:val="00CA2AB4"/>
    <w:rsid w:val="00CB40CA"/>
    <w:rsid w:val="00CB4F43"/>
    <w:rsid w:val="00CB4F49"/>
    <w:rsid w:val="00CC14C1"/>
    <w:rsid w:val="00CC3539"/>
    <w:rsid w:val="00CC418D"/>
    <w:rsid w:val="00CD13E4"/>
    <w:rsid w:val="00CD33E5"/>
    <w:rsid w:val="00CF4E47"/>
    <w:rsid w:val="00CF7E85"/>
    <w:rsid w:val="00D24ABC"/>
    <w:rsid w:val="00D35BD1"/>
    <w:rsid w:val="00D4186B"/>
    <w:rsid w:val="00D51B63"/>
    <w:rsid w:val="00D65FCA"/>
    <w:rsid w:val="00D86E01"/>
    <w:rsid w:val="00DA2C26"/>
    <w:rsid w:val="00DB1E39"/>
    <w:rsid w:val="00DB5370"/>
    <w:rsid w:val="00DC11AE"/>
    <w:rsid w:val="00DC3B84"/>
    <w:rsid w:val="00DC7888"/>
    <w:rsid w:val="00DD2D57"/>
    <w:rsid w:val="00DE1F6D"/>
    <w:rsid w:val="00DE2F1E"/>
    <w:rsid w:val="00E01FD7"/>
    <w:rsid w:val="00E024CC"/>
    <w:rsid w:val="00E0472D"/>
    <w:rsid w:val="00E20F24"/>
    <w:rsid w:val="00E23AED"/>
    <w:rsid w:val="00E329EF"/>
    <w:rsid w:val="00E4060B"/>
    <w:rsid w:val="00E523B2"/>
    <w:rsid w:val="00E538FA"/>
    <w:rsid w:val="00E6302C"/>
    <w:rsid w:val="00E87886"/>
    <w:rsid w:val="00E87C51"/>
    <w:rsid w:val="00EA2501"/>
    <w:rsid w:val="00EB46BE"/>
    <w:rsid w:val="00EC0E16"/>
    <w:rsid w:val="00ED368C"/>
    <w:rsid w:val="00ED65C1"/>
    <w:rsid w:val="00ED7EC5"/>
    <w:rsid w:val="00EF3306"/>
    <w:rsid w:val="00F13AD1"/>
    <w:rsid w:val="00F15F14"/>
    <w:rsid w:val="00F217F9"/>
    <w:rsid w:val="00F4588C"/>
    <w:rsid w:val="00F61DC6"/>
    <w:rsid w:val="00F74D2B"/>
    <w:rsid w:val="00F76ED9"/>
    <w:rsid w:val="00F87FCF"/>
    <w:rsid w:val="00F933C3"/>
    <w:rsid w:val="00FA053A"/>
    <w:rsid w:val="00FA54C0"/>
    <w:rsid w:val="00FA74E3"/>
    <w:rsid w:val="00FA7C53"/>
    <w:rsid w:val="00FB6BE9"/>
    <w:rsid w:val="00FD6FB0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1B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 + Полужирный"/>
    <w:rsid w:val="00B21B4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NormalWeb">
    <w:name w:val="Normal (Web)"/>
    <w:basedOn w:val="Normal"/>
    <w:uiPriority w:val="99"/>
    <w:unhideWhenUsed/>
    <w:rsid w:val="006E4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5E5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E5F03"/>
  </w:style>
  <w:style w:type="paragraph" w:styleId="Footer">
    <w:name w:val="footer"/>
    <w:basedOn w:val="Normal"/>
    <w:link w:val="a1"/>
    <w:uiPriority w:val="99"/>
    <w:unhideWhenUsed/>
    <w:rsid w:val="005E5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5E5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A3673-821B-4E54-8F4E-4C0C9C9E7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