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796" w:rsidRPr="00703F5A" w:rsidP="0000079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00796" w:rsidP="0000079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61-53</w:t>
      </w:r>
      <w:r w:rsidR="0022724E">
        <w:rPr>
          <w:sz w:val="28"/>
          <w:szCs w:val="28"/>
        </w:rPr>
        <w:t>3</w:t>
      </w:r>
      <w:r>
        <w:rPr>
          <w:sz w:val="28"/>
          <w:szCs w:val="28"/>
        </w:rPr>
        <w:t>/2021</w:t>
      </w:r>
    </w:p>
    <w:p w:rsidR="00000796" w:rsidRPr="0059325E" w:rsidP="0000079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</w:t>
      </w:r>
      <w:r>
        <w:rPr>
          <w:sz w:val="28"/>
          <w:szCs w:val="28"/>
        </w:rPr>
        <w:t>15</w:t>
      </w:r>
      <w:r w:rsidR="0022724E">
        <w:rPr>
          <w:sz w:val="28"/>
          <w:szCs w:val="28"/>
        </w:rPr>
        <w:t>50-86</w:t>
      </w:r>
    </w:p>
    <w:p w:rsidR="00000796" w:rsidRPr="00703F5A" w:rsidP="00000796">
      <w:pPr>
        <w:jc w:val="right"/>
        <w:rPr>
          <w:sz w:val="28"/>
          <w:szCs w:val="28"/>
        </w:rPr>
      </w:pPr>
    </w:p>
    <w:p w:rsidR="00000796" w:rsidRPr="00703F5A" w:rsidP="0000079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00796" w:rsidRPr="00703F5A" w:rsidP="000007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сентября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000796" w:rsidRPr="00703F5A" w:rsidP="00000796">
      <w:pPr>
        <w:jc w:val="both"/>
        <w:rPr>
          <w:sz w:val="28"/>
          <w:szCs w:val="28"/>
          <w:lang w:val="uk-UA"/>
        </w:rPr>
      </w:pPr>
    </w:p>
    <w:p w:rsidR="00000796" w:rsidP="00000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3B100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796" w:rsidP="003B1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796" w:rsidRPr="00E8217E" w:rsidP="003B10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Байбугано</w:t>
            </w:r>
            <w:r>
              <w:rPr>
                <w:b/>
                <w:sz w:val="28"/>
                <w:szCs w:val="28"/>
              </w:rPr>
              <w:t>ва Эмина Серверовича</w:t>
            </w:r>
            <w:r w:rsidRPr="00E8217E">
              <w:rPr>
                <w:b/>
                <w:sz w:val="28"/>
                <w:szCs w:val="28"/>
              </w:rPr>
              <w:t>,</w:t>
            </w:r>
          </w:p>
          <w:p w:rsidR="00000796" w:rsidP="003B10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B100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000796" w:rsidRPr="001A1116" w:rsidP="003B10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000796" w:rsidRPr="001A1116" w:rsidP="003B100B">
            <w:pPr>
              <w:jc w:val="both"/>
              <w:rPr>
                <w:sz w:val="28"/>
                <w:szCs w:val="28"/>
              </w:rPr>
            </w:pPr>
          </w:p>
        </w:tc>
      </w:tr>
    </w:tbl>
    <w:p w:rsidR="00000796" w:rsidRPr="00703F5A" w:rsidP="00000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000796" w:rsidRPr="00703F5A" w:rsidP="00000796">
      <w:pPr>
        <w:jc w:val="both"/>
        <w:rPr>
          <w:sz w:val="28"/>
          <w:szCs w:val="28"/>
        </w:rPr>
      </w:pPr>
    </w:p>
    <w:p w:rsidR="00000796" w:rsidP="0000079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00796" w:rsidRPr="00703F5A" w:rsidP="00000796">
      <w:pPr>
        <w:jc w:val="center"/>
        <w:rPr>
          <w:sz w:val="28"/>
          <w:szCs w:val="28"/>
        </w:rPr>
      </w:pPr>
    </w:p>
    <w:p w:rsidR="00000796" w:rsidP="0000079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22724E">
        <w:rPr>
          <w:sz w:val="28"/>
          <w:szCs w:val="28"/>
        </w:rPr>
        <w:t>у</w:t>
      </w:r>
      <w:r>
        <w:rPr>
          <w:sz w:val="28"/>
          <w:szCs w:val="28"/>
        </w:rPr>
        <w:t>становлено, что Байбуганов Э.С.  не уплатил в срок, предусмотренный ст.32.2 КоАП РФ административный штраф в размере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Байбуганова</w:t>
      </w:r>
      <w:r>
        <w:rPr>
          <w:sz w:val="28"/>
          <w:szCs w:val="28"/>
        </w:rPr>
        <w:t xml:space="preserve"> Э.С. к административной ответственности по ст.</w:t>
      </w:r>
      <w:r>
        <w:rPr>
          <w:sz w:val="28"/>
          <w:szCs w:val="28"/>
        </w:rPr>
        <w:t xml:space="preserve"> 12.1</w:t>
      </w:r>
      <w:r w:rsidR="0022724E">
        <w:rPr>
          <w:sz w:val="28"/>
          <w:szCs w:val="28"/>
        </w:rPr>
        <w:t>3</w:t>
      </w:r>
      <w:r>
        <w:rPr>
          <w:sz w:val="28"/>
          <w:szCs w:val="28"/>
        </w:rPr>
        <w:t xml:space="preserve"> ч.</w:t>
      </w:r>
      <w:r w:rsidR="0022724E">
        <w:rPr>
          <w:sz w:val="28"/>
          <w:szCs w:val="28"/>
        </w:rPr>
        <w:t>2</w:t>
      </w:r>
      <w:r>
        <w:rPr>
          <w:sz w:val="28"/>
          <w:szCs w:val="28"/>
        </w:rPr>
        <w:t xml:space="preserve"> КоАП РФ,  которое вступило в законную силу 1</w:t>
      </w:r>
      <w:r w:rsidR="0022724E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22724E">
        <w:rPr>
          <w:sz w:val="28"/>
          <w:szCs w:val="28"/>
        </w:rPr>
        <w:t>5</w:t>
      </w:r>
      <w:r>
        <w:rPr>
          <w:sz w:val="28"/>
          <w:szCs w:val="28"/>
        </w:rPr>
        <w:t>.2021г.</w:t>
      </w:r>
    </w:p>
    <w:p w:rsidR="00000796" w:rsidP="0000079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30117D">
        <w:rPr>
          <w:sz w:val="28"/>
          <w:szCs w:val="28"/>
        </w:rPr>
        <w:t xml:space="preserve"> </w:t>
      </w:r>
      <w:r>
        <w:rPr>
          <w:sz w:val="28"/>
          <w:szCs w:val="28"/>
        </w:rPr>
        <w:t>Байбуганов Э.С. 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своевременно оплатить штраф. Просил суд назначит</w:t>
      </w:r>
      <w:r>
        <w:rPr>
          <w:sz w:val="28"/>
          <w:szCs w:val="28"/>
        </w:rPr>
        <w:t>ь наказание в виде штрафа.</w:t>
      </w:r>
    </w:p>
    <w:p w:rsidR="00000796" w:rsidP="000007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Байбуганова Э.С,  изучив и исследовав материалы дела, суд считает,  что вина Байбуганова Э.С.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административном право</w:t>
      </w:r>
      <w:r>
        <w:rPr>
          <w:sz w:val="28"/>
          <w:szCs w:val="28"/>
        </w:rPr>
        <w:t xml:space="preserve">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</w:t>
      </w:r>
      <w:r w:rsidR="0022724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2724E">
        <w:rPr>
          <w:sz w:val="28"/>
          <w:szCs w:val="28"/>
        </w:rPr>
        <w:t xml:space="preserve"> о привлечении </w:t>
      </w:r>
      <w:r w:rsidR="0022724E">
        <w:rPr>
          <w:sz w:val="28"/>
          <w:szCs w:val="28"/>
        </w:rPr>
        <w:t>Байбуганова</w:t>
      </w:r>
      <w:r w:rsidR="0022724E">
        <w:rPr>
          <w:sz w:val="28"/>
          <w:szCs w:val="28"/>
        </w:rPr>
        <w:t xml:space="preserve"> Э.С. к административной ответственности по ст. 12.13 ч.2 КоАП РФ, 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2724E">
        <w:rPr>
          <w:sz w:val="28"/>
          <w:szCs w:val="28"/>
        </w:rPr>
        <w:t xml:space="preserve"> (л.д</w:t>
      </w:r>
      <w:r w:rsidR="0022724E">
        <w:rPr>
          <w:sz w:val="28"/>
          <w:szCs w:val="28"/>
        </w:rPr>
        <w:t xml:space="preserve">.3), </w:t>
      </w:r>
      <w:r>
        <w:rPr>
          <w:sz w:val="28"/>
          <w:szCs w:val="28"/>
        </w:rPr>
        <w:t>справкой инспе</w:t>
      </w:r>
      <w:r>
        <w:rPr>
          <w:sz w:val="28"/>
          <w:szCs w:val="28"/>
        </w:rPr>
        <w:t xml:space="preserve">ктора ИАЗ ОГИБДД ОМВД РФ по Ленинскому району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22724E">
        <w:rPr>
          <w:sz w:val="28"/>
          <w:szCs w:val="28"/>
        </w:rPr>
        <w:t>4</w:t>
      </w:r>
      <w:r>
        <w:rPr>
          <w:sz w:val="28"/>
          <w:szCs w:val="28"/>
        </w:rPr>
        <w:t>),</w:t>
      </w:r>
      <w:r w:rsidRPr="0022724E" w:rsidR="0022724E">
        <w:rPr>
          <w:sz w:val="28"/>
          <w:szCs w:val="28"/>
        </w:rPr>
        <w:t xml:space="preserve"> </w:t>
      </w:r>
      <w:r w:rsidR="0022724E">
        <w:rPr>
          <w:sz w:val="28"/>
          <w:szCs w:val="28"/>
        </w:rPr>
        <w:t xml:space="preserve">карточкой операции с ВУ ( л.д.5), </w:t>
      </w:r>
      <w:r>
        <w:rPr>
          <w:sz w:val="28"/>
          <w:szCs w:val="28"/>
        </w:rPr>
        <w:t xml:space="preserve"> сведениями о привлечении Байбуганова Э.С. к административной ответственности (л.д.</w:t>
      </w:r>
      <w:r w:rsidR="0022724E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</w:p>
    <w:p w:rsidR="00000796" w:rsidP="00000796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Байбуганова Э.С. </w:t>
      </w:r>
      <w:r w:rsidRPr="00703F5A">
        <w:rPr>
          <w:sz w:val="28"/>
          <w:szCs w:val="28"/>
        </w:rPr>
        <w:t>правильно квалифицированы по ч. 1 ст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000796" w:rsidRPr="00703F5A" w:rsidP="0000079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Байбуганову Э.С.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инвалидности не имеет,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 обстоятельств, 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</w:t>
      </w:r>
      <w:r w:rsidRPr="00703F5A">
        <w:rPr>
          <w:sz w:val="28"/>
          <w:szCs w:val="28"/>
        </w:rPr>
        <w:t>карой, но и преследовать цель о</w:t>
      </w:r>
      <w:r w:rsidRPr="00703F5A">
        <w:rPr>
          <w:sz w:val="28"/>
          <w:szCs w:val="28"/>
        </w:rPr>
        <w:t>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</w:t>
      </w:r>
      <w:r w:rsidRPr="00703F5A">
        <w:rPr>
          <w:sz w:val="28"/>
          <w:szCs w:val="28"/>
        </w:rPr>
        <w:t>иде штрафа.</w:t>
      </w:r>
    </w:p>
    <w:p w:rsidR="00000796" w:rsidRPr="00703F5A" w:rsidP="0000079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000796" w:rsidRPr="00703F5A" w:rsidP="00000796">
      <w:pPr>
        <w:jc w:val="center"/>
        <w:rPr>
          <w:sz w:val="28"/>
          <w:szCs w:val="28"/>
        </w:rPr>
      </w:pPr>
    </w:p>
    <w:p w:rsidR="00000796" w:rsidRPr="00703F5A" w:rsidP="0000079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00796" w:rsidRPr="00703F5A" w:rsidP="0000079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00796" w:rsidRPr="00996AC6" w:rsidP="0000079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  </w:t>
      </w:r>
      <w:r>
        <w:rPr>
          <w:b/>
          <w:sz w:val="28"/>
          <w:szCs w:val="28"/>
        </w:rPr>
        <w:t>Байбуганова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Эмина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Серверовича</w:t>
      </w:r>
      <w:r w:rsidRPr="00E8217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="0022724E">
        <w:rPr>
          <w:sz w:val="28"/>
          <w:szCs w:val="28"/>
        </w:rPr>
        <w:t>размере 2</w:t>
      </w:r>
      <w:r>
        <w:rPr>
          <w:sz w:val="28"/>
          <w:szCs w:val="28"/>
        </w:rPr>
        <w:t>000 (</w:t>
      </w:r>
      <w:r w:rsidR="0022724E">
        <w:rPr>
          <w:sz w:val="28"/>
          <w:szCs w:val="28"/>
        </w:rPr>
        <w:t>две тысячи</w:t>
      </w:r>
      <w:r>
        <w:rPr>
          <w:sz w:val="28"/>
          <w:szCs w:val="28"/>
        </w:rPr>
        <w:t>)</w:t>
      </w:r>
      <w:r w:rsidRPr="00996AC6">
        <w:rPr>
          <w:sz w:val="28"/>
          <w:szCs w:val="28"/>
        </w:rPr>
        <w:t xml:space="preserve"> рублей.</w:t>
      </w:r>
    </w:p>
    <w:p w:rsidR="00000796" w:rsidRPr="00996AC6" w:rsidP="00000796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000796" w:rsidRPr="001E546C" w:rsidP="00000796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000796" w:rsidRPr="001E546C" w:rsidP="00000796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000796" w:rsidRPr="001E546C" w:rsidP="0000079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000796" w:rsidRPr="001E546C" w:rsidP="00000796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000796" w:rsidRPr="001E546C" w:rsidP="00000796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000796" w:rsidRPr="001E546C" w:rsidP="00000796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000796" w:rsidRPr="001E546C" w:rsidP="00000796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Ре</w:t>
      </w:r>
      <w:r w:rsidRPr="001E546C">
        <w:rPr>
          <w:sz w:val="22"/>
          <w:szCs w:val="22"/>
        </w:rPr>
        <w:t xml:space="preserve">спублике Крым (Министерство юстиции Республики Крым) </w:t>
      </w:r>
    </w:p>
    <w:p w:rsidR="00000796" w:rsidRPr="001E546C" w:rsidP="0000079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000796" w:rsidRPr="001E546C" w:rsidP="0000079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000796" w:rsidRPr="001E546C" w:rsidP="0000079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000796" w:rsidRPr="001E546C" w:rsidP="0000079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000796" w:rsidRPr="001E546C" w:rsidP="0000079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000796" w:rsidRPr="001E546C" w:rsidP="00000796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>- Ка</w:t>
      </w:r>
      <w:r w:rsidRPr="001E546C">
        <w:rPr>
          <w:sz w:val="22"/>
          <w:szCs w:val="22"/>
        </w:rPr>
        <w:t xml:space="preserve">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000796" w:rsidRPr="001E546C" w:rsidP="00000796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000796" w:rsidRPr="001E546C" w:rsidP="00000796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000796" w:rsidRPr="001E546C" w:rsidP="00000796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000796" w:rsidP="00000796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000796" w:rsidP="0000079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Байбуганову Э.С., что в соответствии с ч.1 ст. 32.2 КоАП РФ административный</w:t>
      </w:r>
      <w:r>
        <w:rPr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</w:t>
      </w:r>
      <w:r>
        <w:rPr>
          <w:sz w:val="28"/>
          <w:szCs w:val="28"/>
        </w:rPr>
        <w:t>й статьи, либо со дня истечения срока отсрочки или срока рассрочки, предусмотренных статьей 31.5 настоящего Кодекса.</w:t>
      </w:r>
    </w:p>
    <w:p w:rsidR="00000796" w:rsidP="000007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</w:t>
      </w:r>
      <w:r>
        <w:rPr>
          <w:sz w:val="28"/>
          <w:szCs w:val="28"/>
        </w:rPr>
        <w:t>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>
        <w:rPr>
          <w:sz w:val="28"/>
          <w:szCs w:val="28"/>
        </w:rPr>
        <w:t>ые работы на срок до пятидесяти часов</w:t>
      </w:r>
    </w:p>
    <w:p w:rsidR="00000796" w:rsidRPr="00703F5A" w:rsidP="00000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00796" w:rsidRPr="00703F5A" w:rsidP="00000796">
      <w:pPr>
        <w:jc w:val="both"/>
        <w:rPr>
          <w:sz w:val="28"/>
          <w:szCs w:val="28"/>
        </w:rPr>
      </w:pPr>
    </w:p>
    <w:p w:rsidR="00000796" w:rsidRPr="00703F5A" w:rsidP="0000079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000796" w:rsidRPr="00703F5A" w:rsidP="0000079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</w:t>
      </w:r>
      <w:r w:rsidRPr="00703F5A">
        <w:rPr>
          <w:sz w:val="28"/>
          <w:szCs w:val="28"/>
        </w:rPr>
        <w:t>тка №6</w:t>
      </w:r>
      <w:r>
        <w:rPr>
          <w:sz w:val="28"/>
          <w:szCs w:val="28"/>
        </w:rPr>
        <w:t>1</w:t>
      </w:r>
    </w:p>
    <w:p w:rsidR="00000796" w:rsidP="0000079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00796" w:rsidP="0000079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000796" w:rsidP="0000079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000796" w:rsidP="00000796"/>
    <w:p w:rsidR="00000796" w:rsidP="00000796"/>
    <w:p w:rsidR="00000796" w:rsidP="00000796"/>
    <w:p w:rsidR="00000796" w:rsidP="00000796"/>
    <w:p w:rsidR="00000796" w:rsidP="00000796"/>
    <w:p w:rsidR="00000796" w:rsidP="00000796"/>
    <w:p w:rsidR="00000796" w:rsidP="00000796"/>
    <w:p w:rsidR="00000796" w:rsidP="00000796"/>
    <w:p w:rsidR="00000796" w:rsidP="00000796"/>
    <w:p w:rsidR="00000796" w:rsidP="00000796"/>
    <w:p w:rsidR="00000796" w:rsidP="00000796"/>
    <w:p w:rsidR="00000796" w:rsidP="00000796"/>
    <w:p w:rsidR="00BC325E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96"/>
    <w:rsid w:val="00000796"/>
    <w:rsid w:val="001A1116"/>
    <w:rsid w:val="001E546C"/>
    <w:rsid w:val="0022724E"/>
    <w:rsid w:val="002D1C33"/>
    <w:rsid w:val="0030117D"/>
    <w:rsid w:val="003B100B"/>
    <w:rsid w:val="0059325E"/>
    <w:rsid w:val="00703F5A"/>
    <w:rsid w:val="00996AC6"/>
    <w:rsid w:val="00AD2E4F"/>
    <w:rsid w:val="00BC325E"/>
    <w:rsid w:val="00DE4F1A"/>
    <w:rsid w:val="00E8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