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3C93" w:rsidRPr="00703F5A" w:rsidP="00893C9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893C93" w:rsidRPr="00703F5A" w:rsidP="00893C9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61-5</w:t>
      </w:r>
      <w:r w:rsidR="003D7F6B">
        <w:rPr>
          <w:sz w:val="28"/>
          <w:szCs w:val="28"/>
        </w:rPr>
        <w:t>39</w:t>
      </w:r>
      <w:r>
        <w:rPr>
          <w:sz w:val="28"/>
          <w:szCs w:val="28"/>
        </w:rPr>
        <w:t>/19</w:t>
      </w:r>
    </w:p>
    <w:p w:rsidR="00893C93" w:rsidP="00893C93">
      <w:pPr>
        <w:jc w:val="center"/>
        <w:rPr>
          <w:b/>
          <w:sz w:val="28"/>
          <w:szCs w:val="28"/>
        </w:rPr>
      </w:pPr>
    </w:p>
    <w:p w:rsidR="00893C93" w:rsidRPr="00703F5A" w:rsidP="00893C9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93C93" w:rsidP="00893C93">
      <w:pPr>
        <w:jc w:val="both"/>
        <w:rPr>
          <w:sz w:val="28"/>
          <w:szCs w:val="28"/>
        </w:rPr>
      </w:pPr>
    </w:p>
    <w:p w:rsidR="00893C93" w:rsidRPr="00703F5A" w:rsidP="00893C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25 ноября</w:t>
      </w:r>
      <w:r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893C93" w:rsidP="00893C93">
      <w:pPr>
        <w:jc w:val="both"/>
        <w:rPr>
          <w:sz w:val="28"/>
          <w:szCs w:val="28"/>
          <w:lang w:val="uk-UA"/>
        </w:rPr>
      </w:pPr>
    </w:p>
    <w:p w:rsidR="00893C93" w:rsidRPr="00703F5A" w:rsidP="00893C93">
      <w:pPr>
        <w:jc w:val="both"/>
        <w:rPr>
          <w:sz w:val="28"/>
          <w:szCs w:val="28"/>
          <w:lang w:val="uk-UA"/>
        </w:rPr>
      </w:pPr>
    </w:p>
    <w:p w:rsidR="00893C93" w:rsidRPr="00703F5A" w:rsidP="00893C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</w:t>
      </w:r>
      <w:r w:rsidRPr="008E588B">
        <w:rPr>
          <w:sz w:val="28"/>
          <w:szCs w:val="28"/>
        </w:rPr>
        <w:t>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910CA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893C93" w:rsidP="00910CAC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p w:rsidR="00893C93" w:rsidP="00910CA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Абдурафиева Абдурамана Зюлькафилевича</w:t>
            </w:r>
            <w:r>
              <w:rPr>
                <w:sz w:val="28"/>
                <w:szCs w:val="28"/>
              </w:rPr>
              <w:t>,</w:t>
            </w:r>
          </w:p>
          <w:p w:rsidR="00893C93" w:rsidP="00910C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893C93" w:rsidP="00910CAC">
            <w:pPr>
              <w:jc w:val="both"/>
              <w:rPr>
                <w:sz w:val="28"/>
                <w:szCs w:val="28"/>
              </w:rPr>
            </w:pPr>
          </w:p>
        </w:tc>
      </w:tr>
    </w:tbl>
    <w:p w:rsidR="00893C93" w:rsidRPr="00703F5A" w:rsidP="00893C9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</w:t>
      </w:r>
      <w:r w:rsidRPr="00703F5A">
        <w:rPr>
          <w:sz w:val="28"/>
          <w:szCs w:val="28"/>
        </w:rPr>
        <w:t>совершение правонарушения, предусмотренного ст.</w:t>
      </w:r>
      <w:r>
        <w:rPr>
          <w:sz w:val="28"/>
          <w:szCs w:val="28"/>
        </w:rPr>
        <w:t xml:space="preserve"> 17.3 ч.2</w:t>
      </w:r>
      <w:r w:rsidRPr="00703F5A">
        <w:rPr>
          <w:sz w:val="28"/>
          <w:szCs w:val="28"/>
        </w:rPr>
        <w:t xml:space="preserve"> КоАП РФ, -</w:t>
      </w:r>
    </w:p>
    <w:p w:rsidR="00893C93" w:rsidRPr="00703F5A" w:rsidP="00893C93">
      <w:pPr>
        <w:jc w:val="both"/>
        <w:rPr>
          <w:sz w:val="28"/>
          <w:szCs w:val="28"/>
        </w:rPr>
      </w:pPr>
    </w:p>
    <w:p w:rsidR="00893C93" w:rsidP="00893C9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93C93" w:rsidP="00893C93">
      <w:pPr>
        <w:jc w:val="center"/>
        <w:rPr>
          <w:sz w:val="28"/>
          <w:szCs w:val="28"/>
        </w:rPr>
      </w:pPr>
    </w:p>
    <w:p w:rsidR="00893C93" w:rsidP="00893C9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D7F6B">
        <w:rPr>
          <w:sz w:val="28"/>
          <w:szCs w:val="28"/>
        </w:rPr>
        <w:t>Абдурафиев</w:t>
      </w:r>
      <w:r w:rsidR="003D7F6B">
        <w:rPr>
          <w:sz w:val="28"/>
          <w:szCs w:val="28"/>
        </w:rPr>
        <w:t xml:space="preserve"> А.З.</w:t>
      </w:r>
      <w:r>
        <w:rPr>
          <w:sz w:val="28"/>
          <w:szCs w:val="28"/>
        </w:rPr>
        <w:t xml:space="preserve">  прибыл в суд</w:t>
      </w:r>
      <w:r w:rsidRPr="00855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со слов для консультации</w:t>
      </w:r>
      <w:r w:rsidR="003D7F6B">
        <w:rPr>
          <w:sz w:val="28"/>
          <w:szCs w:val="28"/>
        </w:rPr>
        <w:t xml:space="preserve"> к судье</w:t>
      </w:r>
      <w:r>
        <w:rPr>
          <w:sz w:val="28"/>
          <w:szCs w:val="28"/>
        </w:rPr>
        <w:t>) в состоянии алкогольного опьянения,</w:t>
      </w:r>
      <w:r w:rsidRPr="00855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которое выражалось сильным запахом алкоголя изо рта, шаткой походкой и невнятной речью. Согласно п.2.2 Правил пребывания граждан в Ленинском районном суде в </w:t>
      </w:r>
      <w:r>
        <w:rPr>
          <w:sz w:val="28"/>
          <w:szCs w:val="28"/>
        </w:rPr>
        <w:t>здании суда  граждане обязаны соблюдать установленный порядок деятельности суда и нормы поведения гражданина в общественных местах.  Также, согласно п.1.11 указанных Правил в здание не допускаются лица в состоянии алкогольного опьянения. Судебный пристав п</w:t>
      </w:r>
      <w:r>
        <w:rPr>
          <w:sz w:val="28"/>
          <w:szCs w:val="28"/>
        </w:rPr>
        <w:t xml:space="preserve">о ОУПДС неоднократно предъявлял требование покинуть помещение суда, но </w:t>
      </w:r>
      <w:r w:rsidR="003D7F6B">
        <w:rPr>
          <w:sz w:val="28"/>
          <w:szCs w:val="28"/>
        </w:rPr>
        <w:t xml:space="preserve">Абдурафиев А.З.  </w:t>
      </w:r>
      <w:r>
        <w:rPr>
          <w:sz w:val="28"/>
          <w:szCs w:val="28"/>
        </w:rPr>
        <w:t>прод</w:t>
      </w:r>
      <w:r w:rsidR="003D7F6B">
        <w:rPr>
          <w:sz w:val="28"/>
          <w:szCs w:val="28"/>
        </w:rPr>
        <w:t>олжал требовать пропустить его к судье</w:t>
      </w:r>
      <w:r>
        <w:rPr>
          <w:sz w:val="28"/>
          <w:szCs w:val="28"/>
        </w:rPr>
        <w:t xml:space="preserve">, на неоднократные законные требования судебного пристава по ОУПДС прекратить нарушение установленных в здании суда правил не </w:t>
      </w:r>
      <w:r>
        <w:rPr>
          <w:sz w:val="28"/>
          <w:szCs w:val="28"/>
        </w:rPr>
        <w:t>реагировал.</w:t>
      </w:r>
    </w:p>
    <w:p w:rsidR="003D7F6B" w:rsidP="00893C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Абдурафиев А.З.</w:t>
      </w:r>
      <w:r w:rsidR="00893C93">
        <w:rPr>
          <w:sz w:val="28"/>
          <w:szCs w:val="28"/>
        </w:rPr>
        <w:t xml:space="preserve">  в судебное заседание не явился. О дне, времени и месте рассмотрения д</w:t>
      </w:r>
      <w:r>
        <w:rPr>
          <w:sz w:val="28"/>
          <w:szCs w:val="28"/>
        </w:rPr>
        <w:t>ела извещен надлежащим образом. Предоставил в суд заявление о рассмотрении дела в его отсутствие. С протоколом об административном правонарушении согласен, пр</w:t>
      </w:r>
      <w:r>
        <w:rPr>
          <w:sz w:val="28"/>
          <w:szCs w:val="28"/>
        </w:rPr>
        <w:t>осит суд назначить минимальное наказание.</w:t>
      </w:r>
    </w:p>
    <w:p w:rsidR="00893C93" w:rsidP="00893C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и исследовав материалы дела, суд пришел к выводу, что вина </w:t>
      </w:r>
      <w:r w:rsidR="003D7F6B">
        <w:rPr>
          <w:sz w:val="28"/>
          <w:szCs w:val="28"/>
        </w:rPr>
        <w:t>Абдурафиева А.З.</w:t>
      </w:r>
      <w:r w:rsidRPr="00703F5A" w:rsidR="003D7F6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</w:t>
      </w:r>
      <w:r>
        <w:rPr>
          <w:sz w:val="28"/>
          <w:szCs w:val="28"/>
        </w:rPr>
        <w:t xml:space="preserve">равонарушении (л.д.2), </w:t>
      </w:r>
      <w:r w:rsidRPr="00DD3D93" w:rsidR="003D7F6B">
        <w:rPr>
          <w:sz w:val="28"/>
          <w:szCs w:val="28"/>
        </w:rPr>
        <w:t>правилами п</w:t>
      </w:r>
      <w:r w:rsidR="003D7F6B">
        <w:rPr>
          <w:sz w:val="28"/>
          <w:szCs w:val="28"/>
        </w:rPr>
        <w:t>ребывания</w:t>
      </w:r>
      <w:r w:rsidRPr="00DD3D93" w:rsidR="003D7F6B">
        <w:rPr>
          <w:sz w:val="28"/>
          <w:szCs w:val="28"/>
        </w:rPr>
        <w:t xml:space="preserve"> граждан в здании  Ленинского районного суда  Республики Крым</w:t>
      </w:r>
      <w:r w:rsidR="003D7F6B">
        <w:rPr>
          <w:sz w:val="28"/>
          <w:szCs w:val="28"/>
        </w:rPr>
        <w:t xml:space="preserve"> </w:t>
      </w:r>
      <w:r w:rsidR="003D7F6B">
        <w:rPr>
          <w:sz w:val="28"/>
          <w:szCs w:val="28"/>
        </w:rPr>
        <w:t xml:space="preserve">( </w:t>
      </w:r>
      <w:r w:rsidR="003D7F6B">
        <w:rPr>
          <w:sz w:val="28"/>
          <w:szCs w:val="28"/>
        </w:rPr>
        <w:t xml:space="preserve">л.д.4-9), </w:t>
      </w:r>
      <w:r w:rsidRPr="00DD3D93" w:rsidR="003D7F6B">
        <w:rPr>
          <w:sz w:val="28"/>
          <w:szCs w:val="28"/>
        </w:rPr>
        <w:t xml:space="preserve"> </w:t>
      </w:r>
      <w:r>
        <w:rPr>
          <w:sz w:val="28"/>
          <w:szCs w:val="28"/>
        </w:rPr>
        <w:t>постовой ведомостью (л.д.</w:t>
      </w:r>
      <w:r w:rsidR="003D7F6B">
        <w:rPr>
          <w:sz w:val="28"/>
          <w:szCs w:val="28"/>
        </w:rPr>
        <w:t>10</w:t>
      </w:r>
      <w:r>
        <w:rPr>
          <w:sz w:val="28"/>
          <w:szCs w:val="28"/>
        </w:rPr>
        <w:t>).</w:t>
      </w:r>
    </w:p>
    <w:p w:rsidR="00893C93" w:rsidP="00893C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п.п. 1.11 Правил </w:t>
      </w:r>
      <w:r w:rsidRPr="00DD3D93">
        <w:rPr>
          <w:sz w:val="28"/>
          <w:szCs w:val="28"/>
        </w:rPr>
        <w:t>п</w:t>
      </w:r>
      <w:r>
        <w:rPr>
          <w:sz w:val="28"/>
          <w:szCs w:val="28"/>
        </w:rPr>
        <w:t>ребывания</w:t>
      </w:r>
      <w:r w:rsidRPr="00DD3D93">
        <w:rPr>
          <w:sz w:val="28"/>
          <w:szCs w:val="28"/>
        </w:rPr>
        <w:t xml:space="preserve">  в  Ленинском районном суде Республики Крым</w:t>
      </w:r>
      <w:r>
        <w:rPr>
          <w:sz w:val="28"/>
          <w:szCs w:val="28"/>
        </w:rPr>
        <w:t xml:space="preserve"> в здание суда не допускают</w:t>
      </w:r>
      <w:r>
        <w:rPr>
          <w:sz w:val="28"/>
          <w:szCs w:val="28"/>
        </w:rPr>
        <w:t xml:space="preserve">ся лица, находящиеся в </w:t>
      </w:r>
      <w:r>
        <w:rPr>
          <w:sz w:val="28"/>
          <w:szCs w:val="28"/>
        </w:rPr>
        <w:t xml:space="preserve">алкогольном опьянении, а в соответствии с п.п. 2.2 </w:t>
      </w:r>
      <w:r w:rsidRPr="00DD3D93">
        <w:rPr>
          <w:sz w:val="28"/>
          <w:szCs w:val="28"/>
        </w:rPr>
        <w:t xml:space="preserve">Правил </w:t>
      </w:r>
      <w:r>
        <w:rPr>
          <w:sz w:val="28"/>
          <w:szCs w:val="28"/>
        </w:rPr>
        <w:t>посетители суда обязаны выполнять законные требования судебных приставов по ОУПДС, обеспечивающих установленный порядок в здании и служебных помещениях суда.</w:t>
      </w:r>
    </w:p>
    <w:p w:rsidR="00893C93" w:rsidRPr="00974A21" w:rsidP="00893C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3D93">
        <w:rPr>
          <w:sz w:val="28"/>
          <w:szCs w:val="28"/>
        </w:rPr>
        <w:t>Таким образом, де</w:t>
      </w:r>
      <w:r w:rsidRPr="00DD3D93">
        <w:rPr>
          <w:sz w:val="28"/>
          <w:szCs w:val="28"/>
        </w:rPr>
        <w:t xml:space="preserve">йствия  </w:t>
      </w:r>
      <w:r w:rsidR="003D7F6B">
        <w:rPr>
          <w:sz w:val="28"/>
          <w:szCs w:val="28"/>
        </w:rPr>
        <w:t>Абдурафиева А.З.</w:t>
      </w:r>
      <w:r w:rsidRPr="00703F5A" w:rsidR="003D7F6B">
        <w:rPr>
          <w:sz w:val="28"/>
          <w:szCs w:val="28"/>
        </w:rPr>
        <w:t xml:space="preserve"> </w:t>
      </w:r>
      <w:r w:rsidRPr="00DD3D93">
        <w:rPr>
          <w:sz w:val="28"/>
          <w:szCs w:val="28"/>
        </w:rPr>
        <w:t xml:space="preserve">правильно квалифицированы по ст. 17.3 ч.2  КоАП РФ, как  неисполнение </w:t>
      </w:r>
      <w:r w:rsidRPr="00974A21">
        <w:rPr>
          <w:sz w:val="28"/>
          <w:szCs w:val="28"/>
        </w:rPr>
        <w:t>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</w:t>
      </w:r>
      <w:r w:rsidRPr="00974A21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974A21">
        <w:rPr>
          <w:sz w:val="28"/>
          <w:szCs w:val="28"/>
        </w:rPr>
        <w:t xml:space="preserve"> </w:t>
      </w:r>
    </w:p>
    <w:p w:rsidR="00893C93" w:rsidRPr="00703F5A" w:rsidP="00893C9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26410B">
        <w:rPr>
          <w:sz w:val="28"/>
          <w:szCs w:val="28"/>
        </w:rPr>
        <w:t xml:space="preserve"> </w:t>
      </w:r>
      <w:r w:rsidR="003D7F6B">
        <w:rPr>
          <w:sz w:val="28"/>
          <w:szCs w:val="28"/>
        </w:rPr>
        <w:t>Абдурафиеву А.З.</w:t>
      </w:r>
      <w:r w:rsidRPr="00703F5A" w:rsidR="003D7F6B"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суд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личность лица, совершившего правонарушение, его материальное положение, степень его вины, отсутствие</w:t>
      </w:r>
      <w:r w:rsidRPr="00940733">
        <w:rPr>
          <w:sz w:val="28"/>
          <w:szCs w:val="28"/>
        </w:rPr>
        <w:t xml:space="preserve">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</w:t>
      </w:r>
      <w:r w:rsidRPr="00703F5A">
        <w:rPr>
          <w:sz w:val="28"/>
          <w:szCs w:val="28"/>
        </w:rPr>
        <w:t xml:space="preserve">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предусмотренном санкцией ста</w:t>
      </w:r>
      <w:r>
        <w:rPr>
          <w:sz w:val="28"/>
          <w:szCs w:val="28"/>
        </w:rPr>
        <w:t>тьи.</w:t>
      </w:r>
    </w:p>
    <w:p w:rsidR="00893C93" w:rsidRPr="00703F5A" w:rsidP="00893C9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17.3 ч.2,</w:t>
      </w:r>
      <w:r w:rsidRPr="00703F5A">
        <w:rPr>
          <w:sz w:val="28"/>
          <w:szCs w:val="28"/>
        </w:rPr>
        <w:t xml:space="preserve"> ст. 29.10 КоАП РФ, суд</w:t>
      </w:r>
    </w:p>
    <w:p w:rsidR="00893C93" w:rsidRPr="00703F5A" w:rsidP="00893C9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93C93" w:rsidRPr="00703F5A" w:rsidP="00893C9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93C93" w:rsidP="003D7F6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616068">
        <w:rPr>
          <w:b/>
          <w:sz w:val="28"/>
          <w:szCs w:val="28"/>
        </w:rPr>
        <w:t xml:space="preserve"> </w:t>
      </w:r>
      <w:r w:rsidR="003D7F6B">
        <w:rPr>
          <w:b/>
          <w:sz w:val="28"/>
          <w:szCs w:val="28"/>
        </w:rPr>
        <w:t>Абдурафиева</w:t>
      </w:r>
      <w:r w:rsidR="003D7F6B">
        <w:rPr>
          <w:b/>
          <w:sz w:val="28"/>
          <w:szCs w:val="28"/>
        </w:rPr>
        <w:t xml:space="preserve"> </w:t>
      </w:r>
      <w:r w:rsidR="003D7F6B">
        <w:rPr>
          <w:b/>
          <w:sz w:val="28"/>
          <w:szCs w:val="28"/>
        </w:rPr>
        <w:t>Абдурамана</w:t>
      </w:r>
      <w:r w:rsidR="003D7F6B">
        <w:rPr>
          <w:b/>
          <w:sz w:val="28"/>
          <w:szCs w:val="28"/>
        </w:rPr>
        <w:t xml:space="preserve"> </w:t>
      </w:r>
      <w:r w:rsidR="003D7F6B">
        <w:rPr>
          <w:b/>
          <w:sz w:val="28"/>
          <w:szCs w:val="28"/>
        </w:rPr>
        <w:t>Зюлькафилевича</w:t>
      </w:r>
      <w:r w:rsidR="003D7F6B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D7F6B">
        <w:rPr>
          <w:b/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17.3 ч.2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>
        <w:rPr>
          <w:sz w:val="28"/>
          <w:szCs w:val="28"/>
        </w:rPr>
        <w:t>штрафа в сумме 500 (пятьсот)  рублей.</w:t>
      </w:r>
    </w:p>
    <w:p w:rsidR="00893C93" w:rsidP="00893C93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Получатель: ИНН </w:t>
      </w:r>
      <w:r>
        <w:rPr>
          <w:sz w:val="28"/>
          <w:szCs w:val="28"/>
        </w:rPr>
        <w:t>7702835613, КПП 910201001, УФК по Республике Крым (УФССП России по РК), КБК 32211617000016017140, ОКТМО 35627405, Банк получателя Отделение Республика Крым, БИК 043510001, расчетный счет 40101810335100010001, л/с 04751А91420, УИН 32282016190000</w:t>
      </w:r>
      <w:r w:rsidR="003D7F6B">
        <w:rPr>
          <w:sz w:val="28"/>
          <w:szCs w:val="28"/>
        </w:rPr>
        <w:t>215015</w:t>
      </w:r>
      <w:r>
        <w:rPr>
          <w:sz w:val="28"/>
          <w:szCs w:val="28"/>
        </w:rPr>
        <w:t>; ИП01</w:t>
      </w:r>
      <w:r>
        <w:rPr>
          <w:sz w:val="28"/>
          <w:szCs w:val="28"/>
        </w:rPr>
        <w:t>; 3914</w:t>
      </w:r>
      <w:r w:rsidR="002946C0">
        <w:rPr>
          <w:sz w:val="28"/>
          <w:szCs w:val="28"/>
        </w:rPr>
        <w:t>787905.</w:t>
      </w:r>
    </w:p>
    <w:p w:rsidR="00893C93" w:rsidP="00893C9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3D7F6B">
        <w:rPr>
          <w:sz w:val="28"/>
          <w:szCs w:val="28"/>
        </w:rPr>
        <w:t xml:space="preserve"> Абдурафиеву А.З.,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8"/>
          <w:szCs w:val="28"/>
        </w:rP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893C93" w:rsidP="00893C9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</w:t>
      </w:r>
      <w:r>
        <w:rPr>
          <w:sz w:val="28"/>
          <w:szCs w:val="28"/>
        </w:rPr>
        <w:t>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</w:t>
      </w:r>
      <w:r>
        <w:rPr>
          <w:sz w:val="28"/>
          <w:szCs w:val="28"/>
        </w:rPr>
        <w:t xml:space="preserve">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93C93" w:rsidP="00893C93">
      <w:pPr>
        <w:jc w:val="both"/>
        <w:rPr>
          <w:sz w:val="28"/>
          <w:szCs w:val="28"/>
        </w:rPr>
      </w:pPr>
    </w:p>
    <w:p w:rsidR="00893C93" w:rsidRPr="00703F5A" w:rsidP="00893C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893C93" w:rsidP="00893C93">
      <w:pPr>
        <w:jc w:val="both"/>
        <w:rPr>
          <w:sz w:val="28"/>
          <w:szCs w:val="28"/>
        </w:rPr>
      </w:pPr>
    </w:p>
    <w:p w:rsidR="00893C93" w:rsidRPr="00703F5A" w:rsidP="00893C93">
      <w:pPr>
        <w:jc w:val="both"/>
        <w:rPr>
          <w:sz w:val="28"/>
          <w:szCs w:val="28"/>
        </w:rPr>
      </w:pPr>
    </w:p>
    <w:p w:rsidR="00893C93" w:rsidRPr="00703F5A" w:rsidP="00893C9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93C93" w:rsidP="00893C9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</w:t>
      </w:r>
      <w:r w:rsidRPr="00703F5A">
        <w:rPr>
          <w:sz w:val="28"/>
          <w:szCs w:val="28"/>
        </w:rPr>
        <w:t xml:space="preserve"> судебного района</w:t>
      </w:r>
    </w:p>
    <w:p w:rsidR="00893C93" w:rsidP="00893C9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Pr="00703F5A">
        <w:rPr>
          <w:sz w:val="28"/>
          <w:szCs w:val="28"/>
        </w:rPr>
        <w:t>И.В. Казарина</w:t>
      </w:r>
    </w:p>
    <w:p w:rsidR="00893C93" w:rsidP="00893C9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893C93" w:rsidP="00893C93"/>
    <w:p w:rsidR="00FB5943"/>
    <w:p w:rsidR="00B73F50"/>
    <w:sectPr w:rsidSect="00592576">
      <w:pgSz w:w="11906" w:h="16838"/>
      <w:pgMar w:top="709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93"/>
    <w:rsid w:val="0026410B"/>
    <w:rsid w:val="002946C0"/>
    <w:rsid w:val="003D7F6B"/>
    <w:rsid w:val="005176F4"/>
    <w:rsid w:val="00592576"/>
    <w:rsid w:val="00616068"/>
    <w:rsid w:val="00703F5A"/>
    <w:rsid w:val="00855A09"/>
    <w:rsid w:val="00893C93"/>
    <w:rsid w:val="008B1A20"/>
    <w:rsid w:val="008E588B"/>
    <w:rsid w:val="00910CAC"/>
    <w:rsid w:val="00940733"/>
    <w:rsid w:val="00974A21"/>
    <w:rsid w:val="00B73F50"/>
    <w:rsid w:val="00C74247"/>
    <w:rsid w:val="00D56EF6"/>
    <w:rsid w:val="00DD3D93"/>
    <w:rsid w:val="00EC4F53"/>
    <w:rsid w:val="00FB59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