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0377" w:rsidP="00DB0377">
      <w:pPr>
        <w:ind w:left="840" w:hanging="840"/>
        <w:jc w:val="right"/>
        <w:rPr>
          <w:sz w:val="28"/>
          <w:szCs w:val="28"/>
        </w:rPr>
      </w:pPr>
      <w:r>
        <w:rPr>
          <w:sz w:val="28"/>
          <w:szCs w:val="28"/>
        </w:rPr>
        <w:t>Дело № 5-61-</w:t>
      </w:r>
      <w:r w:rsidR="00D84FB8">
        <w:rPr>
          <w:sz w:val="28"/>
          <w:szCs w:val="28"/>
        </w:rPr>
        <w:t>542</w:t>
      </w:r>
      <w:r>
        <w:rPr>
          <w:sz w:val="28"/>
          <w:szCs w:val="28"/>
        </w:rPr>
        <w:t>/2021</w:t>
      </w:r>
    </w:p>
    <w:p w:rsidR="00DB0377" w:rsidRPr="004F269F" w:rsidP="00DB0377">
      <w:pPr>
        <w:jc w:val="right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904929">
        <w:rPr>
          <w:color w:val="000000"/>
          <w:sz w:val="28"/>
          <w:szCs w:val="28"/>
        </w:rPr>
        <w:t>0061-01-202</w:t>
      </w:r>
      <w:r>
        <w:rPr>
          <w:color w:val="000000"/>
          <w:sz w:val="28"/>
          <w:szCs w:val="28"/>
        </w:rPr>
        <w:t>1</w:t>
      </w:r>
      <w:r w:rsidRPr="00904929">
        <w:rPr>
          <w:color w:val="000000"/>
          <w:sz w:val="28"/>
          <w:szCs w:val="28"/>
        </w:rPr>
        <w:t>-00</w:t>
      </w:r>
      <w:r w:rsidR="00D84FB8">
        <w:rPr>
          <w:color w:val="000000"/>
          <w:sz w:val="28"/>
          <w:szCs w:val="28"/>
        </w:rPr>
        <w:t>1564-44</w:t>
      </w:r>
    </w:p>
    <w:p w:rsidR="00DB0377" w:rsidRPr="00F96876" w:rsidP="00DB0377">
      <w:pPr>
        <w:ind w:left="840" w:hanging="840"/>
        <w:jc w:val="right"/>
        <w:rPr>
          <w:sz w:val="28"/>
          <w:szCs w:val="28"/>
          <w:lang w:val="uk-UA"/>
        </w:rPr>
      </w:pPr>
    </w:p>
    <w:p w:rsidR="00DB0377" w:rsidP="00DB0377">
      <w:pPr>
        <w:jc w:val="center"/>
        <w:rPr>
          <w:b/>
          <w:sz w:val="28"/>
          <w:szCs w:val="28"/>
        </w:rPr>
      </w:pPr>
    </w:p>
    <w:p w:rsidR="00DB0377" w:rsidP="00DB0377">
      <w:pPr>
        <w:jc w:val="center"/>
        <w:rPr>
          <w:b/>
          <w:sz w:val="28"/>
          <w:szCs w:val="28"/>
        </w:rPr>
      </w:pPr>
    </w:p>
    <w:p w:rsidR="00DB0377" w:rsidRPr="00F96876" w:rsidP="00DB0377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Л Е Н И Е</w:t>
      </w:r>
    </w:p>
    <w:p w:rsidR="00DB0377" w:rsidRPr="00F96876" w:rsidP="00DB0377">
      <w:pPr>
        <w:jc w:val="both"/>
        <w:rPr>
          <w:sz w:val="28"/>
          <w:szCs w:val="28"/>
        </w:rPr>
      </w:pPr>
    </w:p>
    <w:p w:rsidR="00DB0377" w:rsidRPr="00F96876" w:rsidP="00DB0377">
      <w:pPr>
        <w:jc w:val="both"/>
        <w:rPr>
          <w:sz w:val="28"/>
          <w:szCs w:val="28"/>
        </w:rPr>
      </w:pPr>
      <w:r>
        <w:rPr>
          <w:sz w:val="28"/>
          <w:szCs w:val="28"/>
        </w:rPr>
        <w:t>29 октября 2021 года</w:t>
      </w:r>
      <w:r w:rsidRPr="00F96876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Ленино</w:t>
      </w:r>
    </w:p>
    <w:p w:rsidR="00DB0377" w:rsidP="00DB0377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</w:p>
    <w:p w:rsidR="00DB0377" w:rsidP="00DB0377">
      <w:pPr>
        <w:jc w:val="both"/>
        <w:rPr>
          <w:sz w:val="28"/>
          <w:szCs w:val="28"/>
        </w:rPr>
      </w:pPr>
    </w:p>
    <w:p w:rsidR="00DB0377" w:rsidP="00DB03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ГУ Министерства РФ по делам гражданской обороны, чрезвычайным ситуац</w:t>
      </w:r>
      <w:r>
        <w:rPr>
          <w:sz w:val="28"/>
          <w:szCs w:val="28"/>
        </w:rPr>
        <w:t>иям и ликвидации последствий стихийных бедствий по Республике Крым Отделение надзорной деятельности по Ленинскому району о привлечении к административной ответственности должностное лицо</w:t>
      </w:r>
    </w:p>
    <w:tbl>
      <w:tblPr>
        <w:tblStyle w:val="TableGrid"/>
        <w:tblW w:w="0" w:type="auto"/>
        <w:tblLook w:val="04A0"/>
      </w:tblPr>
      <w:tblGrid>
        <w:gridCol w:w="675"/>
        <w:gridCol w:w="142"/>
        <w:gridCol w:w="8753"/>
      </w:tblGrid>
      <w:tr w:rsidTr="002277A9">
        <w:tblPrEx>
          <w:tblW w:w="0" w:type="auto"/>
          <w:tblLook w:val="04A0"/>
        </w:tblPrEx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377" w:rsidP="002277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D84FB8" w:rsidP="00D84FB8">
            <w:pPr>
              <w:jc w:val="both"/>
              <w:rPr>
                <w:sz w:val="28"/>
                <w:szCs w:val="28"/>
              </w:rPr>
            </w:pPr>
            <w:r w:rsidRPr="002113A7">
              <w:rPr>
                <w:b/>
                <w:sz w:val="28"/>
                <w:szCs w:val="28"/>
              </w:rPr>
              <w:t>Бабий Анну Викторовну</w:t>
            </w:r>
            <w:r>
              <w:rPr>
                <w:sz w:val="28"/>
                <w:szCs w:val="28"/>
              </w:rPr>
              <w:t>,</w:t>
            </w:r>
          </w:p>
          <w:p w:rsidR="00DB0377" w:rsidP="00D84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2277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DB0377" w:rsidP="002277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gridSpan w:val="2"/>
          </w:tcPr>
          <w:p w:rsidR="00DB0377" w:rsidP="002277A9">
            <w:pPr>
              <w:jc w:val="both"/>
              <w:rPr>
                <w:sz w:val="28"/>
                <w:szCs w:val="28"/>
              </w:rPr>
            </w:pPr>
          </w:p>
        </w:tc>
      </w:tr>
    </w:tbl>
    <w:p w:rsidR="00DB0377" w:rsidRPr="00F96876" w:rsidP="00DB0377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за совершение правонару</w:t>
      </w:r>
      <w:r>
        <w:rPr>
          <w:sz w:val="28"/>
          <w:szCs w:val="28"/>
        </w:rPr>
        <w:t xml:space="preserve">шения, предусмотренного ст. 20.7 ч.1 </w:t>
      </w:r>
      <w:r w:rsidRPr="00F96876">
        <w:rPr>
          <w:sz w:val="28"/>
          <w:szCs w:val="28"/>
        </w:rPr>
        <w:t xml:space="preserve"> КоАП РФ, -</w:t>
      </w:r>
    </w:p>
    <w:p w:rsidR="00DB0377" w:rsidRPr="00F96876" w:rsidP="00DB0377">
      <w:pPr>
        <w:jc w:val="center"/>
        <w:rPr>
          <w:b/>
          <w:sz w:val="28"/>
          <w:szCs w:val="28"/>
        </w:rPr>
      </w:pPr>
    </w:p>
    <w:p w:rsidR="00DB0377" w:rsidP="00DB0377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У С Т А Н О В И Л:</w:t>
      </w:r>
    </w:p>
    <w:p w:rsidR="00DB0377" w:rsidRPr="00F96876" w:rsidP="00DB0377">
      <w:pPr>
        <w:jc w:val="center"/>
        <w:rPr>
          <w:b/>
          <w:sz w:val="28"/>
          <w:szCs w:val="28"/>
        </w:rPr>
      </w:pPr>
    </w:p>
    <w:p w:rsidR="00DB0377" w:rsidP="00DB03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протокола об административном правонарушении должностное лицо –</w:t>
      </w:r>
      <w:r w:rsidRPr="00D84FB8" w:rsidR="00D84FB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84FB8">
        <w:rPr>
          <w:sz w:val="28"/>
          <w:szCs w:val="28"/>
        </w:rPr>
        <w:t xml:space="preserve"> </w:t>
      </w:r>
      <w:r w:rsidR="00D84FB8">
        <w:rPr>
          <w:sz w:val="28"/>
          <w:szCs w:val="28"/>
        </w:rPr>
        <w:t>Бабий</w:t>
      </w:r>
      <w:r w:rsidR="00D84FB8">
        <w:rPr>
          <w:sz w:val="28"/>
          <w:szCs w:val="28"/>
        </w:rPr>
        <w:t xml:space="preserve"> А.В.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нарушила требования Федерального закона №28-ФЗ «О гражданской обороне», Правил эксплуатации защитных сооружений  гражданской обороны», а именно:</w:t>
      </w:r>
    </w:p>
    <w:p w:rsidR="00D84FB8" w:rsidP="00D84FB8">
      <w:pPr>
        <w:pStyle w:val="ListParagraph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Организацией не планируются мероприятия по:</w:t>
      </w:r>
    </w:p>
    <w:p w:rsidR="00D84FB8" w:rsidP="00D84FB8">
      <w:pPr>
        <w:pStyle w:val="ListParagraph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подготовке </w:t>
      </w:r>
      <w:r>
        <w:rPr>
          <w:sz w:val="28"/>
          <w:szCs w:val="28"/>
        </w:rPr>
        <w:t>защитных сооружений  гражданской обороны в готовности к приему укрываемых;</w:t>
      </w:r>
    </w:p>
    <w:p w:rsidR="00D84FB8" w:rsidP="00D84FB8">
      <w:pPr>
        <w:pStyle w:val="ListParagraph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-техническому обслуживанию защитных сооружений гражданской обороны;</w:t>
      </w:r>
    </w:p>
    <w:p w:rsidR="00D84FB8" w:rsidP="00D84FB8">
      <w:pPr>
        <w:pStyle w:val="ListParagraph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-текущему и капитальному ремонтам защитных сооружений гражданской обороны.</w:t>
      </w:r>
    </w:p>
    <w:p w:rsidR="00D84FB8" w:rsidP="00D84FB8">
      <w:pPr>
        <w:pStyle w:val="ListParagraph"/>
        <w:ind w:left="1065"/>
        <w:jc w:val="both"/>
        <w:rPr>
          <w:sz w:val="28"/>
          <w:szCs w:val="28"/>
        </w:rPr>
      </w:pPr>
    </w:p>
    <w:p w:rsidR="00D84FB8" w:rsidP="00D84FB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Организацией не проводятся мероприяти</w:t>
      </w:r>
      <w:r>
        <w:rPr>
          <w:sz w:val="28"/>
          <w:szCs w:val="28"/>
        </w:rPr>
        <w:t>я по :</w:t>
      </w:r>
    </w:p>
    <w:p w:rsidR="00D84FB8" w:rsidP="005E79D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подготовке защитных сооружений гражданской обороны в готовности к приему укрываемых;</w:t>
      </w:r>
    </w:p>
    <w:p w:rsidR="00D84FB8" w:rsidP="005E79D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-техническому обслуживанию защитных сооружений гражданской обороны;</w:t>
      </w:r>
    </w:p>
    <w:p w:rsidR="00D84FB8" w:rsidP="00D84FB8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-текущему и капитальному ремонтам защитных сооружений гражданской обороны;</w:t>
      </w:r>
    </w:p>
    <w:p w:rsidR="00A5224A" w:rsidP="00A5224A">
      <w:pPr>
        <w:pStyle w:val="ListParagraph"/>
        <w:ind w:left="0"/>
        <w:jc w:val="both"/>
        <w:rPr>
          <w:sz w:val="28"/>
          <w:szCs w:val="28"/>
        </w:rPr>
      </w:pPr>
    </w:p>
    <w:p w:rsidR="00D84FB8" w:rsidP="00A5224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Организац</w:t>
      </w:r>
      <w:r>
        <w:rPr>
          <w:sz w:val="28"/>
          <w:szCs w:val="28"/>
        </w:rPr>
        <w:t>ией не обеспечено содержание в исправном состоянии и готовности к использованию по назначению:</w:t>
      </w:r>
    </w:p>
    <w:p w:rsidR="00D84FB8" w:rsidP="005E79D4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входов в защитные </w:t>
      </w:r>
      <w:r w:rsidR="00312897">
        <w:rPr>
          <w:sz w:val="28"/>
          <w:szCs w:val="28"/>
        </w:rPr>
        <w:t>сооружения</w:t>
      </w:r>
      <w:r>
        <w:rPr>
          <w:sz w:val="28"/>
          <w:szCs w:val="28"/>
        </w:rPr>
        <w:t xml:space="preserve"> гражданской обороны;</w:t>
      </w:r>
    </w:p>
    <w:p w:rsidR="00D84FB8" w:rsidP="005E79D4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защитных устройств и помещений для укрываемых;</w:t>
      </w:r>
    </w:p>
    <w:p w:rsidR="00A5224A" w:rsidP="00A5224A">
      <w:pPr>
        <w:pStyle w:val="ListParagraph"/>
        <w:ind w:left="0"/>
        <w:jc w:val="both"/>
        <w:rPr>
          <w:sz w:val="28"/>
          <w:szCs w:val="28"/>
        </w:rPr>
      </w:pPr>
    </w:p>
    <w:p w:rsidR="002818A3" w:rsidP="00A5224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768C">
        <w:rPr>
          <w:sz w:val="28"/>
          <w:szCs w:val="28"/>
        </w:rPr>
        <w:t xml:space="preserve">  4. </w:t>
      </w:r>
      <w:r>
        <w:rPr>
          <w:sz w:val="28"/>
          <w:szCs w:val="28"/>
        </w:rPr>
        <w:t xml:space="preserve">Организацией не выполняются при эксплуатации </w:t>
      </w:r>
      <w:r>
        <w:rPr>
          <w:sz w:val="28"/>
          <w:szCs w:val="28"/>
        </w:rPr>
        <w:t>защитных сооружений гражданской обороны в режиме повседневной деятельности:</w:t>
      </w:r>
    </w:p>
    <w:p w:rsidR="002818A3" w:rsidP="005E79D4">
      <w:pPr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по обеспечению постоянной готовности помещений к переводу их на режим защитных сооружений;</w:t>
      </w:r>
    </w:p>
    <w:p w:rsidR="002818A3" w:rsidP="005E79D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6DAB">
        <w:rPr>
          <w:sz w:val="28"/>
          <w:szCs w:val="28"/>
        </w:rPr>
        <w:t xml:space="preserve">  </w:t>
      </w:r>
      <w:r>
        <w:rPr>
          <w:sz w:val="28"/>
          <w:szCs w:val="28"/>
        </w:rPr>
        <w:t>условия для безопасного пребывания укрываемых в военное время;</w:t>
      </w:r>
    </w:p>
    <w:p w:rsidR="002818A3" w:rsidRPr="002818A3" w:rsidP="005E79D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6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 </w:t>
      </w:r>
      <w:r>
        <w:rPr>
          <w:sz w:val="28"/>
          <w:szCs w:val="28"/>
        </w:rPr>
        <w:t>для безопасного пребывания укрываемых в условиях чрезвычайных ситуаций мирного времени.</w:t>
      </w:r>
    </w:p>
    <w:p w:rsidR="00D84FB8" w:rsidP="00DB0377">
      <w:pPr>
        <w:jc w:val="both"/>
        <w:rPr>
          <w:sz w:val="28"/>
          <w:szCs w:val="28"/>
        </w:rPr>
      </w:pPr>
    </w:p>
    <w:p w:rsidR="002818A3" w:rsidRPr="00A5224A" w:rsidP="00A5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</w:t>
      </w:r>
      <w:r w:rsidRPr="00A5224A" w:rsidR="00494FCC">
        <w:rPr>
          <w:sz w:val="28"/>
          <w:szCs w:val="28"/>
        </w:rPr>
        <w:t xml:space="preserve"> </w:t>
      </w:r>
      <w:r w:rsidRPr="00A5224A">
        <w:rPr>
          <w:sz w:val="28"/>
          <w:szCs w:val="28"/>
        </w:rPr>
        <w:t>Организацией</w:t>
      </w:r>
      <w:r w:rsidRPr="00A5224A" w:rsidR="00312897">
        <w:rPr>
          <w:sz w:val="28"/>
          <w:szCs w:val="28"/>
        </w:rPr>
        <w:t xml:space="preserve"> не обеспечено содержание инженерно-технического оборудования защитного сооружения гражданской обороны в исправном состоянии и готовности к использованию по назначению.</w:t>
      </w:r>
    </w:p>
    <w:p w:rsidR="00494FCC" w:rsidP="00A5224A">
      <w:pPr>
        <w:pStyle w:val="ListParagraph"/>
        <w:ind w:left="0"/>
        <w:jc w:val="both"/>
        <w:rPr>
          <w:sz w:val="28"/>
          <w:szCs w:val="28"/>
        </w:rPr>
      </w:pPr>
    </w:p>
    <w:p w:rsidR="00494FCC" w:rsidRPr="00A5224A" w:rsidP="00A5224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r w:rsidRPr="00A5224A">
        <w:rPr>
          <w:sz w:val="28"/>
          <w:szCs w:val="28"/>
        </w:rPr>
        <w:t>Организацией не производится техническое обслуживание технических систем защит</w:t>
      </w:r>
      <w:r w:rsidRPr="00A5224A">
        <w:rPr>
          <w:sz w:val="28"/>
          <w:szCs w:val="28"/>
        </w:rPr>
        <w:t>ных сооружений гражданской обороны в полном объеме и с установленной периодичностью, в том числе:</w:t>
      </w:r>
    </w:p>
    <w:p w:rsidR="00494FCC" w:rsidP="00A5224A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обслуживание и ремонт технических систем;</w:t>
      </w:r>
    </w:p>
    <w:p w:rsidR="00494FCC" w:rsidP="00A5224A">
      <w:pPr>
        <w:jc w:val="both"/>
        <w:rPr>
          <w:sz w:val="28"/>
          <w:szCs w:val="28"/>
        </w:rPr>
      </w:pPr>
      <w:r>
        <w:rPr>
          <w:sz w:val="28"/>
          <w:szCs w:val="28"/>
        </w:rPr>
        <w:t>-планово-предупредительный ремонт строительных конструкций;</w:t>
      </w:r>
    </w:p>
    <w:p w:rsidR="00494FCC" w:rsidP="00494FCC">
      <w:pPr>
        <w:ind w:left="426"/>
        <w:jc w:val="both"/>
        <w:rPr>
          <w:sz w:val="28"/>
          <w:szCs w:val="28"/>
        </w:rPr>
      </w:pPr>
    </w:p>
    <w:p w:rsidR="00494FCC" w:rsidRPr="00494FCC" w:rsidP="00234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</w:t>
      </w:r>
      <w:r w:rsidRPr="00494FC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Организацией не производится</w:t>
      </w:r>
      <w:r w:rsidR="00414D38">
        <w:rPr>
          <w:sz w:val="28"/>
          <w:szCs w:val="28"/>
        </w:rPr>
        <w:t xml:space="preserve"> планово-предупредительный ремонт технических систем защитных </w:t>
      </w:r>
      <w:r>
        <w:rPr>
          <w:sz w:val="28"/>
          <w:szCs w:val="28"/>
        </w:rPr>
        <w:t>сооружений гражданской обороны в полном объеме и с установленной периодичностью, в том числе:</w:t>
      </w:r>
    </w:p>
    <w:p w:rsidR="00312897" w:rsidP="001C0922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- техническое обслуживание и ремонт технических систем;</w:t>
      </w:r>
    </w:p>
    <w:p w:rsidR="00234D7C" w:rsidP="001C0922">
      <w:pPr>
        <w:tabs>
          <w:tab w:val="left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-планово-предупредительный ремонт строительны</w:t>
      </w:r>
      <w:r>
        <w:rPr>
          <w:sz w:val="28"/>
          <w:szCs w:val="28"/>
        </w:rPr>
        <w:t>х конструкций;</w:t>
      </w:r>
    </w:p>
    <w:p w:rsidR="00234D7C" w:rsidP="001C0922">
      <w:pPr>
        <w:tabs>
          <w:tab w:val="left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-техническое обслуживание средств связи и оповещения.</w:t>
      </w:r>
    </w:p>
    <w:p w:rsidR="00234D7C" w:rsidP="001C0922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2778" w:rsidRPr="0088768C" w:rsidP="0088768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88768C">
        <w:rPr>
          <w:sz w:val="28"/>
          <w:szCs w:val="28"/>
        </w:rPr>
        <w:t>Организацией не обеспечиваются:</w:t>
      </w:r>
    </w:p>
    <w:p w:rsidR="00B92778" w:rsidP="001C092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постоянная готовность помещений и оборудования систем жизнеобеспечения к переводу их к использованию по предназначению;</w:t>
      </w:r>
    </w:p>
    <w:p w:rsidR="00B92778" w:rsidP="001C092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условия для безопасного </w:t>
      </w:r>
      <w:r>
        <w:rPr>
          <w:sz w:val="28"/>
          <w:szCs w:val="28"/>
        </w:rPr>
        <w:t>пребывания укрываемых в защитных сооружениях гражданской обороны в военное время;</w:t>
      </w:r>
    </w:p>
    <w:p w:rsidR="00B92778" w:rsidRPr="00B92778" w:rsidP="001C092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условия для безопасного пребывания укрываемых в защитных сооружениях гражданской обороны в условиях чрезвычайных ситуаций мирного времени.</w:t>
      </w:r>
    </w:p>
    <w:p w:rsidR="00234D7C" w:rsidRPr="00312897" w:rsidP="00234D7C">
      <w:pPr>
        <w:ind w:firstLine="708"/>
        <w:jc w:val="both"/>
        <w:rPr>
          <w:sz w:val="28"/>
          <w:szCs w:val="28"/>
        </w:rPr>
      </w:pPr>
    </w:p>
    <w:p w:rsidR="00DB0377" w:rsidP="00DB03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</w:t>
      </w:r>
      <w:r w:rsidR="00D97E7E">
        <w:rPr>
          <w:sz w:val="28"/>
          <w:szCs w:val="28"/>
        </w:rPr>
        <w:t>Бабий А.В,</w:t>
      </w:r>
      <w:r>
        <w:rPr>
          <w:sz w:val="28"/>
          <w:szCs w:val="28"/>
        </w:rPr>
        <w:t xml:space="preserve"> вину в совершении административного правонарушения признала в полном объеме.</w:t>
      </w:r>
      <w:r w:rsidR="000950AD">
        <w:rPr>
          <w:sz w:val="28"/>
          <w:szCs w:val="28"/>
        </w:rPr>
        <w:t xml:space="preserve"> Пояснила, что нарушения допущены, ввиду отсутствия финансирования.</w:t>
      </w:r>
    </w:p>
    <w:p w:rsidR="00D97E7E" w:rsidP="00DB03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Бабий А.В,  изучив и исследовав материалы дела, </w:t>
      </w:r>
      <w:r w:rsidRPr="00FF4108">
        <w:rPr>
          <w:sz w:val="28"/>
          <w:szCs w:val="28"/>
        </w:rPr>
        <w:t>суд пришел к выводу о доказанности вины</w:t>
      </w:r>
      <w:r>
        <w:rPr>
          <w:sz w:val="28"/>
          <w:szCs w:val="28"/>
        </w:rPr>
        <w:t xml:space="preserve"> дол</w:t>
      </w:r>
      <w:r>
        <w:rPr>
          <w:sz w:val="28"/>
          <w:szCs w:val="28"/>
        </w:rPr>
        <w:t xml:space="preserve">жностного лица  Бабий А.В. </w:t>
      </w:r>
      <w:r w:rsidRPr="00FF4108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 xml:space="preserve">административного </w:t>
      </w:r>
      <w:r w:rsidRPr="00FF4108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, предусмотренного </w:t>
      </w:r>
      <w:r w:rsidRPr="008B740D">
        <w:rPr>
          <w:sz w:val="28"/>
          <w:szCs w:val="28"/>
        </w:rPr>
        <w:t xml:space="preserve"> </w:t>
      </w:r>
      <w:r w:rsidRPr="00B23C65">
        <w:rPr>
          <w:sz w:val="28"/>
          <w:szCs w:val="28"/>
        </w:rPr>
        <w:t>ст.</w:t>
      </w:r>
      <w:r>
        <w:rPr>
          <w:sz w:val="28"/>
          <w:szCs w:val="28"/>
        </w:rPr>
        <w:t xml:space="preserve"> 20.7 ч.1</w:t>
      </w:r>
      <w:r w:rsidRPr="00B23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КоАП РФ, которая подтверждается</w:t>
      </w:r>
      <w:r w:rsidRPr="00707701">
        <w:rPr>
          <w:sz w:val="28"/>
          <w:szCs w:val="28"/>
        </w:rPr>
        <w:t xml:space="preserve">: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7701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 xml:space="preserve"> </w:t>
      </w:r>
      <w:r w:rsidRPr="00707701">
        <w:rPr>
          <w:sz w:val="28"/>
          <w:szCs w:val="28"/>
        </w:rPr>
        <w:t>(л.д.</w:t>
      </w:r>
      <w:r>
        <w:rPr>
          <w:sz w:val="28"/>
          <w:szCs w:val="28"/>
        </w:rPr>
        <w:t>3-4</w:t>
      </w:r>
      <w:r w:rsidRPr="00707701">
        <w:rPr>
          <w:sz w:val="28"/>
          <w:szCs w:val="28"/>
        </w:rPr>
        <w:t xml:space="preserve">), </w:t>
      </w:r>
      <w:r>
        <w:rPr>
          <w:sz w:val="28"/>
          <w:szCs w:val="28"/>
        </w:rPr>
        <w:t>актом плановой выездной проверки 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л.д.1-2), решением </w:t>
      </w:r>
      <w:r w:rsidRPr="00707701">
        <w:rPr>
          <w:sz w:val="28"/>
          <w:szCs w:val="28"/>
        </w:rPr>
        <w:t xml:space="preserve">о проведении плановой выездной проверки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(л.д.8-9), трудовым договором с Бабий </w:t>
      </w:r>
      <w:r>
        <w:rPr>
          <w:sz w:val="28"/>
          <w:szCs w:val="28"/>
        </w:rPr>
        <w:t xml:space="preserve">А.В.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л.д.10-12), приказом о назначении Бабий А.В. ответственным за состоянием </w:t>
      </w:r>
      <w:r w:rsidR="00170A04">
        <w:rPr>
          <w:sz w:val="28"/>
          <w:szCs w:val="28"/>
        </w:rPr>
        <w:t>З</w:t>
      </w:r>
      <w:r>
        <w:rPr>
          <w:sz w:val="28"/>
          <w:szCs w:val="28"/>
        </w:rPr>
        <w:t>С ГО</w:t>
      </w:r>
      <w:r w:rsidR="00170A04">
        <w:rPr>
          <w:sz w:val="28"/>
          <w:szCs w:val="28"/>
        </w:rPr>
        <w:t xml:space="preserve"> ( л.д.14).</w:t>
      </w:r>
    </w:p>
    <w:p w:rsidR="00DB0377" w:rsidRPr="008950B4" w:rsidP="00DB0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575F">
        <w:rPr>
          <w:sz w:val="28"/>
          <w:szCs w:val="28"/>
        </w:rPr>
        <w:t xml:space="preserve">Таким образом, </w:t>
      </w:r>
      <w:r w:rsidRPr="00792BEE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долж</w:t>
      </w:r>
      <w:r>
        <w:rPr>
          <w:sz w:val="28"/>
          <w:szCs w:val="28"/>
        </w:rPr>
        <w:t>ностного лица</w:t>
      </w:r>
      <w:r w:rsidRPr="00170A04" w:rsidR="00170A04">
        <w:rPr>
          <w:sz w:val="28"/>
          <w:szCs w:val="28"/>
        </w:rPr>
        <w:t xml:space="preserve"> </w:t>
      </w:r>
      <w:r w:rsidR="00170A04">
        <w:rPr>
          <w:sz w:val="28"/>
          <w:szCs w:val="28"/>
        </w:rPr>
        <w:t>Бабий А.В</w:t>
      </w:r>
      <w:r>
        <w:rPr>
          <w:sz w:val="28"/>
          <w:szCs w:val="28"/>
        </w:rPr>
        <w:t xml:space="preserve">. </w:t>
      </w:r>
      <w:r w:rsidRPr="00792BEE">
        <w:rPr>
          <w:sz w:val="28"/>
          <w:szCs w:val="28"/>
        </w:rPr>
        <w:t xml:space="preserve"> </w:t>
      </w:r>
      <w:r w:rsidRPr="008950B4">
        <w:rPr>
          <w:sz w:val="28"/>
          <w:szCs w:val="28"/>
        </w:rPr>
        <w:t xml:space="preserve">правильно  квалифицированы по ч.1 ст. 20.7  КоАП РФ,  как </w:t>
      </w:r>
      <w:r w:rsidRPr="008950B4">
        <w:rPr>
          <w:sz w:val="28"/>
          <w:szCs w:val="28"/>
          <w:shd w:val="clear" w:color="auto" w:fill="FFFFFF"/>
        </w:rPr>
        <w:t xml:space="preserve">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</w:t>
      </w:r>
      <w:r w:rsidRPr="008950B4">
        <w:rPr>
          <w:sz w:val="28"/>
          <w:szCs w:val="28"/>
          <w:shd w:val="clear" w:color="auto" w:fill="FFFFFF"/>
        </w:rPr>
        <w:t>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</w:t>
      </w:r>
    </w:p>
    <w:p w:rsidR="00DB0377" w:rsidRPr="00BC33A7" w:rsidP="00DB037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</w:t>
      </w:r>
      <w:r w:rsidRPr="00703F5A">
        <w:rPr>
          <w:color w:val="000000"/>
          <w:sz w:val="28"/>
          <w:szCs w:val="28"/>
        </w:rPr>
        <w:t xml:space="preserve">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</w:t>
      </w:r>
      <w:r>
        <w:rPr>
          <w:sz w:val="28"/>
          <w:szCs w:val="28"/>
        </w:rPr>
        <w:t xml:space="preserve">, отсутствие отягчающих обстоятельств, наличие смягчающего обстоятельства- признание вины, а также то, что </w:t>
      </w:r>
      <w:r w:rsidRPr="00703F5A">
        <w:rPr>
          <w:sz w:val="28"/>
          <w:szCs w:val="28"/>
        </w:rPr>
        <w:t>назначенное наказание должно быть не только карой, но и преследовать цель</w:t>
      </w:r>
      <w:r w:rsidRPr="00703F5A">
        <w:rPr>
          <w:sz w:val="28"/>
          <w:szCs w:val="28"/>
        </w:rPr>
        <w:t xml:space="preserve"> общей и специальной превенции, то есть должно быть необходимы</w:t>
      </w:r>
      <w:r>
        <w:rPr>
          <w:sz w:val="28"/>
          <w:szCs w:val="28"/>
        </w:rPr>
        <w:t xml:space="preserve">м и достаточным для исправления правонарушителя и </w:t>
      </w:r>
      <w:r w:rsidRPr="00703F5A">
        <w:rPr>
          <w:sz w:val="28"/>
          <w:szCs w:val="28"/>
        </w:rPr>
        <w:t xml:space="preserve">предупреждения новых правонарушений, суд считает необходимым и достаточным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</w:t>
      </w:r>
      <w:r>
        <w:rPr>
          <w:sz w:val="28"/>
          <w:szCs w:val="28"/>
        </w:rPr>
        <w:t>ом санкцией статьи.</w:t>
      </w:r>
    </w:p>
    <w:p w:rsidR="00DB0377" w:rsidRPr="00BC33A7" w:rsidP="00DB0377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 w:rsidRPr="00BC33A7">
        <w:rPr>
          <w:sz w:val="28"/>
          <w:szCs w:val="28"/>
        </w:rPr>
        <w:t>На основании изло</w:t>
      </w:r>
      <w:r>
        <w:rPr>
          <w:sz w:val="28"/>
          <w:szCs w:val="28"/>
        </w:rPr>
        <w:t>женного и руководствуясь ст. ст. 20.7 ч.1, 26.11,</w:t>
      </w:r>
      <w:r w:rsidRPr="00F96876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29.9 Кодекса Российской Федерации об административных правонарушениях, суд – </w:t>
      </w:r>
    </w:p>
    <w:p w:rsidR="00DB0377" w:rsidRPr="00F96876" w:rsidP="00DB0377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 </w:t>
      </w:r>
    </w:p>
    <w:p w:rsidR="00DB0377" w:rsidRPr="00F96876" w:rsidP="00DB0377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И Л:</w:t>
      </w:r>
    </w:p>
    <w:p w:rsidR="00DB0377" w:rsidRPr="00F96876" w:rsidP="00DB0377">
      <w:pPr>
        <w:jc w:val="both"/>
        <w:rPr>
          <w:sz w:val="28"/>
          <w:szCs w:val="28"/>
        </w:rPr>
      </w:pPr>
    </w:p>
    <w:p w:rsidR="00DB0377" w:rsidRPr="007C52E2" w:rsidP="00DB03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950AD" w:rsidR="000950AD">
        <w:rPr>
          <w:b/>
          <w:sz w:val="28"/>
          <w:szCs w:val="28"/>
        </w:rPr>
        <w:t xml:space="preserve"> </w:t>
      </w:r>
      <w:r w:rsidRPr="002113A7" w:rsidR="000950AD">
        <w:rPr>
          <w:b/>
          <w:sz w:val="28"/>
          <w:szCs w:val="28"/>
        </w:rPr>
        <w:t>Бабий Анну Викторовну</w:t>
      </w:r>
      <w:r w:rsidR="00A5224A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950AD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>
        <w:rPr>
          <w:sz w:val="28"/>
          <w:szCs w:val="28"/>
        </w:rPr>
        <w:t>ст. 20.7 ч.1</w:t>
      </w:r>
      <w:r w:rsidRPr="000E20C4">
        <w:rPr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>
        <w:rPr>
          <w:sz w:val="28"/>
          <w:szCs w:val="28"/>
        </w:rPr>
        <w:t>ё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сумме 5</w:t>
      </w:r>
      <w:r w:rsidRPr="007C52E2">
        <w:rPr>
          <w:sz w:val="28"/>
          <w:szCs w:val="28"/>
        </w:rPr>
        <w:t xml:space="preserve"> 000 (</w:t>
      </w:r>
      <w:r>
        <w:rPr>
          <w:sz w:val="28"/>
          <w:szCs w:val="28"/>
        </w:rPr>
        <w:t xml:space="preserve">пять </w:t>
      </w:r>
      <w:r w:rsidRPr="007C52E2">
        <w:rPr>
          <w:sz w:val="28"/>
          <w:szCs w:val="28"/>
        </w:rPr>
        <w:t xml:space="preserve">тысяч) </w:t>
      </w:r>
      <w:r w:rsidRPr="007C52E2">
        <w:rPr>
          <w:sz w:val="28"/>
          <w:szCs w:val="28"/>
        </w:rPr>
        <w:t>рублей.</w:t>
      </w:r>
    </w:p>
    <w:p w:rsidR="00DB0377" w:rsidP="00DB0377">
      <w:pPr>
        <w:ind w:firstLine="708"/>
        <w:jc w:val="both"/>
        <w:rPr>
          <w:sz w:val="28"/>
          <w:szCs w:val="28"/>
        </w:rPr>
      </w:pPr>
      <w:r w:rsidRPr="007C52E2">
        <w:rPr>
          <w:sz w:val="28"/>
          <w:szCs w:val="28"/>
        </w:rPr>
        <w:t xml:space="preserve">Сумму штрафа необходимо внести: </w:t>
      </w:r>
    </w:p>
    <w:p w:rsidR="00DB0377" w:rsidRPr="00772498" w:rsidP="00DB0377">
      <w:pPr>
        <w:widowControl w:val="0"/>
      </w:pPr>
      <w:r w:rsidRPr="00772498">
        <w:rPr>
          <w:b/>
        </w:rPr>
        <w:t>Юридический адрес:</w:t>
      </w:r>
      <w:r>
        <w:rPr>
          <w:b/>
        </w:rPr>
        <w:t xml:space="preserve"> </w:t>
      </w:r>
      <w:r w:rsidRPr="00772498">
        <w:t xml:space="preserve">Россия, Республика Крым, 295000, </w:t>
      </w:r>
    </w:p>
    <w:p w:rsidR="00DB0377" w:rsidRPr="00772498" w:rsidP="00DB0377">
      <w:pPr>
        <w:widowControl w:val="0"/>
        <w:rPr>
          <w:b/>
        </w:rPr>
      </w:pPr>
      <w:r w:rsidRPr="00772498">
        <w:t>г. Симферополь, ул. Набережная им.60-летия СССР, 28</w:t>
      </w:r>
    </w:p>
    <w:p w:rsidR="00DB0377" w:rsidRPr="00772498" w:rsidP="00DB0377">
      <w:pPr>
        <w:shd w:val="clear" w:color="auto" w:fill="FFFFFF" w:themeFill="background1"/>
      </w:pPr>
      <w:r w:rsidRPr="00772498">
        <w:rPr>
          <w:b/>
        </w:rPr>
        <w:t>Почтовый адрес</w:t>
      </w:r>
      <w:r w:rsidRPr="00772498">
        <w:t xml:space="preserve">: Россия, Республика Крым, 295000,     </w:t>
      </w:r>
    </w:p>
    <w:p w:rsidR="00DB0377" w:rsidRPr="00772498" w:rsidP="00DB0377">
      <w:pPr>
        <w:shd w:val="clear" w:color="auto" w:fill="FFFFFF" w:themeFill="background1"/>
      </w:pPr>
      <w:r w:rsidRPr="00772498">
        <w:t>г. Симферополь, ул. Набережная им.60-летия СССР, 28</w:t>
      </w:r>
    </w:p>
    <w:p w:rsidR="00DB0377" w:rsidRPr="00772498" w:rsidP="00DB0377">
      <w:pPr>
        <w:widowControl w:val="0"/>
        <w:rPr>
          <w:b/>
        </w:rPr>
      </w:pPr>
      <w:r w:rsidRPr="00772498">
        <w:rPr>
          <w:b/>
        </w:rPr>
        <w:t>ОГРН</w:t>
      </w:r>
      <w:r w:rsidRPr="00772498">
        <w:t xml:space="preserve"> 1149102019164</w:t>
      </w:r>
    </w:p>
    <w:p w:rsidR="00DB0377" w:rsidRPr="00772498" w:rsidP="00DB0377">
      <w:pPr>
        <w:widowControl w:val="0"/>
        <w:ind w:right="-108"/>
        <w:rPr>
          <w:b/>
        </w:rPr>
      </w:pPr>
      <w:r w:rsidRPr="00772498">
        <w:rPr>
          <w:b/>
        </w:rPr>
        <w:t>Банковские реквизиты:</w:t>
      </w:r>
    </w:p>
    <w:p w:rsidR="00DB0377" w:rsidRPr="00772498" w:rsidP="00DB0377">
      <w:pPr>
        <w:shd w:val="clear" w:color="auto" w:fill="FFFFFF" w:themeFill="background1"/>
      </w:pPr>
      <w:r w:rsidRPr="00772498">
        <w:rPr>
          <w:b/>
        </w:rPr>
        <w:t xml:space="preserve">- </w:t>
      </w:r>
      <w:r w:rsidRPr="00772498">
        <w:t xml:space="preserve">Получатель: УФК по Республике Крым (Министерство юстиции Республики Крым) </w:t>
      </w:r>
    </w:p>
    <w:p w:rsidR="00DB0377" w:rsidRPr="00772498" w:rsidP="00DB0377">
      <w:pPr>
        <w:widowControl w:val="0"/>
      </w:pPr>
      <w:r w:rsidRPr="00772498">
        <w:t>- Наименование банка: Отделение Республика Крым Банка России//УФК по Республике Крым г.</w:t>
      </w:r>
      <w:r>
        <w:t xml:space="preserve"> </w:t>
      </w:r>
      <w:r w:rsidRPr="00772498">
        <w:t xml:space="preserve">Симферополь </w:t>
      </w:r>
    </w:p>
    <w:p w:rsidR="00DB0377" w:rsidRPr="00772498" w:rsidP="00DB0377">
      <w:pPr>
        <w:widowControl w:val="0"/>
      </w:pPr>
      <w:r w:rsidRPr="00772498">
        <w:t xml:space="preserve">- ИНН </w:t>
      </w:r>
      <w:r w:rsidRPr="00772498">
        <w:rPr>
          <w:u w:val="single"/>
        </w:rPr>
        <w:t>9102013284</w:t>
      </w:r>
    </w:p>
    <w:p w:rsidR="00DB0377" w:rsidRPr="00772498" w:rsidP="00DB0377">
      <w:pPr>
        <w:widowControl w:val="0"/>
      </w:pPr>
      <w:r w:rsidRPr="00772498">
        <w:t xml:space="preserve">- КПП </w:t>
      </w:r>
      <w:r w:rsidRPr="00772498">
        <w:rPr>
          <w:u w:val="single"/>
        </w:rPr>
        <w:t>910201001</w:t>
      </w:r>
    </w:p>
    <w:p w:rsidR="00DB0377" w:rsidRPr="00772498" w:rsidP="00DB0377">
      <w:pPr>
        <w:widowControl w:val="0"/>
        <w:ind w:right="-108"/>
      </w:pPr>
      <w:r w:rsidRPr="00772498">
        <w:t xml:space="preserve">- БИК </w:t>
      </w:r>
      <w:r w:rsidRPr="00772498">
        <w:rPr>
          <w:u w:val="single"/>
        </w:rPr>
        <w:t>013510002</w:t>
      </w:r>
    </w:p>
    <w:p w:rsidR="00DB0377" w:rsidRPr="00772498" w:rsidP="00DB0377">
      <w:pPr>
        <w:widowControl w:val="0"/>
      </w:pPr>
      <w:r w:rsidRPr="00772498">
        <w:t xml:space="preserve">- Единый казначейский счет  </w:t>
      </w:r>
      <w:r w:rsidRPr="00772498">
        <w:rPr>
          <w:u w:val="single"/>
        </w:rPr>
        <w:t>40102810645370000035</w:t>
      </w:r>
    </w:p>
    <w:p w:rsidR="00DB0377" w:rsidRPr="00772498" w:rsidP="00DB0377">
      <w:pPr>
        <w:widowControl w:val="0"/>
        <w:ind w:right="-108"/>
      </w:pPr>
      <w:r w:rsidRPr="00772498">
        <w:t xml:space="preserve">- Казначейский счет  </w:t>
      </w:r>
      <w:r w:rsidRPr="00772498">
        <w:rPr>
          <w:u w:val="single"/>
        </w:rPr>
        <w:t>03100643000000017500</w:t>
      </w:r>
    </w:p>
    <w:p w:rsidR="00DB0377" w:rsidRPr="00772498" w:rsidP="00DB0377">
      <w:pPr>
        <w:widowControl w:val="0"/>
      </w:pPr>
      <w:r w:rsidRPr="00772498">
        <w:t xml:space="preserve">- Лицевой счет  </w:t>
      </w:r>
      <w:r w:rsidRPr="00772498">
        <w:rPr>
          <w:u w:val="single"/>
        </w:rPr>
        <w:t>04752203230</w:t>
      </w:r>
      <w:r w:rsidRPr="00772498">
        <w:t xml:space="preserve"> в УФК по  Республике Крым</w:t>
      </w:r>
    </w:p>
    <w:p w:rsidR="00DB0377" w:rsidRPr="00772498" w:rsidP="00DB0377">
      <w:r w:rsidRPr="00772498">
        <w:t>Код Сводного реестра 35220323</w:t>
      </w:r>
    </w:p>
    <w:p w:rsidR="00DB0377" w:rsidRPr="00772498" w:rsidP="00DB0377">
      <w:r w:rsidRPr="00772498">
        <w:t>ОКТМО 35627000,</w:t>
      </w:r>
    </w:p>
    <w:p w:rsidR="00DB0377" w:rsidP="00DB0377"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828 1 16 01203 01 0007 140</w:t>
      </w:r>
    </w:p>
    <w:p w:rsidR="00DB0377" w:rsidP="00DB0377">
      <w:pPr>
        <w:ind w:firstLine="708"/>
        <w:jc w:val="both"/>
        <w:rPr>
          <w:sz w:val="28"/>
          <w:szCs w:val="28"/>
        </w:rPr>
      </w:pPr>
    </w:p>
    <w:p w:rsidR="00DB0377" w:rsidP="00DB037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0950AD">
        <w:rPr>
          <w:sz w:val="28"/>
          <w:szCs w:val="28"/>
        </w:rPr>
        <w:t>Бабий А.В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</w:t>
      </w:r>
      <w:r>
        <w:rPr>
          <w:sz w:val="28"/>
          <w:szCs w:val="28"/>
        </w:rPr>
        <w:t>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B0377" w:rsidP="00DB037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</w:t>
      </w:r>
      <w:r>
        <w:rPr>
          <w:sz w:val="28"/>
          <w:szCs w:val="28"/>
        </w:rPr>
        <w:t>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</w:t>
      </w:r>
      <w:r>
        <w:rPr>
          <w:sz w:val="28"/>
          <w:szCs w:val="28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B0377" w:rsidP="00DB037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</w:t>
      </w:r>
      <w:r w:rsidRPr="00703F5A">
        <w:rPr>
          <w:sz w:val="28"/>
          <w:szCs w:val="28"/>
        </w:rPr>
        <w:t>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DB0377" w:rsidP="00DB037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B0377" w:rsidP="00DB037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B0377" w:rsidRPr="00703F5A" w:rsidP="00DB037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B0377" w:rsidP="00DB037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DB0377" w:rsidP="00DB037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DB0377" w:rsidP="00DB037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Республики </w:t>
      </w:r>
      <w:r w:rsidRPr="00703F5A">
        <w:rPr>
          <w:sz w:val="28"/>
          <w:szCs w:val="28"/>
        </w:rPr>
        <w:t>Крым</w:t>
      </w:r>
      <w:r>
        <w:rPr>
          <w:sz w:val="28"/>
          <w:szCs w:val="28"/>
        </w:rPr>
        <w:t xml:space="preserve">                                       </w:t>
      </w:r>
      <w:r w:rsidR="00A5224A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И.В. Казарина</w:t>
      </w:r>
    </w:p>
    <w:p w:rsidR="00DB0377" w:rsidP="00DB0377"/>
    <w:p w:rsidR="00DB0377" w:rsidP="00DB0377"/>
    <w:p w:rsidR="00DB0377" w:rsidP="00DB0377"/>
    <w:p w:rsidR="00DB0377" w:rsidP="00DB0377"/>
    <w:p w:rsidR="007D232E"/>
    <w:sectPr w:rsidSect="00A5224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346B0A"/>
    <w:multiLevelType w:val="hybridMultilevel"/>
    <w:tmpl w:val="03CA9486"/>
    <w:lvl w:ilvl="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3F0215"/>
    <w:multiLevelType w:val="hybridMultilevel"/>
    <w:tmpl w:val="18501C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344514B"/>
    <w:multiLevelType w:val="hybridMultilevel"/>
    <w:tmpl w:val="4EF09B30"/>
    <w:lvl w:ilvl="0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77"/>
    <w:rsid w:val="000950AD"/>
    <w:rsid w:val="000E20C4"/>
    <w:rsid w:val="00170A04"/>
    <w:rsid w:val="001C0922"/>
    <w:rsid w:val="002113A7"/>
    <w:rsid w:val="002277A9"/>
    <w:rsid w:val="00234D7C"/>
    <w:rsid w:val="002818A3"/>
    <w:rsid w:val="002B12AE"/>
    <w:rsid w:val="002F263D"/>
    <w:rsid w:val="00312897"/>
    <w:rsid w:val="00324F74"/>
    <w:rsid w:val="003E61F8"/>
    <w:rsid w:val="00414D38"/>
    <w:rsid w:val="00494FCC"/>
    <w:rsid w:val="004A6DAB"/>
    <w:rsid w:val="004F269F"/>
    <w:rsid w:val="005E79D4"/>
    <w:rsid w:val="00703F5A"/>
    <w:rsid w:val="00707701"/>
    <w:rsid w:val="00772498"/>
    <w:rsid w:val="00792BEE"/>
    <w:rsid w:val="007C47D0"/>
    <w:rsid w:val="007C52E2"/>
    <w:rsid w:val="007D232E"/>
    <w:rsid w:val="0088768C"/>
    <w:rsid w:val="008950B4"/>
    <w:rsid w:val="008B740D"/>
    <w:rsid w:val="00904929"/>
    <w:rsid w:val="009440E3"/>
    <w:rsid w:val="00A5224A"/>
    <w:rsid w:val="00B23C65"/>
    <w:rsid w:val="00B92778"/>
    <w:rsid w:val="00BC33A7"/>
    <w:rsid w:val="00D84FB8"/>
    <w:rsid w:val="00D97E7E"/>
    <w:rsid w:val="00DB0377"/>
    <w:rsid w:val="00EE1D2C"/>
    <w:rsid w:val="00F8575F"/>
    <w:rsid w:val="00F96876"/>
    <w:rsid w:val="00FF4108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4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