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0D3D" w:rsidRPr="00703F5A" w:rsidP="003D0D3D">
      <w:pPr>
        <w:tabs>
          <w:tab w:val="left" w:pos="8945"/>
        </w:tabs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BB550F" w:rsidRPr="002B12AE" w:rsidP="00BB550F">
      <w:pPr>
        <w:jc w:val="right"/>
        <w:rPr>
          <w:color w:val="000000"/>
          <w:sz w:val="27"/>
          <w:szCs w:val="27"/>
        </w:rPr>
      </w:pPr>
      <w:r w:rsidRPr="00703F5A"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Д</w:t>
      </w:r>
      <w:r w:rsidRPr="002B12AE">
        <w:rPr>
          <w:color w:val="000000"/>
          <w:sz w:val="28"/>
          <w:szCs w:val="28"/>
        </w:rPr>
        <w:t>ело № 5-61-55</w:t>
      </w:r>
      <w:r>
        <w:rPr>
          <w:color w:val="000000"/>
          <w:sz w:val="28"/>
          <w:szCs w:val="28"/>
        </w:rPr>
        <w:t>6</w:t>
      </w:r>
      <w:r w:rsidRPr="002B12AE">
        <w:rPr>
          <w:color w:val="000000"/>
          <w:sz w:val="28"/>
          <w:szCs w:val="28"/>
        </w:rPr>
        <w:t>/2020</w:t>
      </w:r>
    </w:p>
    <w:p w:rsidR="00BB550F" w:rsidRPr="002B12AE" w:rsidP="00BB550F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8E4445">
        <w:rPr>
          <w:color w:val="000000"/>
          <w:sz w:val="28"/>
          <w:szCs w:val="28"/>
        </w:rPr>
        <w:t>0061-01-2020-00</w:t>
      </w:r>
      <w:r w:rsidRPr="002B12AE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82-53</w:t>
      </w:r>
    </w:p>
    <w:p w:rsidR="003D0D3D" w:rsidP="00BB550F">
      <w:pPr>
        <w:tabs>
          <w:tab w:val="left" w:pos="8945"/>
        </w:tabs>
        <w:jc w:val="right"/>
        <w:rPr>
          <w:b/>
          <w:sz w:val="28"/>
          <w:szCs w:val="28"/>
        </w:rPr>
      </w:pPr>
    </w:p>
    <w:p w:rsidR="003D0D3D" w:rsidP="003D0D3D">
      <w:pPr>
        <w:tabs>
          <w:tab w:val="left" w:pos="8945"/>
        </w:tabs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D0D3D" w:rsidP="003D0D3D">
      <w:pPr>
        <w:tabs>
          <w:tab w:val="left" w:pos="8945"/>
        </w:tabs>
        <w:jc w:val="both"/>
        <w:rPr>
          <w:b/>
          <w:sz w:val="28"/>
          <w:szCs w:val="28"/>
        </w:rPr>
      </w:pPr>
    </w:p>
    <w:p w:rsidR="003D0D3D" w:rsidRPr="00703F5A" w:rsidP="003D0D3D">
      <w:pPr>
        <w:tabs>
          <w:tab w:val="left" w:pos="8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16 октября 2020</w:t>
      </w:r>
      <w:r w:rsidRPr="00483757">
        <w:rPr>
          <w:sz w:val="28"/>
          <w:szCs w:val="28"/>
          <w:lang w:val="uk-UA"/>
        </w:rPr>
        <w:t xml:space="preserve"> года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483757">
        <w:rPr>
          <w:sz w:val="28"/>
          <w:szCs w:val="28"/>
          <w:lang w:val="uk-UA"/>
        </w:rPr>
        <w:t>п. Л</w:t>
      </w:r>
      <w:r w:rsidRPr="00703F5A">
        <w:rPr>
          <w:sz w:val="28"/>
          <w:szCs w:val="28"/>
          <w:lang w:val="uk-UA"/>
        </w:rPr>
        <w:t>енино</w:t>
      </w:r>
    </w:p>
    <w:p w:rsidR="003D0D3D" w:rsidRPr="00703F5A" w:rsidP="003D0D3D">
      <w:pPr>
        <w:tabs>
          <w:tab w:val="left" w:pos="8945"/>
        </w:tabs>
        <w:jc w:val="both"/>
        <w:rPr>
          <w:sz w:val="28"/>
          <w:szCs w:val="28"/>
          <w:lang w:val="uk-UA"/>
        </w:rPr>
      </w:pPr>
    </w:p>
    <w:p w:rsidR="003D0D3D" w:rsidP="003D0D3D">
      <w:pPr>
        <w:tabs>
          <w:tab w:val="left" w:pos="894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ED00A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3D0D3D" w:rsidP="00ED00A7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B550F" w:rsidP="00BB550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4283A">
              <w:rPr>
                <w:b/>
                <w:sz w:val="28"/>
                <w:szCs w:val="28"/>
              </w:rPr>
              <w:t>Кривец Алексея Владимировича,</w:t>
            </w:r>
          </w:p>
          <w:p w:rsidR="003D0D3D" w:rsidP="00BB550F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D0D3D" w:rsidP="00ED00A7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D0D3D" w:rsidRPr="00703F5A" w:rsidP="003D0D3D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3D0D3D" w:rsidRPr="00703F5A" w:rsidP="003D0D3D">
      <w:pPr>
        <w:tabs>
          <w:tab w:val="left" w:pos="8945"/>
        </w:tabs>
        <w:jc w:val="both"/>
        <w:rPr>
          <w:sz w:val="28"/>
          <w:szCs w:val="28"/>
        </w:rPr>
      </w:pPr>
    </w:p>
    <w:p w:rsidR="003D0D3D" w:rsidP="003D0D3D">
      <w:pPr>
        <w:tabs>
          <w:tab w:val="left" w:pos="8945"/>
        </w:tabs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D0D3D" w:rsidRPr="00703F5A" w:rsidP="003D0D3D">
      <w:pPr>
        <w:tabs>
          <w:tab w:val="left" w:pos="8945"/>
        </w:tabs>
        <w:jc w:val="center"/>
        <w:rPr>
          <w:sz w:val="28"/>
          <w:szCs w:val="28"/>
        </w:rPr>
      </w:pPr>
    </w:p>
    <w:p w:rsidR="00BB550F" w:rsidP="003D0D3D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8429D">
        <w:rPr>
          <w:sz w:val="28"/>
          <w:szCs w:val="28"/>
        </w:rPr>
        <w:t>Согласно протокола</w:t>
      </w:r>
      <w:r w:rsidRPr="00F8429D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причинил телесные повреждения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что подтверждается заключением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которого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причинены побои, не причинившие вреда здоровью. Действия Кривец А.В. не содержат уголовно-наказуемого деяния.</w:t>
      </w:r>
    </w:p>
    <w:p w:rsidR="00BB550F" w:rsidP="003D0D3D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8E7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Кривец А.В.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не признал. Пояснил, что они вмест</w:t>
      </w:r>
      <w:r>
        <w:rPr>
          <w:sz w:val="28"/>
          <w:szCs w:val="28"/>
        </w:rPr>
        <w:t xml:space="preserve">е выпивали, но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 не бил.</w:t>
      </w:r>
    </w:p>
    <w:p w:rsidR="003D0D3D" w:rsidP="003D0D3D">
      <w:pPr>
        <w:tabs>
          <w:tab w:val="left" w:pos="8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Потерпевшая </w:t>
      </w:r>
      <w:r w:rsidR="00BB550F">
        <w:rPr>
          <w:sz w:val="28"/>
          <w:szCs w:val="28"/>
        </w:rPr>
        <w:t>Аблятифова Е.В. в судебном заседании пояснила, что она вместе с Кривец употребляла спиртные напитки и Кривец заставлял ее принести еще пива и водки и ударил ее, а она ударилась об батарею.</w:t>
      </w:r>
    </w:p>
    <w:p w:rsidR="003D0D3D" w:rsidRPr="00CB1F6E" w:rsidP="003D0D3D">
      <w:pPr>
        <w:tabs>
          <w:tab w:val="left" w:pos="894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</w:t>
      </w:r>
      <w:r>
        <w:rPr>
          <w:sz w:val="28"/>
          <w:szCs w:val="28"/>
        </w:rPr>
        <w:t>шав пояснения</w:t>
      </w:r>
      <w:r w:rsidRPr="00B72B31">
        <w:rPr>
          <w:sz w:val="28"/>
          <w:szCs w:val="28"/>
        </w:rPr>
        <w:t xml:space="preserve"> </w:t>
      </w:r>
      <w:r w:rsidR="002A3D35">
        <w:rPr>
          <w:sz w:val="28"/>
          <w:szCs w:val="28"/>
        </w:rPr>
        <w:t xml:space="preserve">Кривец А.В., потерпевшей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A3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B1F6E">
        <w:rPr>
          <w:sz w:val="28"/>
          <w:szCs w:val="28"/>
        </w:rPr>
        <w:t>изучив и исследовав материалы дела, суд считает, что вина</w:t>
      </w:r>
      <w:r w:rsidR="002A3D35">
        <w:rPr>
          <w:sz w:val="28"/>
          <w:szCs w:val="28"/>
        </w:rPr>
        <w:t xml:space="preserve"> Кривец А.В.</w:t>
      </w:r>
      <w:r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</w:t>
      </w:r>
      <w:r w:rsidRPr="00CB1F6E">
        <w:rPr>
          <w:sz w:val="28"/>
          <w:szCs w:val="28"/>
        </w:rPr>
        <w:t>ностью собранных  по делу доказательств.</w:t>
      </w:r>
    </w:p>
    <w:p w:rsidR="003D0D3D" w:rsidRPr="00CB1F6E" w:rsidP="003D0D3D">
      <w:pPr>
        <w:tabs>
          <w:tab w:val="left" w:pos="8945"/>
        </w:tabs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</w:t>
      </w:r>
      <w:r w:rsidRPr="00CB1F6E">
        <w:rPr>
          <w:sz w:val="28"/>
          <w:szCs w:val="28"/>
        </w:rPr>
        <w:t xml:space="preserve">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</w:t>
      </w:r>
      <w:r w:rsidRPr="00CB1F6E">
        <w:rPr>
          <w:sz w:val="28"/>
          <w:szCs w:val="28"/>
        </w:rPr>
        <w:t>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</w:t>
      </w:r>
      <w:r w:rsidRPr="00CB1F6E">
        <w:rPr>
          <w:sz w:val="28"/>
          <w:szCs w:val="28"/>
        </w:rPr>
        <w:t xml:space="preserve">ниями </w:t>
      </w:r>
      <w:r w:rsidRPr="00CB1F6E">
        <w:rPr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 w:rsidR="002A3D35" w:rsidP="003D0D3D">
      <w:pPr>
        <w:tabs>
          <w:tab w:val="left" w:pos="8945"/>
        </w:tabs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</w:t>
      </w:r>
      <w:r>
        <w:rPr>
          <w:sz w:val="28"/>
          <w:szCs w:val="28"/>
        </w:rPr>
        <w:t xml:space="preserve">ативном правонарушении 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рапорт дежурного ОМВД (л.д.6), прокол устного заявления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7-8), объяснения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Кривец А.В. (л.д.10-11), заключение эксперта №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причинены телесные повреждения: поверхностная резаная рана мягких тканей ладонной области дистальной фаланги 3-го пальца правой кисти; кровоподтеки правой сосцевидной области (1), области рта (1)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</w:t>
      </w:r>
      <w:r w:rsidR="00FD3B37">
        <w:rPr>
          <w:sz w:val="28"/>
          <w:szCs w:val="28"/>
        </w:rPr>
        <w:t xml:space="preserve"> 15-16), рапортом сотрудника полиции ( л.д.17).</w:t>
      </w:r>
    </w:p>
    <w:p w:rsidR="003D0D3D" w:rsidRPr="00BC3D98" w:rsidP="003D0D3D">
      <w:pPr>
        <w:tabs>
          <w:tab w:val="left" w:pos="8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FD3B37">
        <w:rPr>
          <w:sz w:val="28"/>
          <w:szCs w:val="28"/>
        </w:rPr>
        <w:t xml:space="preserve">Кривец А.В.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побоев, </w:t>
      </w:r>
      <w:r w:rsidRPr="00BC3D98">
        <w:rPr>
          <w:rFonts w:eastAsiaTheme="minorHAnsi"/>
          <w:sz w:val="28"/>
          <w:szCs w:val="28"/>
          <w:lang w:eastAsia="en-US"/>
        </w:rPr>
        <w:t xml:space="preserve">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</w:t>
      </w:r>
      <w:r>
        <w:rPr>
          <w:rFonts w:eastAsiaTheme="minorHAnsi"/>
          <w:sz w:val="28"/>
          <w:szCs w:val="28"/>
          <w:lang w:eastAsia="en-US"/>
        </w:rPr>
        <w:t>го кодекса Российской Федерации. Д</w:t>
      </w:r>
      <w:r w:rsidRPr="00BC3D98">
        <w:rPr>
          <w:rFonts w:eastAsiaTheme="minorHAnsi"/>
          <w:sz w:val="28"/>
          <w:szCs w:val="28"/>
          <w:lang w:eastAsia="en-US"/>
        </w:rPr>
        <w:t>ействия</w:t>
      </w:r>
      <w:r w:rsidRPr="00B134AC">
        <w:rPr>
          <w:sz w:val="28"/>
          <w:szCs w:val="28"/>
        </w:rPr>
        <w:t xml:space="preserve"> </w:t>
      </w:r>
      <w:r w:rsidR="00FD3B37">
        <w:rPr>
          <w:sz w:val="28"/>
          <w:szCs w:val="28"/>
        </w:rPr>
        <w:t xml:space="preserve">Кривец А.В. </w:t>
      </w:r>
      <w:r w:rsidRPr="00CB1F6E">
        <w:rPr>
          <w:sz w:val="28"/>
          <w:szCs w:val="28"/>
        </w:rPr>
        <w:t xml:space="preserve">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3D0D3D" w:rsidRPr="00703F5A" w:rsidP="003D0D3D">
      <w:pPr>
        <w:tabs>
          <w:tab w:val="left" w:pos="8945"/>
        </w:tabs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BC3D98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FD3B37" w:rsidR="00FD3B37">
        <w:rPr>
          <w:sz w:val="28"/>
          <w:szCs w:val="28"/>
        </w:rPr>
        <w:t xml:space="preserve"> </w:t>
      </w:r>
      <w:r w:rsidR="00FD3B37">
        <w:rPr>
          <w:sz w:val="28"/>
          <w:szCs w:val="28"/>
        </w:rPr>
        <w:t xml:space="preserve">Кривец А.В. </w:t>
      </w:r>
      <w:r w:rsidRPr="00CB1F6E">
        <w:rPr>
          <w:sz w:val="28"/>
          <w:szCs w:val="28"/>
        </w:rPr>
        <w:t xml:space="preserve"> </w:t>
      </w:r>
      <w:r w:rsidRPr="00BC3D98">
        <w:rPr>
          <w:sz w:val="28"/>
          <w:szCs w:val="28"/>
        </w:rPr>
        <w:t xml:space="preserve">суд  учитывает характер совершенного </w:t>
      </w:r>
      <w:r w:rsidRPr="00BC3D98">
        <w:rPr>
          <w:sz w:val="28"/>
          <w:szCs w:val="28"/>
        </w:rPr>
        <w:t>правонарушения, личность</w:t>
      </w:r>
      <w:r>
        <w:rPr>
          <w:sz w:val="28"/>
          <w:szCs w:val="28"/>
        </w:rPr>
        <w:t xml:space="preserve"> </w:t>
      </w:r>
      <w:r w:rsidR="00FD3B37">
        <w:rPr>
          <w:sz w:val="28"/>
          <w:szCs w:val="28"/>
        </w:rPr>
        <w:t>Кривец А.В.</w:t>
      </w:r>
      <w:r>
        <w:rPr>
          <w:sz w:val="28"/>
          <w:szCs w:val="28"/>
        </w:rPr>
        <w:t>, который</w:t>
      </w:r>
      <w:r w:rsidRPr="00BC3D98">
        <w:rPr>
          <w:sz w:val="28"/>
          <w:szCs w:val="28"/>
        </w:rPr>
        <w:t xml:space="preserve"> </w:t>
      </w:r>
      <w:r>
        <w:rPr>
          <w:sz w:val="28"/>
          <w:szCs w:val="28"/>
        </w:rPr>
        <w:t>инвалидом не является,</w:t>
      </w:r>
      <w:r w:rsidRPr="00C724C5">
        <w:rPr>
          <w:sz w:val="28"/>
          <w:szCs w:val="28"/>
        </w:rPr>
        <w:t xml:space="preserve"> </w:t>
      </w:r>
      <w:r>
        <w:rPr>
          <w:sz w:val="28"/>
          <w:szCs w:val="28"/>
        </w:rPr>
        <w:t>на учете у врача нарколога и психиатра не состоит, его</w:t>
      </w:r>
      <w:r w:rsidRPr="00703F5A">
        <w:rPr>
          <w:sz w:val="28"/>
          <w:szCs w:val="28"/>
        </w:rPr>
        <w:t xml:space="preserve"> материальное положение,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</w:t>
      </w:r>
      <w:r>
        <w:rPr>
          <w:sz w:val="28"/>
          <w:szCs w:val="28"/>
        </w:rPr>
        <w:t xml:space="preserve">ающих </w:t>
      </w:r>
      <w:r w:rsidR="00FD3B37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>обстоятельств,  а потому учитывая</w:t>
      </w:r>
      <w:r w:rsidRPr="00703F5A">
        <w:rPr>
          <w:sz w:val="28"/>
          <w:szCs w:val="28"/>
        </w:rPr>
        <w:t>, что назначенное нака</w:t>
      </w:r>
      <w:r w:rsidRPr="00703F5A">
        <w:rPr>
          <w:sz w:val="28"/>
          <w:szCs w:val="28"/>
        </w:rPr>
        <w:t>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</w:t>
      </w:r>
      <w:r w:rsidRPr="00703F5A">
        <w:rPr>
          <w:sz w:val="28"/>
          <w:szCs w:val="28"/>
        </w:rPr>
        <w:t>очным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="00FD3B37">
        <w:rPr>
          <w:sz w:val="28"/>
          <w:szCs w:val="28"/>
        </w:rPr>
        <w:t>обязательных работ в пределах санкции статьи.</w:t>
      </w:r>
    </w:p>
    <w:p w:rsidR="003D0D3D" w:rsidRPr="00703F5A" w:rsidP="003D0D3D">
      <w:pPr>
        <w:tabs>
          <w:tab w:val="left" w:pos="8945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BB550F" w:rsidRPr="002B12AE" w:rsidP="00BB550F">
      <w:pPr>
        <w:jc w:val="center"/>
        <w:rPr>
          <w:color w:val="000000"/>
          <w:sz w:val="27"/>
          <w:szCs w:val="27"/>
        </w:rPr>
      </w:pPr>
      <w:r w:rsidRPr="002B12AE">
        <w:rPr>
          <w:b/>
          <w:bCs/>
          <w:color w:val="000000"/>
          <w:sz w:val="28"/>
          <w:szCs w:val="28"/>
        </w:rPr>
        <w:t>ПОСТАНОВИЛ:</w:t>
      </w:r>
    </w:p>
    <w:p w:rsidR="00BB550F" w:rsidRPr="00290B0E" w:rsidP="00BB550F">
      <w:pPr>
        <w:jc w:val="both"/>
        <w:rPr>
          <w:sz w:val="28"/>
          <w:szCs w:val="28"/>
        </w:rPr>
      </w:pPr>
      <w:r w:rsidRPr="002B12AE">
        <w:rPr>
          <w:color w:val="000000"/>
          <w:sz w:val="28"/>
          <w:szCs w:val="28"/>
        </w:rPr>
        <w:t>                                                </w:t>
      </w:r>
    </w:p>
    <w:p w:rsidR="00BB550F" w:rsidRPr="00290B0E" w:rsidP="00BB550F">
      <w:pPr>
        <w:contextualSpacing/>
        <w:jc w:val="both"/>
        <w:rPr>
          <w:sz w:val="28"/>
          <w:szCs w:val="28"/>
        </w:rPr>
      </w:pPr>
      <w:r w:rsidRPr="00290B0E">
        <w:rPr>
          <w:sz w:val="28"/>
          <w:szCs w:val="28"/>
        </w:rPr>
        <w:t xml:space="preserve">        Признать виновным </w:t>
      </w:r>
      <w:r w:rsidRPr="00290B0E">
        <w:rPr>
          <w:b/>
          <w:sz w:val="28"/>
          <w:szCs w:val="28"/>
        </w:rPr>
        <w:t xml:space="preserve">Кривец </w:t>
      </w:r>
      <w:r>
        <w:rPr>
          <w:b/>
          <w:sz w:val="28"/>
          <w:szCs w:val="28"/>
        </w:rPr>
        <w:t xml:space="preserve">Алексея </w:t>
      </w:r>
      <w:r w:rsidRPr="00290B0E">
        <w:rPr>
          <w:b/>
          <w:sz w:val="28"/>
          <w:szCs w:val="28"/>
        </w:rPr>
        <w:t>Владимировича</w:t>
      </w:r>
      <w:r w:rsidRPr="00290B0E">
        <w:rPr>
          <w:sz w:val="28"/>
          <w:szCs w:val="28"/>
        </w:rPr>
        <w:t xml:space="preserve"> в совершении административного правон</w:t>
      </w:r>
      <w:r>
        <w:rPr>
          <w:sz w:val="28"/>
          <w:szCs w:val="28"/>
        </w:rPr>
        <w:t>арушения, предусмотренного ст. 6.1.1</w:t>
      </w:r>
      <w:r w:rsidRPr="00290B0E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60 (шестидесяти</w:t>
      </w:r>
      <w:r w:rsidRPr="00290B0E">
        <w:rPr>
          <w:sz w:val="28"/>
          <w:szCs w:val="28"/>
        </w:rPr>
        <w:t>) часов обязательных работ.</w:t>
      </w:r>
    </w:p>
    <w:p w:rsidR="00BB550F" w:rsidRPr="00290B0E" w:rsidP="00BB550F">
      <w:pPr>
        <w:contextualSpacing/>
        <w:jc w:val="both"/>
        <w:rPr>
          <w:color w:val="000000"/>
          <w:sz w:val="27"/>
          <w:szCs w:val="27"/>
        </w:rPr>
      </w:pPr>
      <w:r w:rsidRPr="00290B0E">
        <w:rPr>
          <w:sz w:val="28"/>
          <w:szCs w:val="28"/>
        </w:rPr>
        <w:t xml:space="preserve">        </w:t>
      </w:r>
      <w:r w:rsidRPr="00290B0E">
        <w:rPr>
          <w:color w:val="000000"/>
          <w:sz w:val="28"/>
          <w:szCs w:val="28"/>
        </w:rPr>
        <w:t>        Постановле</w:t>
      </w:r>
      <w:r w:rsidRPr="00290B0E">
        <w:rPr>
          <w:color w:val="000000"/>
          <w:sz w:val="28"/>
          <w:szCs w:val="28"/>
        </w:rPr>
        <w:t>ние может быть обжаловано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BB550F" w:rsidRPr="00290B0E" w:rsidP="00BB550F">
      <w:pPr>
        <w:contextualSpacing/>
        <w:jc w:val="both"/>
        <w:rPr>
          <w:color w:val="000000"/>
          <w:sz w:val="27"/>
          <w:szCs w:val="27"/>
        </w:rPr>
      </w:pPr>
      <w:r w:rsidRPr="00290B0E">
        <w:rPr>
          <w:color w:val="000000"/>
          <w:sz w:val="28"/>
          <w:szCs w:val="28"/>
        </w:rPr>
        <w:t> </w:t>
      </w:r>
    </w:p>
    <w:p w:rsidR="00BB550F" w:rsidRPr="00290B0E" w:rsidP="00BB550F">
      <w:pPr>
        <w:contextualSpacing/>
        <w:jc w:val="both"/>
        <w:rPr>
          <w:color w:val="000000"/>
          <w:sz w:val="27"/>
          <w:szCs w:val="27"/>
        </w:rPr>
      </w:pPr>
      <w:r w:rsidRPr="00290B0E">
        <w:rPr>
          <w:color w:val="000000"/>
          <w:sz w:val="28"/>
          <w:szCs w:val="28"/>
        </w:rPr>
        <w:t>Мировой судья  судебного  участка №61</w:t>
      </w:r>
    </w:p>
    <w:p w:rsidR="00BB550F" w:rsidP="00BB550F">
      <w:pPr>
        <w:contextualSpacing/>
        <w:jc w:val="both"/>
        <w:rPr>
          <w:color w:val="000000"/>
          <w:sz w:val="27"/>
          <w:szCs w:val="27"/>
        </w:rPr>
      </w:pPr>
      <w:r w:rsidRPr="00290B0E">
        <w:rPr>
          <w:color w:val="000000"/>
          <w:sz w:val="28"/>
          <w:szCs w:val="28"/>
        </w:rPr>
        <w:t>Ленинского судебного района</w:t>
      </w:r>
    </w:p>
    <w:p w:rsidR="00BB550F" w:rsidRPr="002B12AE" w:rsidP="00BB550F">
      <w:pPr>
        <w:contextualSpacing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</w:t>
      </w:r>
      <w:r w:rsidRPr="002B12AE">
        <w:rPr>
          <w:color w:val="000000"/>
          <w:sz w:val="28"/>
          <w:szCs w:val="28"/>
        </w:rPr>
        <w:t>айон)   </w:t>
      </w:r>
      <w:r>
        <w:rPr>
          <w:color w:val="000000"/>
          <w:sz w:val="28"/>
          <w:szCs w:val="28"/>
        </w:rPr>
        <w:t xml:space="preserve"> </w:t>
      </w:r>
      <w:r w:rsidR="00E6020A">
        <w:rPr>
          <w:color w:val="000000"/>
          <w:sz w:val="28"/>
          <w:szCs w:val="28"/>
        </w:rPr>
        <w:t xml:space="preserve">/подпись/  </w:t>
      </w:r>
      <w:r>
        <w:rPr>
          <w:color w:val="000000"/>
          <w:sz w:val="28"/>
          <w:szCs w:val="28"/>
        </w:rPr>
        <w:t xml:space="preserve">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BB550F" w:rsidRPr="002B12AE" w:rsidP="00BB550F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BB550F" w:rsidP="00BB550F"/>
    <w:p w:rsidR="003D0D3D" w:rsidP="003D0D3D">
      <w:pPr>
        <w:tabs>
          <w:tab w:val="left" w:pos="8945"/>
        </w:tabs>
      </w:pPr>
    </w:p>
    <w:p w:rsidR="003D0D3D" w:rsidP="003D0D3D">
      <w:pPr>
        <w:tabs>
          <w:tab w:val="left" w:pos="8945"/>
        </w:tabs>
      </w:pPr>
    </w:p>
    <w:p w:rsidR="00652D71"/>
    <w:sectPr w:rsidSect="00FB344B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3D"/>
    <w:rsid w:val="00290B0E"/>
    <w:rsid w:val="002A3D35"/>
    <w:rsid w:val="002B12AE"/>
    <w:rsid w:val="003D0D3D"/>
    <w:rsid w:val="00483757"/>
    <w:rsid w:val="00601EDB"/>
    <w:rsid w:val="00652D71"/>
    <w:rsid w:val="00703F5A"/>
    <w:rsid w:val="008014B3"/>
    <w:rsid w:val="008E4445"/>
    <w:rsid w:val="008E588B"/>
    <w:rsid w:val="008E76A2"/>
    <w:rsid w:val="00900AA0"/>
    <w:rsid w:val="0094283A"/>
    <w:rsid w:val="00B134AC"/>
    <w:rsid w:val="00B72B31"/>
    <w:rsid w:val="00BB550F"/>
    <w:rsid w:val="00BC3D98"/>
    <w:rsid w:val="00BF4732"/>
    <w:rsid w:val="00C724C5"/>
    <w:rsid w:val="00CB1F6E"/>
    <w:rsid w:val="00D83D36"/>
    <w:rsid w:val="00E6020A"/>
    <w:rsid w:val="00ED00A7"/>
    <w:rsid w:val="00F8429D"/>
    <w:rsid w:val="00FD3B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6020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02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