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0C89" w:rsidRPr="00703F5A" w:rsidP="002E0C8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2E0C89" w:rsidRPr="00703F5A" w:rsidP="002E0C8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2E2651">
        <w:rPr>
          <w:sz w:val="28"/>
          <w:szCs w:val="28"/>
        </w:rPr>
        <w:t>5</w:t>
      </w:r>
      <w:r w:rsidR="00A1210C">
        <w:rPr>
          <w:sz w:val="28"/>
          <w:szCs w:val="28"/>
        </w:rPr>
        <w:t>62</w:t>
      </w:r>
      <w:r>
        <w:rPr>
          <w:sz w:val="28"/>
          <w:szCs w:val="28"/>
        </w:rPr>
        <w:t>/18</w:t>
      </w:r>
    </w:p>
    <w:p w:rsidR="00150ECB" w:rsidP="002E0C89">
      <w:pPr>
        <w:jc w:val="center"/>
        <w:rPr>
          <w:b/>
          <w:sz w:val="28"/>
          <w:szCs w:val="28"/>
        </w:rPr>
      </w:pPr>
    </w:p>
    <w:p w:rsidR="002E0C89" w:rsidRPr="00703F5A" w:rsidP="002E0C8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E0C89" w:rsidRPr="00703F5A" w:rsidP="002E0C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 ноября 2018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</w:t>
      </w:r>
      <w:r w:rsidR="00150ECB">
        <w:rPr>
          <w:sz w:val="28"/>
          <w:szCs w:val="28"/>
          <w:lang w:val="uk-UA"/>
        </w:rPr>
        <w:t xml:space="preserve">       </w:t>
      </w:r>
      <w:r w:rsidRPr="00703F5A">
        <w:rPr>
          <w:sz w:val="28"/>
          <w:szCs w:val="28"/>
          <w:lang w:val="uk-UA"/>
        </w:rPr>
        <w:t xml:space="preserve">  пгт. Ленино</w:t>
      </w:r>
    </w:p>
    <w:p w:rsidR="002E0C89" w:rsidRPr="00703F5A" w:rsidP="002E0C89">
      <w:pPr>
        <w:jc w:val="both"/>
        <w:rPr>
          <w:sz w:val="28"/>
          <w:szCs w:val="28"/>
        </w:rPr>
      </w:pPr>
    </w:p>
    <w:p w:rsidR="002E0C89" w:rsidP="002E0C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учреждения- Региональное отделение Фонда социального страхования РФ по Республик</w:t>
      </w:r>
      <w:r>
        <w:rPr>
          <w:sz w:val="28"/>
          <w:szCs w:val="28"/>
        </w:rPr>
        <w:t xml:space="preserve">е Крым Филиал №13 </w:t>
      </w:r>
      <w:r w:rsidRPr="008E588B">
        <w:rPr>
          <w:sz w:val="28"/>
          <w:szCs w:val="28"/>
        </w:rPr>
        <w:t>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CB0EA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2E0C89" w:rsidP="00CB0E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E54DCA" w:rsidP="00CB0EA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Василенко Константина Юрьевича</w:t>
            </w:r>
            <w:r w:rsidR="002F3446">
              <w:rPr>
                <w:b/>
                <w:sz w:val="28"/>
                <w:szCs w:val="28"/>
              </w:rPr>
              <w:t>,</w:t>
            </w:r>
          </w:p>
          <w:p w:rsidR="00E54DCA" w:rsidP="00CB0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2E0C89" w:rsidP="00CB0EA7">
            <w:pPr>
              <w:jc w:val="both"/>
              <w:rPr>
                <w:sz w:val="28"/>
                <w:szCs w:val="28"/>
              </w:rPr>
            </w:pPr>
          </w:p>
        </w:tc>
      </w:tr>
    </w:tbl>
    <w:p w:rsidR="002E0C89" w:rsidRPr="00703F5A" w:rsidP="002E0C8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2E0C89" w:rsidRPr="00703F5A" w:rsidP="002E0C89">
      <w:pPr>
        <w:jc w:val="both"/>
        <w:rPr>
          <w:sz w:val="28"/>
          <w:szCs w:val="28"/>
        </w:rPr>
      </w:pPr>
    </w:p>
    <w:p w:rsidR="002E0C89" w:rsidP="002E0C8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E0C89" w:rsidRPr="00703F5A" w:rsidP="002E0C89">
      <w:pPr>
        <w:jc w:val="center"/>
        <w:rPr>
          <w:sz w:val="28"/>
          <w:szCs w:val="28"/>
        </w:rPr>
      </w:pPr>
    </w:p>
    <w:p w:rsidR="00E54DCA" w:rsidP="002E0C89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 w:rsidRPr="004265C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B54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результатам камеральной проверки установлено, что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="00A1210C">
        <w:rPr>
          <w:sz w:val="28"/>
          <w:szCs w:val="28"/>
        </w:rPr>
        <w:t xml:space="preserve"> Василенко К.Ю.</w:t>
      </w:r>
      <w:r w:rsidR="00CB54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обязан был предоставить расчет по начисленным и уплаченным страховым взносам на обязательное социальное страхование от несчастных случаев на производстве и про</w:t>
      </w:r>
      <w:r>
        <w:rPr>
          <w:sz w:val="28"/>
          <w:szCs w:val="28"/>
        </w:rPr>
        <w:t>фессиональных заболеваний</w:t>
      </w:r>
      <w:r w:rsidR="002E2651">
        <w:rPr>
          <w:sz w:val="28"/>
          <w:szCs w:val="28"/>
        </w:rPr>
        <w:t>, а так же расходам на выплаты страхового обеспечения за 1 полугодие</w:t>
      </w:r>
      <w:r>
        <w:rPr>
          <w:sz w:val="28"/>
          <w:szCs w:val="28"/>
        </w:rPr>
        <w:t xml:space="preserve"> </w:t>
      </w:r>
      <w:r w:rsidR="002E2651">
        <w:rPr>
          <w:sz w:val="28"/>
          <w:szCs w:val="28"/>
        </w:rPr>
        <w:t>2018</w:t>
      </w:r>
      <w:r w:rsidR="00CB54B1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4636CE">
        <w:rPr>
          <w:sz w:val="28"/>
          <w:szCs w:val="28"/>
        </w:rPr>
        <w:t xml:space="preserve"> </w:t>
      </w:r>
      <w:r>
        <w:rPr>
          <w:sz w:val="28"/>
          <w:szCs w:val="28"/>
        </w:rPr>
        <w:t>в срок не позднее 20.0</w:t>
      </w:r>
      <w:r w:rsidR="002E2651">
        <w:rPr>
          <w:sz w:val="28"/>
          <w:szCs w:val="28"/>
        </w:rPr>
        <w:t>7</w:t>
      </w:r>
      <w:r>
        <w:rPr>
          <w:sz w:val="28"/>
          <w:szCs w:val="28"/>
        </w:rPr>
        <w:t>.18г на бумажных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носителях</w:t>
      </w:r>
      <w:r>
        <w:rPr>
          <w:sz w:val="28"/>
          <w:szCs w:val="28"/>
        </w:rPr>
        <w:t xml:space="preserve"> и не позднее 25.0</w:t>
      </w:r>
      <w:r w:rsidR="002E2651">
        <w:rPr>
          <w:sz w:val="28"/>
          <w:szCs w:val="28"/>
        </w:rPr>
        <w:t>7</w:t>
      </w:r>
      <w:r>
        <w:rPr>
          <w:sz w:val="28"/>
          <w:szCs w:val="28"/>
        </w:rPr>
        <w:t>.18г в электронном виде.</w:t>
      </w:r>
      <w:r w:rsidR="004636CE">
        <w:rPr>
          <w:sz w:val="28"/>
          <w:szCs w:val="28"/>
        </w:rPr>
        <w:t xml:space="preserve"> Данная обязанность руководителя предусмотрена Приказом Фонда социального страхования Российской Федерации от 07.06.2017г №275 «Об утверждении формы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и Порядка ее заполнения».</w:t>
      </w:r>
    </w:p>
    <w:p w:rsidR="002E0C89" w:rsidP="002E0C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Василенко К.Ю. в судебное заседание не явил</w:t>
      </w:r>
      <w:r w:rsidR="00E54DCA">
        <w:rPr>
          <w:sz w:val="28"/>
          <w:szCs w:val="28"/>
        </w:rPr>
        <w:t>ся</w:t>
      </w:r>
      <w:r>
        <w:rPr>
          <w:sz w:val="28"/>
          <w:szCs w:val="28"/>
        </w:rPr>
        <w:t xml:space="preserve">, о дне </w:t>
      </w:r>
      <w:r w:rsidR="00E54DCA">
        <w:rPr>
          <w:sz w:val="28"/>
          <w:szCs w:val="28"/>
        </w:rPr>
        <w:t>и времени слушания дела извещен</w:t>
      </w:r>
      <w:r>
        <w:rPr>
          <w:sz w:val="28"/>
          <w:szCs w:val="28"/>
        </w:rPr>
        <w:t xml:space="preserve"> надлежащим образом. </w:t>
      </w:r>
      <w:r w:rsidR="00915B57">
        <w:rPr>
          <w:sz w:val="28"/>
          <w:szCs w:val="28"/>
        </w:rPr>
        <w:t>Причин не явки суду не сообщил.</w:t>
      </w:r>
    </w:p>
    <w:p w:rsidR="002E0C89" w:rsidRPr="00E84A07" w:rsidP="002E0C89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Pr="00BC33A7">
        <w:rPr>
          <w:sz w:val="28"/>
          <w:szCs w:val="28"/>
        </w:rPr>
        <w:t>Вина</w:t>
      </w:r>
      <w:r>
        <w:rPr>
          <w:sz w:val="28"/>
          <w:szCs w:val="28"/>
        </w:rPr>
        <w:t xml:space="preserve"> должностного лица</w:t>
      </w:r>
      <w:r w:rsidR="00915B57">
        <w:rPr>
          <w:sz w:val="28"/>
          <w:szCs w:val="28"/>
        </w:rPr>
        <w:t xml:space="preserve"> </w:t>
      </w:r>
      <w:r w:rsidR="00A1210C">
        <w:rPr>
          <w:sz w:val="28"/>
          <w:szCs w:val="28"/>
        </w:rPr>
        <w:t>Василенко К.Ю.</w:t>
      </w:r>
      <w:r w:rsidR="00915B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</w:t>
      </w:r>
      <w:r w:rsidRPr="00E84A07">
        <w:rPr>
          <w:sz w:val="28"/>
          <w:szCs w:val="28"/>
        </w:rPr>
        <w:t xml:space="preserve">(л.д.1), актом камеральной проверки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121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84A07">
        <w:rPr>
          <w:sz w:val="28"/>
          <w:szCs w:val="28"/>
        </w:rPr>
        <w:t xml:space="preserve"> (л.д.</w:t>
      </w:r>
      <w:r w:rsidR="00E54DCA">
        <w:rPr>
          <w:sz w:val="28"/>
          <w:szCs w:val="28"/>
        </w:rPr>
        <w:t>7</w:t>
      </w:r>
      <w:r w:rsidRPr="00E84A07">
        <w:rPr>
          <w:sz w:val="28"/>
          <w:szCs w:val="28"/>
        </w:rPr>
        <w:t>), расчетами (л.д.</w:t>
      </w:r>
      <w:r w:rsidR="00E54DCA">
        <w:rPr>
          <w:sz w:val="28"/>
          <w:szCs w:val="28"/>
        </w:rPr>
        <w:t>8-1</w:t>
      </w:r>
      <w:r w:rsidR="00A1210C">
        <w:rPr>
          <w:sz w:val="28"/>
          <w:szCs w:val="28"/>
        </w:rPr>
        <w:t>3</w:t>
      </w:r>
      <w:r w:rsidR="00E54DCA">
        <w:rPr>
          <w:sz w:val="28"/>
          <w:szCs w:val="28"/>
        </w:rPr>
        <w:t>)</w:t>
      </w:r>
      <w:r w:rsidRPr="00E84A07">
        <w:rPr>
          <w:sz w:val="28"/>
          <w:szCs w:val="28"/>
        </w:rPr>
        <w:t>, выпиской из Единого государственного</w:t>
      </w:r>
      <w:r w:rsidR="00ED2240">
        <w:rPr>
          <w:sz w:val="28"/>
          <w:szCs w:val="28"/>
        </w:rPr>
        <w:t xml:space="preserve"> реестра юридических лиц (л.д.1</w:t>
      </w:r>
      <w:r w:rsidR="00377B4E">
        <w:rPr>
          <w:sz w:val="28"/>
          <w:szCs w:val="28"/>
        </w:rPr>
        <w:t>4</w:t>
      </w:r>
      <w:r w:rsidRPr="00E84A07">
        <w:rPr>
          <w:sz w:val="28"/>
          <w:szCs w:val="28"/>
        </w:rPr>
        <w:t>-1</w:t>
      </w:r>
      <w:r w:rsidR="00377B4E">
        <w:rPr>
          <w:sz w:val="28"/>
          <w:szCs w:val="28"/>
        </w:rPr>
        <w:t>5</w:t>
      </w:r>
      <w:r w:rsidRPr="00E84A07">
        <w:rPr>
          <w:sz w:val="28"/>
          <w:szCs w:val="28"/>
        </w:rPr>
        <w:t>).</w:t>
      </w:r>
    </w:p>
    <w:p w:rsidR="002E0C89" w:rsidRPr="005729CA" w:rsidP="002E0C89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E84A07">
        <w:rPr>
          <w:sz w:val="28"/>
          <w:szCs w:val="28"/>
        </w:rPr>
        <w:t xml:space="preserve">Таким образом, действия должностного лица </w:t>
      </w:r>
      <w:r w:rsidR="00A1210C">
        <w:rPr>
          <w:sz w:val="28"/>
          <w:szCs w:val="28"/>
        </w:rPr>
        <w:t>Василенко К.Ю.</w:t>
      </w:r>
      <w:r w:rsidR="004636CE">
        <w:rPr>
          <w:sz w:val="28"/>
          <w:szCs w:val="28"/>
        </w:rPr>
        <w:t xml:space="preserve"> </w:t>
      </w:r>
      <w:r w:rsidRPr="00E84A07">
        <w:rPr>
          <w:sz w:val="28"/>
          <w:szCs w:val="28"/>
        </w:rPr>
        <w:t>правильно квалифицированы по ст. 15.33 ч.2  КоАП</w:t>
      </w:r>
      <w:r w:rsidRPr="005729CA">
        <w:rPr>
          <w:sz w:val="28"/>
          <w:szCs w:val="28"/>
        </w:rPr>
        <w:t xml:space="preserve">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арушение установленных законодательством Российской Федерации об обязательном социальном страховании от несчастных </w:t>
      </w:r>
      <w:r>
        <w:rPr>
          <w:rFonts w:eastAsiaTheme="minorHAnsi"/>
          <w:sz w:val="28"/>
          <w:szCs w:val="28"/>
          <w:lang w:eastAsia="en-US"/>
        </w:rPr>
        <w:t>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2E0C89" w:rsidRPr="005729CA" w:rsidP="002E0C8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>В соответствии с п. 2 ст. 4.1. КоАП РФ при назнач</w:t>
      </w:r>
      <w:r w:rsidRPr="005729CA">
        <w:rPr>
          <w:color w:val="000000"/>
          <w:sz w:val="28"/>
          <w:szCs w:val="28"/>
        </w:rPr>
        <w:t xml:space="preserve">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 w:rsidR="00915B57">
        <w:rPr>
          <w:sz w:val="28"/>
          <w:szCs w:val="28"/>
        </w:rPr>
        <w:t xml:space="preserve"> и смягчающих вину обстоятельств</w:t>
      </w:r>
      <w:r w:rsidRPr="005729CA">
        <w:rPr>
          <w:sz w:val="28"/>
          <w:szCs w:val="28"/>
        </w:rPr>
        <w:t xml:space="preserve">,  а потому принимая во </w:t>
      </w:r>
      <w:r w:rsidRPr="005729CA">
        <w:rPr>
          <w:sz w:val="28"/>
          <w:szCs w:val="28"/>
        </w:rPr>
        <w:t>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</w:t>
      </w:r>
      <w:r w:rsidRPr="005729CA">
        <w:rPr>
          <w:sz w:val="28"/>
          <w:szCs w:val="28"/>
        </w:rPr>
        <w:t xml:space="preserve"> суд считает необходимым и достаточным для исправления правонарушителя избрать наказание в виде  штрафа предусмотренно</w:t>
      </w:r>
      <w:r>
        <w:rPr>
          <w:sz w:val="28"/>
          <w:szCs w:val="28"/>
        </w:rPr>
        <w:t>м санкцией</w:t>
      </w:r>
      <w:r w:rsidRPr="005729CA">
        <w:rPr>
          <w:sz w:val="28"/>
          <w:szCs w:val="28"/>
        </w:rPr>
        <w:t xml:space="preserve"> данной стать</w:t>
      </w:r>
      <w:r>
        <w:rPr>
          <w:sz w:val="28"/>
          <w:szCs w:val="28"/>
        </w:rPr>
        <w:t>и.</w:t>
      </w:r>
    </w:p>
    <w:p w:rsidR="002E0C89" w:rsidRPr="005729CA" w:rsidP="002E0C89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</w:t>
      </w:r>
      <w:r w:rsidRPr="005729CA">
        <w:rPr>
          <w:sz w:val="28"/>
          <w:szCs w:val="28"/>
        </w:rPr>
        <w:t xml:space="preserve">административных правонарушениях, суд – </w:t>
      </w:r>
    </w:p>
    <w:p w:rsidR="002E0C89" w:rsidRPr="005729CA" w:rsidP="002E0C89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2E0C89" w:rsidRPr="005729CA" w:rsidP="002E0C89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2E0C89" w:rsidRPr="005729CA" w:rsidP="004636CE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 w:rsidR="004636CE">
        <w:rPr>
          <w:sz w:val="28"/>
          <w:szCs w:val="28"/>
        </w:rPr>
        <w:t xml:space="preserve">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636CE">
        <w:rPr>
          <w:sz w:val="28"/>
          <w:szCs w:val="28"/>
        </w:rPr>
        <w:t xml:space="preserve"> </w:t>
      </w:r>
      <w:r w:rsidR="00A1210C">
        <w:rPr>
          <w:b/>
          <w:sz w:val="28"/>
          <w:szCs w:val="28"/>
        </w:rPr>
        <w:t>Василенко Константина Юрьевича</w:t>
      </w:r>
      <w:r w:rsidR="00915B57">
        <w:rPr>
          <w:b/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КоАП РФ и подве</w:t>
      </w:r>
      <w:r w:rsidRPr="005729CA">
        <w:rPr>
          <w:sz w:val="28"/>
          <w:szCs w:val="28"/>
        </w:rPr>
        <w:t>ргнуть е</w:t>
      </w:r>
      <w:r w:rsidR="004636CE"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="00915B57">
        <w:rPr>
          <w:b/>
          <w:sz w:val="28"/>
          <w:szCs w:val="28"/>
        </w:rPr>
        <w:t>5</w:t>
      </w:r>
      <w:r w:rsidR="00ED2240">
        <w:rPr>
          <w:b/>
          <w:sz w:val="28"/>
          <w:szCs w:val="28"/>
        </w:rPr>
        <w:t>00 (</w:t>
      </w:r>
      <w:r w:rsidRPr="002B69A6">
        <w:rPr>
          <w:b/>
          <w:sz w:val="28"/>
          <w:szCs w:val="28"/>
        </w:rPr>
        <w:t>триста)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2E0C89" w:rsidRPr="005729CA" w:rsidP="002E0C89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Получатель: ИНН 7707830048, КПП 910201001 ФУК по Республике </w:t>
      </w:r>
      <w:r w:rsidR="00ED2240">
        <w:rPr>
          <w:sz w:val="28"/>
          <w:szCs w:val="28"/>
        </w:rPr>
        <w:t>Крым (</w:t>
      </w:r>
      <w:r>
        <w:rPr>
          <w:sz w:val="28"/>
          <w:szCs w:val="28"/>
        </w:rPr>
        <w:t>ГУ-РО ФСС РФ по Республике Крым л/с 04754С95020), Банк получателя: Отделе</w:t>
      </w:r>
      <w:r>
        <w:rPr>
          <w:sz w:val="28"/>
          <w:szCs w:val="28"/>
        </w:rPr>
        <w:t>ние по Республике Крым Центрального банка Российской Федерации БИК 043510001, р/с 40101810335100010001, ОКТМО 35701000, КБК 39311690070076000140 – поступления от организаций ( должностных лиц  организаций) прочих поступлений от денежных взысканий (штрафов)</w:t>
      </w:r>
      <w:r>
        <w:rPr>
          <w:sz w:val="28"/>
          <w:szCs w:val="28"/>
        </w:rPr>
        <w:t>, включая штрафы за административные правонарушения, и иных сумм в возмещение ущерба, зачисляемых в бюджет Фонда социального страхования Российской Федерации.)</w:t>
      </w:r>
    </w:p>
    <w:p w:rsidR="002E0C89" w:rsidP="002E0C8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</w:t>
      </w:r>
      <w:r w:rsidRPr="005729CA">
        <w:rPr>
          <w:sz w:val="28"/>
          <w:szCs w:val="28"/>
        </w:rPr>
        <w:t>рового судью в течение 10-ти суток  со дня вручения или получения копии постановления.</w:t>
      </w:r>
    </w:p>
    <w:p w:rsidR="002E0C89" w:rsidRPr="005729CA" w:rsidP="002E0C8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E0C89" w:rsidRPr="005729CA" w:rsidP="002E0C8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2E0C89" w:rsidRPr="005729CA" w:rsidP="002E0C8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2E0C89" w:rsidRPr="005729CA" w:rsidP="002E0C8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053AEB" w:rsidP="00150EC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     </w:t>
      </w:r>
      <w:r w:rsidR="000D0CEB">
        <w:rPr>
          <w:sz w:val="28"/>
          <w:szCs w:val="28"/>
        </w:rPr>
        <w:t>/подпись/</w:t>
      </w:r>
      <w:r w:rsidR="00ED224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Pr="005729CA">
        <w:rPr>
          <w:sz w:val="28"/>
          <w:szCs w:val="28"/>
        </w:rPr>
        <w:t xml:space="preserve">  И.В. Казарина</w:t>
      </w:r>
    </w:p>
    <w:sectPr w:rsidSect="00150ECB">
      <w:pgSz w:w="11906" w:h="16838"/>
      <w:pgMar w:top="284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89"/>
    <w:rsid w:val="00053AEB"/>
    <w:rsid w:val="00064C58"/>
    <w:rsid w:val="00082A87"/>
    <w:rsid w:val="000D0CEB"/>
    <w:rsid w:val="00150ECB"/>
    <w:rsid w:val="00155D93"/>
    <w:rsid w:val="001C264F"/>
    <w:rsid w:val="002B69A6"/>
    <w:rsid w:val="002E0C89"/>
    <w:rsid w:val="002E2651"/>
    <w:rsid w:val="002F3446"/>
    <w:rsid w:val="00377B4E"/>
    <w:rsid w:val="003909FB"/>
    <w:rsid w:val="004265CE"/>
    <w:rsid w:val="004636CE"/>
    <w:rsid w:val="005729CA"/>
    <w:rsid w:val="005E00A6"/>
    <w:rsid w:val="00627B80"/>
    <w:rsid w:val="00703F5A"/>
    <w:rsid w:val="007323D9"/>
    <w:rsid w:val="008E588B"/>
    <w:rsid w:val="00915B57"/>
    <w:rsid w:val="00A1210C"/>
    <w:rsid w:val="00BC33A7"/>
    <w:rsid w:val="00CB0EA7"/>
    <w:rsid w:val="00CB54B1"/>
    <w:rsid w:val="00E52CD6"/>
    <w:rsid w:val="00E54DCA"/>
    <w:rsid w:val="00E61D5E"/>
    <w:rsid w:val="00E84A07"/>
    <w:rsid w:val="00E9162B"/>
    <w:rsid w:val="00ED22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