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BCF" w:rsidRPr="00703F5A" w:rsidP="00D35BC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35BCF" w:rsidP="00D35BC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3222F">
        <w:rPr>
          <w:sz w:val="28"/>
          <w:szCs w:val="28"/>
        </w:rPr>
        <w:t>564</w:t>
      </w:r>
      <w:r>
        <w:rPr>
          <w:sz w:val="28"/>
          <w:szCs w:val="28"/>
        </w:rPr>
        <w:t>/2021</w:t>
      </w:r>
    </w:p>
    <w:p w:rsidR="00D35BCF" w:rsidRPr="0059325E" w:rsidP="00D35BC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</w:t>
      </w:r>
      <w:r w:rsidR="0033222F">
        <w:rPr>
          <w:sz w:val="28"/>
          <w:szCs w:val="28"/>
        </w:rPr>
        <w:t>1612-94</w:t>
      </w:r>
    </w:p>
    <w:p w:rsidR="00D35BCF" w:rsidP="00D35BCF">
      <w:pPr>
        <w:jc w:val="right"/>
        <w:rPr>
          <w:sz w:val="28"/>
          <w:szCs w:val="28"/>
        </w:rPr>
      </w:pPr>
    </w:p>
    <w:p w:rsidR="004506D3" w:rsidRPr="00703F5A" w:rsidP="00D35BCF">
      <w:pPr>
        <w:jc w:val="right"/>
        <w:rPr>
          <w:sz w:val="28"/>
          <w:szCs w:val="28"/>
        </w:rPr>
      </w:pPr>
    </w:p>
    <w:p w:rsidR="00D35BCF" w:rsidRPr="00703F5A" w:rsidP="00D35BC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35BCF" w:rsidRPr="00703F5A" w:rsidP="00D35B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октября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D35BCF" w:rsidRPr="00703F5A" w:rsidP="00D35BCF">
      <w:pPr>
        <w:jc w:val="both"/>
        <w:rPr>
          <w:sz w:val="28"/>
          <w:szCs w:val="28"/>
          <w:lang w:val="uk-UA"/>
        </w:rPr>
      </w:pPr>
    </w:p>
    <w:p w:rsidR="00D35BCF" w:rsidP="00D35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D441E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BCF" w:rsidP="00D44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BCF" w:rsidP="00D441E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Талыбова </w:t>
            </w:r>
            <w:r>
              <w:rPr>
                <w:b/>
                <w:sz w:val="28"/>
                <w:szCs w:val="28"/>
              </w:rPr>
              <w:t>Эльнара Решатовича</w:t>
            </w:r>
            <w:r>
              <w:rPr>
                <w:sz w:val="28"/>
                <w:szCs w:val="28"/>
              </w:rPr>
              <w:t>,</w:t>
            </w:r>
          </w:p>
          <w:p w:rsidR="00D35BCF" w:rsidP="003A2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.</w:t>
            </w:r>
          </w:p>
        </w:tc>
      </w:tr>
      <w:tr w:rsidTr="00D441E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D35BCF" w:rsidRPr="001A1116" w:rsidP="00D44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D35BCF" w:rsidRPr="001A1116" w:rsidP="00D441E7">
            <w:pPr>
              <w:jc w:val="both"/>
              <w:rPr>
                <w:sz w:val="28"/>
                <w:szCs w:val="28"/>
              </w:rPr>
            </w:pPr>
          </w:p>
        </w:tc>
      </w:tr>
    </w:tbl>
    <w:p w:rsidR="00D35BCF" w:rsidRPr="00703F5A" w:rsidP="00D35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D35BCF" w:rsidRPr="00703F5A" w:rsidP="00D35BCF">
      <w:pPr>
        <w:jc w:val="both"/>
        <w:rPr>
          <w:sz w:val="28"/>
          <w:szCs w:val="28"/>
        </w:rPr>
      </w:pPr>
    </w:p>
    <w:p w:rsidR="00D35BCF" w:rsidP="00D35BC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35BCF" w:rsidRPr="00703F5A" w:rsidP="00D35BCF">
      <w:pPr>
        <w:jc w:val="center"/>
        <w:rPr>
          <w:sz w:val="28"/>
          <w:szCs w:val="28"/>
        </w:rPr>
      </w:pPr>
    </w:p>
    <w:p w:rsidR="00D35BCF" w:rsidP="00D35B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3A2E4F">
        <w:rPr>
          <w:sz w:val="28"/>
          <w:szCs w:val="28"/>
        </w:rPr>
        <w:t xml:space="preserve">Талыбов Э.Р. </w:t>
      </w:r>
      <w:r>
        <w:rPr>
          <w:sz w:val="28"/>
          <w:szCs w:val="28"/>
        </w:rPr>
        <w:t xml:space="preserve">не уплатил в срок, предусмотренный ст.32.2 КоАП РФ административный штраф в размере </w:t>
      </w:r>
      <w:r w:rsidR="003A2E4F">
        <w:rPr>
          <w:sz w:val="28"/>
          <w:szCs w:val="28"/>
        </w:rPr>
        <w:t xml:space="preserve">1000 </w:t>
      </w:r>
      <w:r w:rsidR="003A2E4F">
        <w:rPr>
          <w:sz w:val="28"/>
          <w:szCs w:val="28"/>
        </w:rPr>
        <w:t>руб</w:t>
      </w:r>
      <w:r w:rsidR="003A2E4F"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3A2E4F" w:rsidP="00D35B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Талыбов Э.Р. </w:t>
      </w:r>
      <w:r w:rsidRPr="00703F5A">
        <w:rPr>
          <w:sz w:val="28"/>
          <w:szCs w:val="28"/>
        </w:rPr>
        <w:t xml:space="preserve">свою вину </w:t>
      </w:r>
      <w:r w:rsidRPr="00703F5A">
        <w:rPr>
          <w:sz w:val="28"/>
          <w:szCs w:val="28"/>
        </w:rPr>
        <w:t>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</w:p>
    <w:p w:rsidR="00D35BCF" w:rsidRPr="006621A9" w:rsidP="00D35B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3A2E4F">
        <w:rPr>
          <w:sz w:val="28"/>
          <w:szCs w:val="28"/>
        </w:rPr>
        <w:t>Талыбова Э.</w:t>
      </w:r>
      <w:r w:rsidR="003A2E4F">
        <w:rPr>
          <w:sz w:val="28"/>
          <w:szCs w:val="28"/>
        </w:rPr>
        <w:t>Р</w:t>
      </w:r>
      <w:r>
        <w:rPr>
          <w:sz w:val="28"/>
          <w:szCs w:val="28"/>
        </w:rPr>
        <w:t>,  изучив и исследовав материалы дела, суд считает,  что вина</w:t>
      </w:r>
      <w:r w:rsidR="003A2E4F">
        <w:rPr>
          <w:sz w:val="28"/>
          <w:szCs w:val="28"/>
        </w:rPr>
        <w:t xml:space="preserve"> Талыбова Э.Р.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>овершении административного правонарушения подтверждается материалами дела: прот</w:t>
      </w:r>
      <w:r w:rsidRPr="00703F5A">
        <w:rPr>
          <w:sz w:val="28"/>
          <w:szCs w:val="28"/>
        </w:rPr>
        <w:t xml:space="preserve">околом об </w:t>
      </w:r>
      <w:r>
        <w:rPr>
          <w:sz w:val="28"/>
          <w:szCs w:val="28"/>
        </w:rPr>
        <w:t>админис</w:t>
      </w:r>
      <w:r w:rsidR="003A2E4F">
        <w:rPr>
          <w:sz w:val="28"/>
          <w:szCs w:val="28"/>
        </w:rPr>
        <w:t xml:space="preserve">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 </w:t>
      </w:r>
      <w:r>
        <w:rPr>
          <w:sz w:val="28"/>
          <w:szCs w:val="28"/>
        </w:rPr>
        <w:t>(данные изъяты)</w:t>
      </w:r>
      <w:r w:rsidR="003A2E4F">
        <w:rPr>
          <w:sz w:val="28"/>
          <w:szCs w:val="28"/>
        </w:rPr>
        <w:t xml:space="preserve">, согласно которого </w:t>
      </w:r>
      <w:r w:rsidR="003A2E4F">
        <w:rPr>
          <w:sz w:val="28"/>
          <w:szCs w:val="28"/>
        </w:rPr>
        <w:t>Талыбов</w:t>
      </w:r>
      <w:r w:rsidR="003A2E4F">
        <w:rPr>
          <w:sz w:val="28"/>
          <w:szCs w:val="28"/>
        </w:rPr>
        <w:t xml:space="preserve"> Э.Р. </w:t>
      </w:r>
      <w:r>
        <w:rPr>
          <w:sz w:val="28"/>
          <w:szCs w:val="28"/>
        </w:rPr>
        <w:t>признан виновным в совершении административного право</w:t>
      </w:r>
      <w:r>
        <w:rPr>
          <w:sz w:val="28"/>
          <w:szCs w:val="28"/>
        </w:rPr>
        <w:t>нарушения, предусмотренного ст. 12.</w:t>
      </w:r>
      <w:r w:rsidR="003A2E4F">
        <w:rPr>
          <w:sz w:val="28"/>
          <w:szCs w:val="28"/>
        </w:rPr>
        <w:t>27</w:t>
      </w:r>
      <w:r>
        <w:rPr>
          <w:sz w:val="28"/>
          <w:szCs w:val="28"/>
        </w:rPr>
        <w:t xml:space="preserve"> ч.1 КоАП РФ и ему назначено наказание в виде штрафа  </w:t>
      </w:r>
      <w:r>
        <w:rPr>
          <w:sz w:val="28"/>
          <w:szCs w:val="28"/>
        </w:rPr>
        <w:t>(данные изъяты)</w:t>
      </w:r>
      <w:r w:rsidRPr="006621A9">
        <w:rPr>
          <w:sz w:val="28"/>
          <w:szCs w:val="28"/>
        </w:rPr>
        <w:t>.</w:t>
      </w:r>
      <w:r w:rsidRPr="006621A9">
        <w:rPr>
          <w:sz w:val="28"/>
          <w:szCs w:val="28"/>
        </w:rPr>
        <w:t xml:space="preserve"> ( </w:t>
      </w:r>
      <w:r w:rsidRPr="006621A9">
        <w:rPr>
          <w:sz w:val="28"/>
          <w:szCs w:val="28"/>
        </w:rPr>
        <w:t>л</w:t>
      </w:r>
      <w:r w:rsidRPr="006621A9">
        <w:rPr>
          <w:sz w:val="28"/>
          <w:szCs w:val="28"/>
        </w:rPr>
        <w:t>.д.3 )</w:t>
      </w:r>
      <w:r>
        <w:rPr>
          <w:sz w:val="28"/>
          <w:szCs w:val="28"/>
        </w:rPr>
        <w:t xml:space="preserve">, </w:t>
      </w:r>
      <w:r w:rsidR="003A2E4F">
        <w:rPr>
          <w:sz w:val="28"/>
          <w:szCs w:val="28"/>
        </w:rPr>
        <w:t xml:space="preserve">справкой инспектора ИАЗ ( л.д.4), </w:t>
      </w:r>
      <w:r>
        <w:rPr>
          <w:sz w:val="28"/>
          <w:szCs w:val="28"/>
        </w:rPr>
        <w:t xml:space="preserve">сведениями о привлечении </w:t>
      </w:r>
      <w:r w:rsidR="003A2E4F">
        <w:rPr>
          <w:sz w:val="28"/>
          <w:szCs w:val="28"/>
        </w:rPr>
        <w:t xml:space="preserve">Талыбова Э.Р. </w:t>
      </w:r>
      <w:r>
        <w:rPr>
          <w:sz w:val="28"/>
          <w:szCs w:val="28"/>
        </w:rPr>
        <w:t>к администрат</w:t>
      </w:r>
      <w:r w:rsidR="003A2E4F">
        <w:rPr>
          <w:sz w:val="28"/>
          <w:szCs w:val="28"/>
        </w:rPr>
        <w:t>ивной ответственности ( л.д.5).</w:t>
      </w:r>
    </w:p>
    <w:p w:rsidR="00D35BCF" w:rsidP="00D35B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>
        <w:rPr>
          <w:sz w:val="28"/>
          <w:szCs w:val="28"/>
        </w:rPr>
        <w:t xml:space="preserve"> </w:t>
      </w:r>
      <w:r w:rsidR="003A2E4F">
        <w:rPr>
          <w:sz w:val="28"/>
          <w:szCs w:val="28"/>
        </w:rPr>
        <w:t xml:space="preserve">Талыбова Э.Р.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D35BCF" w:rsidRPr="00703F5A" w:rsidP="00D35BC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3A2E4F">
        <w:rPr>
          <w:sz w:val="28"/>
          <w:szCs w:val="28"/>
        </w:rPr>
        <w:t xml:space="preserve">Талыбову Э.Р.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</w:t>
      </w:r>
      <w:r w:rsidRPr="00703F5A">
        <w:rPr>
          <w:sz w:val="28"/>
          <w:szCs w:val="28"/>
        </w:rPr>
        <w:t>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</w:t>
      </w:r>
      <w:r w:rsidRPr="00703F5A">
        <w:rPr>
          <w:sz w:val="28"/>
          <w:szCs w:val="28"/>
        </w:rPr>
        <w:t xml:space="preserve"> предупреждения новых правонарушений, суд считает необходимым и достато</w:t>
      </w:r>
      <w:r w:rsidRPr="00703F5A">
        <w:rPr>
          <w:sz w:val="28"/>
          <w:szCs w:val="28"/>
        </w:rPr>
        <w:t>чным для исправления правонарушителя избрать наказание в виде штрафа.</w:t>
      </w:r>
    </w:p>
    <w:p w:rsidR="00D35BCF" w:rsidRPr="00703F5A" w:rsidP="00D35BC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D35BCF" w:rsidRPr="00703F5A" w:rsidP="00D35BCF">
      <w:pPr>
        <w:jc w:val="center"/>
        <w:rPr>
          <w:sz w:val="28"/>
          <w:szCs w:val="28"/>
        </w:rPr>
      </w:pPr>
    </w:p>
    <w:p w:rsidR="00D35BCF" w:rsidRPr="00703F5A" w:rsidP="00D35BC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35BCF" w:rsidRPr="00703F5A" w:rsidP="00D35B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35BCF" w:rsidRPr="00996AC6" w:rsidP="003A2E4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3A2E4F">
        <w:rPr>
          <w:b/>
          <w:sz w:val="28"/>
          <w:szCs w:val="28"/>
        </w:rPr>
        <w:t>Талыбова</w:t>
      </w:r>
      <w:r w:rsidR="003A2E4F">
        <w:rPr>
          <w:b/>
          <w:sz w:val="28"/>
          <w:szCs w:val="28"/>
        </w:rPr>
        <w:t xml:space="preserve"> </w:t>
      </w:r>
      <w:r w:rsidR="003A2E4F">
        <w:rPr>
          <w:b/>
          <w:sz w:val="28"/>
          <w:szCs w:val="28"/>
        </w:rPr>
        <w:t>Эльнара</w:t>
      </w:r>
      <w:r w:rsidR="003A2E4F">
        <w:rPr>
          <w:b/>
          <w:sz w:val="28"/>
          <w:szCs w:val="28"/>
        </w:rPr>
        <w:t xml:space="preserve"> </w:t>
      </w:r>
      <w:r w:rsidR="003A2E4F">
        <w:rPr>
          <w:b/>
          <w:sz w:val="28"/>
          <w:szCs w:val="28"/>
        </w:rPr>
        <w:t>Решатовича</w:t>
      </w:r>
      <w:r w:rsidR="003A2E4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2E4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="003A2E4F">
        <w:rPr>
          <w:sz w:val="28"/>
          <w:szCs w:val="28"/>
        </w:rPr>
        <w:t>2</w:t>
      </w:r>
      <w:r>
        <w:rPr>
          <w:sz w:val="28"/>
          <w:szCs w:val="28"/>
        </w:rPr>
        <w:t>000 (</w:t>
      </w:r>
      <w:r w:rsidR="003A2E4F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3A2E4F">
        <w:rPr>
          <w:sz w:val="28"/>
          <w:szCs w:val="28"/>
        </w:rPr>
        <w:t>и</w:t>
      </w:r>
      <w:r w:rsidRPr="00996AC6">
        <w:rPr>
          <w:sz w:val="28"/>
          <w:szCs w:val="28"/>
        </w:rPr>
        <w:t>) рублей.</w:t>
      </w:r>
    </w:p>
    <w:p w:rsidR="00D35BCF" w:rsidRPr="00996AC6" w:rsidP="00D35BCF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D35BCF" w:rsidRPr="001E546C" w:rsidP="00D35BCF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D35BCF" w:rsidRPr="001E546C" w:rsidP="00D35BCF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D35BCF" w:rsidRPr="001E546C" w:rsidP="00D35BCF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D35BCF" w:rsidRPr="001E546C" w:rsidP="00D35BCF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 xml:space="preserve">г. Симферополь, ул. Набережная </w:t>
      </w:r>
      <w:r w:rsidRPr="001E546C">
        <w:rPr>
          <w:sz w:val="22"/>
          <w:szCs w:val="22"/>
        </w:rPr>
        <w:t>им.60-летия СССР, 28</w:t>
      </w:r>
    </w:p>
    <w:p w:rsidR="00D35BCF" w:rsidRPr="001E546C" w:rsidP="00D35BCF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D35BCF" w:rsidRPr="001E546C" w:rsidP="00D35BCF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D35BCF" w:rsidRPr="001E546C" w:rsidP="00D35BCF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D35BCF" w:rsidRPr="001E546C" w:rsidP="00D35BC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D35BCF" w:rsidRPr="001E546C" w:rsidP="00D35BC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D35BCF" w:rsidRPr="001E546C" w:rsidP="00D35BC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D35BCF" w:rsidRPr="001E546C" w:rsidP="00D35BCF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D35BCF" w:rsidRPr="001E546C" w:rsidP="00D35BC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D35BCF" w:rsidRPr="001E546C" w:rsidP="00D35BCF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D35BCF" w:rsidRPr="001E546C" w:rsidP="00D35BC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D35BCF" w:rsidRPr="001E546C" w:rsidP="00D35BCF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D35BCF" w:rsidRPr="001E546C" w:rsidP="00D35BCF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D35BCF" w:rsidP="00D35BCF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D35BCF" w:rsidP="00D35BC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 xml:space="preserve">зъяснить </w:t>
      </w:r>
      <w:r w:rsidR="003A2E4F">
        <w:rPr>
          <w:sz w:val="28"/>
          <w:szCs w:val="28"/>
        </w:rPr>
        <w:t>Талыбову Э.Р.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rPr>
          <w:sz w:val="28"/>
          <w:szCs w:val="28"/>
        </w:rPr>
        <w:t>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35BCF" w:rsidP="00D35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</w:t>
      </w:r>
      <w:r>
        <w:rPr>
          <w:sz w:val="28"/>
          <w:szCs w:val="28"/>
        </w:rPr>
        <w:t xml:space="preserve">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</w:t>
      </w:r>
      <w:r>
        <w:rPr>
          <w:sz w:val="28"/>
          <w:szCs w:val="28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D35BCF" w:rsidRPr="00703F5A" w:rsidP="00D35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</w:t>
      </w:r>
      <w:r>
        <w:rPr>
          <w:sz w:val="28"/>
          <w:szCs w:val="28"/>
        </w:rPr>
        <w:t xml:space="preserve">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35BCF" w:rsidRPr="00703F5A" w:rsidP="00D35BCF">
      <w:pPr>
        <w:jc w:val="both"/>
        <w:rPr>
          <w:sz w:val="28"/>
          <w:szCs w:val="28"/>
        </w:rPr>
      </w:pPr>
    </w:p>
    <w:p w:rsidR="00D35BCF" w:rsidRPr="00703F5A" w:rsidP="00D35B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D35BCF" w:rsidRPr="00703F5A" w:rsidP="00D35BC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35BCF" w:rsidP="00D35BC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35BCF" w:rsidP="00D35BC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D35BCF" w:rsidP="00D35BC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D35BCF" w:rsidP="00D35BCF"/>
    <w:p w:rsidR="00D35BCF" w:rsidP="00D35BCF"/>
    <w:p w:rsidR="00D35BCF" w:rsidP="00D35BCF"/>
    <w:p w:rsidR="00D35BCF" w:rsidP="00D35BCF"/>
    <w:p w:rsidR="00D35BCF" w:rsidP="00D35BCF"/>
    <w:p w:rsidR="00D35BCF" w:rsidP="00D35BCF"/>
    <w:p w:rsidR="00D35BCF" w:rsidP="00D35BCF"/>
    <w:p w:rsidR="00D35BCF" w:rsidP="00D35BCF"/>
    <w:p w:rsidR="00D35BCF" w:rsidP="00D35BCF"/>
    <w:p w:rsidR="00D35BCF" w:rsidP="00D35BCF"/>
    <w:p w:rsidR="00F4538E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CF"/>
    <w:rsid w:val="001A1116"/>
    <w:rsid w:val="001E546C"/>
    <w:rsid w:val="0030117D"/>
    <w:rsid w:val="0033222F"/>
    <w:rsid w:val="003A2E4F"/>
    <w:rsid w:val="004506D3"/>
    <w:rsid w:val="00470DDF"/>
    <w:rsid w:val="0059325E"/>
    <w:rsid w:val="006621A9"/>
    <w:rsid w:val="00703F5A"/>
    <w:rsid w:val="00996AC6"/>
    <w:rsid w:val="00AD2E4F"/>
    <w:rsid w:val="00B12A8C"/>
    <w:rsid w:val="00D35BCF"/>
    <w:rsid w:val="00D441E7"/>
    <w:rsid w:val="00F453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