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A37AE">
        <w:rPr>
          <w:sz w:val="28"/>
          <w:szCs w:val="28"/>
        </w:rPr>
        <w:t>5</w:t>
      </w:r>
      <w:r w:rsidR="00C44767">
        <w:rPr>
          <w:sz w:val="28"/>
          <w:szCs w:val="28"/>
        </w:rPr>
        <w:t>65</w:t>
      </w:r>
      <w:r>
        <w:rPr>
          <w:sz w:val="28"/>
          <w:szCs w:val="28"/>
        </w:rPr>
        <w:t>/18</w:t>
      </w:r>
    </w:p>
    <w:p w:rsidR="001C4F23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4F23" w:rsidRPr="00C737EE" w:rsidP="001C4F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01</w:t>
      </w:r>
      <w:r w:rsidR="004C7BB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737EE">
        <w:rPr>
          <w:sz w:val="28"/>
          <w:szCs w:val="28"/>
        </w:rPr>
        <w:t xml:space="preserve"> 2018</w:t>
      </w:r>
      <w:r w:rsidRPr="00C737EE">
        <w:rPr>
          <w:sz w:val="28"/>
          <w:szCs w:val="28"/>
          <w:lang w:val="uk-UA"/>
        </w:rPr>
        <w:t xml:space="preserve"> г 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</w:t>
      </w:r>
      <w:r>
        <w:rPr>
          <w:sz w:val="28"/>
          <w:szCs w:val="28"/>
          <w:lang w:val="uk-UA"/>
        </w:rPr>
        <w:t>гт</w:t>
      </w:r>
      <w:r w:rsidRPr="00A5745D">
        <w:rPr>
          <w:sz w:val="28"/>
          <w:szCs w:val="28"/>
          <w:lang w:val="uk-UA"/>
        </w:rPr>
        <w:t>. Ленино</w:t>
      </w:r>
    </w:p>
    <w:p w:rsidR="001C4F23" w:rsidRPr="00A5745D" w:rsidP="001C4F23">
      <w:pPr>
        <w:jc w:val="both"/>
        <w:rPr>
          <w:sz w:val="28"/>
          <w:szCs w:val="28"/>
          <w:lang w:val="uk-UA"/>
        </w:rPr>
      </w:pP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B48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C4F23" w:rsidP="001B48E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1C4F23" w:rsidRPr="007C1DA7" w:rsidP="001B48E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Котову Елену Александровну</w:t>
            </w:r>
            <w:r w:rsidRPr="007C1DA7">
              <w:rPr>
                <w:sz w:val="28"/>
                <w:szCs w:val="28"/>
              </w:rPr>
              <w:t>,</w:t>
            </w:r>
          </w:p>
          <w:p w:rsidR="001C4F23" w:rsidP="001B4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24496D" w:rsidP="001B48EC">
            <w:pPr>
              <w:jc w:val="both"/>
              <w:rPr>
                <w:sz w:val="28"/>
                <w:szCs w:val="28"/>
              </w:rPr>
            </w:pPr>
          </w:p>
        </w:tc>
      </w:tr>
    </w:tbl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15.6 ч.2</w:t>
      </w:r>
      <w:r w:rsidRPr="00703F5A">
        <w:rPr>
          <w:sz w:val="28"/>
          <w:szCs w:val="28"/>
        </w:rPr>
        <w:t xml:space="preserve"> КоАП РФ, -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P="001C4F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7BB6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(данные изъяты)</w:t>
      </w:r>
      <w:r w:rsidR="00C44767">
        <w:rPr>
          <w:sz w:val="28"/>
          <w:szCs w:val="28"/>
        </w:rPr>
        <w:t xml:space="preserve"> Котова Е.А.</w:t>
      </w:r>
      <w:r w:rsidR="00AA3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AA37AE">
        <w:rPr>
          <w:sz w:val="28"/>
          <w:szCs w:val="28"/>
        </w:rPr>
        <w:t xml:space="preserve">своевременно ответила на требование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4F23">
        <w:rPr>
          <w:sz w:val="28"/>
          <w:szCs w:val="28"/>
        </w:rPr>
        <w:t xml:space="preserve"> в МИФ</w:t>
      </w:r>
      <w:r w:rsidR="00AA37AE">
        <w:rPr>
          <w:sz w:val="28"/>
          <w:szCs w:val="28"/>
        </w:rPr>
        <w:t>НС России №7 по Республике Крым. В ходе проведения камеральной проверки налоговой декларации по земельному налог</w:t>
      </w:r>
      <w:r w:rsidR="00C44767">
        <w:rPr>
          <w:sz w:val="28"/>
          <w:szCs w:val="28"/>
        </w:rPr>
        <w:t>у за 2017год в соответствии с п.</w:t>
      </w:r>
      <w:r w:rsidR="00AA37AE">
        <w:rPr>
          <w:sz w:val="28"/>
          <w:szCs w:val="28"/>
        </w:rPr>
        <w:t xml:space="preserve"> 3 ст. 88 НК РФ</w:t>
      </w:r>
      <w:r w:rsidR="00C44767">
        <w:rPr>
          <w:sz w:val="28"/>
          <w:szCs w:val="28"/>
        </w:rPr>
        <w:t xml:space="preserve"> Межрайонной ИФНС России №7 по Р</w:t>
      </w:r>
      <w:r w:rsidR="00AA37AE">
        <w:rPr>
          <w:sz w:val="28"/>
          <w:szCs w:val="28"/>
        </w:rPr>
        <w:t xml:space="preserve">еспублике Крым направлено требование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A37AE">
        <w:rPr>
          <w:sz w:val="28"/>
          <w:szCs w:val="28"/>
        </w:rPr>
        <w:t xml:space="preserve"> о предоставлении пояснений или внесение соответствующих исправлений в Годовую декларацию </w:t>
      </w:r>
      <w:r w:rsidR="00B76AF2">
        <w:rPr>
          <w:sz w:val="28"/>
          <w:szCs w:val="28"/>
        </w:rPr>
        <w:t xml:space="preserve">по земельному налогу за 2017год. Указанное требование направлено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6AF2">
        <w:rPr>
          <w:sz w:val="28"/>
          <w:szCs w:val="28"/>
        </w:rPr>
        <w:t>Согласно квитанции о приеме получено 11.03.2018г. В соответствии с п.3 ст. 88 НК РФ налогоплательщик обязан в течени</w:t>
      </w:r>
      <w:r w:rsidR="00B76AF2">
        <w:rPr>
          <w:sz w:val="28"/>
          <w:szCs w:val="28"/>
        </w:rPr>
        <w:t>и</w:t>
      </w:r>
      <w:r w:rsidR="00B76AF2">
        <w:rPr>
          <w:sz w:val="28"/>
          <w:szCs w:val="28"/>
        </w:rPr>
        <w:t xml:space="preserve"> пяти дней предоставить необходимые пояснения или внести соответствующие исправления в установленный срок, п</w:t>
      </w:r>
      <w:r w:rsidRPr="004C7BB6">
        <w:rPr>
          <w:sz w:val="28"/>
          <w:szCs w:val="28"/>
        </w:rPr>
        <w:t xml:space="preserve">оследним сроком </w:t>
      </w:r>
      <w:r w:rsidR="00B76AF2">
        <w:rPr>
          <w:sz w:val="28"/>
          <w:szCs w:val="28"/>
        </w:rPr>
        <w:t>ответа на требование</w:t>
      </w:r>
      <w:r>
        <w:rPr>
          <w:sz w:val="28"/>
          <w:szCs w:val="28"/>
        </w:rPr>
        <w:t xml:space="preserve"> в МИФНС России №7</w:t>
      </w:r>
      <w:r w:rsidRPr="004C7BB6">
        <w:rPr>
          <w:sz w:val="28"/>
          <w:szCs w:val="28"/>
        </w:rPr>
        <w:t xml:space="preserve"> яв</w:t>
      </w:r>
      <w:r>
        <w:rPr>
          <w:sz w:val="28"/>
          <w:szCs w:val="28"/>
        </w:rPr>
        <w:t xml:space="preserve">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1C4F23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4767">
        <w:rPr>
          <w:sz w:val="28"/>
          <w:szCs w:val="28"/>
        </w:rPr>
        <w:t>Котова Е.А.</w:t>
      </w:r>
      <w:r>
        <w:rPr>
          <w:sz w:val="28"/>
          <w:szCs w:val="28"/>
        </w:rPr>
        <w:t xml:space="preserve"> в судебное заседание не явил</w:t>
      </w:r>
      <w:r w:rsidR="008B6A34">
        <w:rPr>
          <w:sz w:val="28"/>
          <w:szCs w:val="28"/>
        </w:rPr>
        <w:t>ась</w:t>
      </w:r>
      <w:r>
        <w:rPr>
          <w:sz w:val="28"/>
          <w:szCs w:val="28"/>
        </w:rPr>
        <w:t>, о дне, времени и месте рассмотрения дела извещен</w:t>
      </w:r>
      <w:r w:rsidR="008B6A34">
        <w:rPr>
          <w:sz w:val="28"/>
          <w:szCs w:val="28"/>
        </w:rPr>
        <w:t xml:space="preserve">а надлежащим образом, </w:t>
      </w:r>
      <w:r>
        <w:rPr>
          <w:sz w:val="28"/>
          <w:szCs w:val="28"/>
        </w:rPr>
        <w:t xml:space="preserve">предоставила суду заявление о рассмотрении дела в </w:t>
      </w:r>
      <w:r w:rsidR="008B6A34">
        <w:rPr>
          <w:sz w:val="28"/>
          <w:szCs w:val="28"/>
        </w:rPr>
        <w:t>её</w:t>
      </w:r>
      <w:r>
        <w:rPr>
          <w:sz w:val="28"/>
          <w:szCs w:val="28"/>
        </w:rPr>
        <w:t xml:space="preserve"> отсутствие. </w:t>
      </w:r>
      <w:r w:rsidR="00B76AF2">
        <w:rPr>
          <w:sz w:val="28"/>
          <w:szCs w:val="28"/>
        </w:rPr>
        <w:t>С протоколом согласна. Просит назначить минимальное наказание.</w:t>
      </w:r>
      <w:r>
        <w:rPr>
          <w:sz w:val="28"/>
          <w:szCs w:val="28"/>
        </w:rPr>
        <w:tab/>
      </w:r>
    </w:p>
    <w:p w:rsidR="001C4F23" w:rsidP="008B6A34">
      <w:pPr>
        <w:shd w:val="clear" w:color="auto" w:fill="FFFFFF"/>
        <w:spacing w:after="144" w:line="183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C44767">
        <w:rPr>
          <w:sz w:val="28"/>
          <w:szCs w:val="28"/>
        </w:rPr>
        <w:t>Котовой Е.А.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B76AF2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="00B76AF2">
        <w:rPr>
          <w:sz w:val="28"/>
          <w:szCs w:val="28"/>
        </w:rPr>
        <w:t xml:space="preserve">; </w:t>
      </w:r>
      <w:r w:rsidR="00E47AEB">
        <w:rPr>
          <w:sz w:val="28"/>
          <w:szCs w:val="28"/>
        </w:rPr>
        <w:t xml:space="preserve">актом об обнаружении фактов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47AEB">
        <w:rPr>
          <w:sz w:val="28"/>
          <w:szCs w:val="28"/>
        </w:rPr>
        <w:t xml:space="preserve"> (л.д.</w:t>
      </w:r>
      <w:r w:rsidR="00B76AF2">
        <w:rPr>
          <w:sz w:val="28"/>
          <w:szCs w:val="28"/>
        </w:rPr>
        <w:t xml:space="preserve">5-8), требованием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6AF2">
        <w:rPr>
          <w:sz w:val="28"/>
          <w:szCs w:val="28"/>
        </w:rPr>
        <w:t xml:space="preserve"> о предоставлении пояснений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6AF2">
        <w:rPr>
          <w:sz w:val="28"/>
          <w:szCs w:val="28"/>
        </w:rPr>
        <w:t xml:space="preserve"> (л.д.9),  квитанцией о приеме (л.д.10), квитанцией о приеме налоговой декларации (расчета) в электронном виде (л.д.11),  сведениями об организационно правовой форме и наименованию юридического лица (л.д.1</w:t>
      </w:r>
      <w:r w:rsidR="00C44767">
        <w:rPr>
          <w:sz w:val="28"/>
          <w:szCs w:val="28"/>
        </w:rPr>
        <w:t>7-19</w:t>
      </w:r>
      <w:r w:rsidR="00B76AF2">
        <w:rPr>
          <w:sz w:val="28"/>
          <w:szCs w:val="28"/>
        </w:rPr>
        <w:t>).</w:t>
      </w:r>
    </w:p>
    <w:p w:rsidR="001C4F23" w:rsidRPr="00766874" w:rsidP="001C4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78BF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</w:t>
      </w:r>
      <w:r w:rsidR="00C44767">
        <w:rPr>
          <w:sz w:val="28"/>
          <w:szCs w:val="28"/>
        </w:rPr>
        <w:t>Котовой Е.А.</w:t>
      </w:r>
      <w:r w:rsidRPr="00BC78BF">
        <w:rPr>
          <w:sz w:val="28"/>
          <w:szCs w:val="28"/>
        </w:rPr>
        <w:t xml:space="preserve"> прави</w:t>
      </w:r>
      <w:r>
        <w:rPr>
          <w:sz w:val="28"/>
          <w:szCs w:val="28"/>
        </w:rPr>
        <w:t>льно</w:t>
      </w:r>
      <w:r w:rsidR="00B76AF2">
        <w:rPr>
          <w:sz w:val="28"/>
          <w:szCs w:val="28"/>
        </w:rPr>
        <w:t xml:space="preserve"> квалифицированы по ст. 15.6 ч.1</w:t>
      </w:r>
      <w:r w:rsidRPr="00BC78BF">
        <w:rPr>
          <w:sz w:val="28"/>
          <w:szCs w:val="28"/>
        </w:rPr>
        <w:t xml:space="preserve"> КоАП РФ, </w:t>
      </w:r>
      <w:r w:rsidRPr="00766874">
        <w:rPr>
          <w:sz w:val="28"/>
          <w:szCs w:val="28"/>
        </w:rPr>
        <w:t xml:space="preserve">как  </w:t>
      </w:r>
      <w:r w:rsidRPr="00766874">
        <w:rPr>
          <w:sz w:val="28"/>
          <w:szCs w:val="28"/>
          <w:shd w:val="clear" w:color="auto" w:fill="FFFFFF"/>
        </w:rPr>
        <w:t xml:space="preserve"> представление нотариусом предусмотренных законодательством Российской Федерации о налогах и сборах с</w:t>
      </w:r>
      <w:r w:rsidRPr="00766874">
        <w:rPr>
          <w:sz w:val="28"/>
          <w:szCs w:val="28"/>
          <w:shd w:val="clear" w:color="auto" w:fill="FFFFFF"/>
        </w:rPr>
        <w:t xml:space="preserve">ведений в </w:t>
      </w:r>
      <w:r w:rsidRPr="00766874">
        <w:rPr>
          <w:sz w:val="28"/>
          <w:szCs w:val="28"/>
          <w:shd w:val="clear" w:color="auto" w:fill="FFFFFF"/>
        </w:rPr>
        <w:t>налоговые органы, связанных с учетом организаций и физических лиц</w:t>
      </w:r>
      <w:r>
        <w:rPr>
          <w:sz w:val="28"/>
          <w:szCs w:val="28"/>
          <w:shd w:val="clear" w:color="auto" w:fill="FFFFFF"/>
        </w:rPr>
        <w:t xml:space="preserve"> </w:t>
      </w:r>
      <w:r w:rsidRPr="00766874">
        <w:rPr>
          <w:sz w:val="28"/>
          <w:szCs w:val="28"/>
          <w:shd w:val="clear" w:color="auto" w:fill="FFFFFF"/>
        </w:rPr>
        <w:t>в неполн</w:t>
      </w:r>
      <w:r w:rsidR="00E47AEB">
        <w:rPr>
          <w:sz w:val="28"/>
          <w:szCs w:val="28"/>
          <w:shd w:val="clear" w:color="auto" w:fill="FFFFFF"/>
        </w:rPr>
        <w:t>ом объеме или в искаженном виде</w:t>
      </w:r>
      <w:r>
        <w:rPr>
          <w:sz w:val="28"/>
          <w:szCs w:val="28"/>
          <w:shd w:val="clear" w:color="auto" w:fill="FFFFFF"/>
        </w:rPr>
        <w:t>.</w:t>
      </w:r>
    </w:p>
    <w:p w:rsidR="001C4F23" w:rsidRPr="00703F5A" w:rsidP="001C4F2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44767">
        <w:rPr>
          <w:sz w:val="28"/>
          <w:szCs w:val="28"/>
        </w:rPr>
        <w:t>Котовой Е.А.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 совершив</w:t>
      </w:r>
      <w:r w:rsidR="008B6A34">
        <w:rPr>
          <w:sz w:val="28"/>
          <w:szCs w:val="28"/>
        </w:rPr>
        <w:t>шего правонарушение, степень её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вину обстоятельств, наличие  смягчающего вину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="008B6A34">
        <w:rPr>
          <w:sz w:val="28"/>
          <w:szCs w:val="28"/>
        </w:rPr>
        <w:t>,  отсутствия возражений на протокол об административном правонарушении</w:t>
      </w:r>
      <w:r w:rsidRPr="00703F5A">
        <w:rPr>
          <w:sz w:val="28"/>
          <w:szCs w:val="28"/>
        </w:rPr>
        <w:t>,  а пото</w:t>
      </w:r>
      <w:r w:rsidRPr="00703F5A">
        <w:rPr>
          <w:sz w:val="28"/>
          <w:szCs w:val="28"/>
        </w:rPr>
        <w:t xml:space="preserve">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703F5A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1C4F23" w:rsidRPr="00703F5A" w:rsidP="001C4F2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15.6 ч.</w:t>
      </w:r>
      <w:r w:rsidR="00B76AF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1C4F23" w:rsidRPr="00703F5A" w:rsidP="001C4F23">
      <w:pPr>
        <w:jc w:val="center"/>
        <w:rPr>
          <w:sz w:val="28"/>
          <w:szCs w:val="28"/>
        </w:rPr>
      </w:pPr>
    </w:p>
    <w:p w:rsidR="001C4F23" w:rsidRPr="00703F5A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 xml:space="preserve">         </w:t>
      </w:r>
    </w:p>
    <w:p w:rsidR="001C4F23" w:rsidRPr="00703F5A" w:rsidP="008B6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="00B76AF2">
        <w:rPr>
          <w:sz w:val="28"/>
          <w:szCs w:val="28"/>
        </w:rPr>
        <w:t xml:space="preserve">виновной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85873">
        <w:rPr>
          <w:sz w:val="28"/>
          <w:szCs w:val="28"/>
        </w:rPr>
        <w:t xml:space="preserve"> </w:t>
      </w:r>
      <w:r w:rsidR="00985873">
        <w:rPr>
          <w:b/>
          <w:sz w:val="28"/>
          <w:szCs w:val="28"/>
        </w:rPr>
        <w:t xml:space="preserve">Котову Елену Александровну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15.6 ч.</w:t>
      </w:r>
      <w:r w:rsidR="00B76AF2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 и назначить е</w:t>
      </w:r>
      <w:r w:rsidR="008B6A34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B76AF2">
        <w:rPr>
          <w:b/>
          <w:sz w:val="28"/>
          <w:szCs w:val="28"/>
        </w:rPr>
        <w:t>300</w:t>
      </w:r>
      <w:r w:rsidRPr="00E47AEB">
        <w:rPr>
          <w:b/>
          <w:sz w:val="28"/>
          <w:szCs w:val="28"/>
        </w:rPr>
        <w:t xml:space="preserve"> (</w:t>
      </w:r>
      <w:r w:rsidR="00B76AF2">
        <w:rPr>
          <w:b/>
          <w:sz w:val="28"/>
          <w:szCs w:val="28"/>
        </w:rPr>
        <w:t>триста</w:t>
      </w:r>
      <w:r w:rsidRPr="00E47AEB">
        <w:rPr>
          <w:b/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1C4F23" w:rsidRPr="00F96876" w:rsidP="001C4F2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</w:t>
      </w:r>
      <w:r w:rsidRPr="00F96876">
        <w:rPr>
          <w:sz w:val="28"/>
          <w:szCs w:val="28"/>
        </w:rPr>
        <w:t xml:space="preserve">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B76AF2">
        <w:rPr>
          <w:sz w:val="28"/>
          <w:szCs w:val="28"/>
        </w:rPr>
        <w:t>35715000</w:t>
      </w: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</w:t>
      </w:r>
      <w:r w:rsidRPr="00703F5A">
        <w:rPr>
          <w:sz w:val="28"/>
          <w:szCs w:val="28"/>
        </w:rPr>
        <w:t xml:space="preserve"> через мирового судью в течение 10-ти суток  со дня вручения или получения копии постановления.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C4F23" w:rsidRPr="00703F5A" w:rsidP="001C4F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C4F23" w:rsidP="001C4F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C4F23" w:rsidP="001C4F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47AEB">
        <w:rPr>
          <w:sz w:val="28"/>
          <w:szCs w:val="28"/>
        </w:rPr>
        <w:t xml:space="preserve">           </w:t>
      </w:r>
      <w:r w:rsidR="00985873">
        <w:rPr>
          <w:sz w:val="28"/>
          <w:szCs w:val="28"/>
        </w:rPr>
        <w:t xml:space="preserve">                 </w:t>
      </w:r>
      <w:r w:rsidR="00E47AEB"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782DB1" w:rsidP="008B6A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23"/>
    <w:rsid w:val="001B48EC"/>
    <w:rsid w:val="001C4F23"/>
    <w:rsid w:val="0024496D"/>
    <w:rsid w:val="003524F1"/>
    <w:rsid w:val="00377E21"/>
    <w:rsid w:val="004C7BB6"/>
    <w:rsid w:val="006B6671"/>
    <w:rsid w:val="00703F5A"/>
    <w:rsid w:val="00766874"/>
    <w:rsid w:val="00782DB1"/>
    <w:rsid w:val="007C1DA7"/>
    <w:rsid w:val="008B6A34"/>
    <w:rsid w:val="008E588B"/>
    <w:rsid w:val="00934F29"/>
    <w:rsid w:val="00967C48"/>
    <w:rsid w:val="00984859"/>
    <w:rsid w:val="00985873"/>
    <w:rsid w:val="00A41C35"/>
    <w:rsid w:val="00A5745D"/>
    <w:rsid w:val="00AA37AE"/>
    <w:rsid w:val="00B76AF2"/>
    <w:rsid w:val="00BC78BF"/>
    <w:rsid w:val="00C44767"/>
    <w:rsid w:val="00C737EE"/>
    <w:rsid w:val="00E47AEB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