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021A" w:rsidRPr="00703F5A" w:rsidP="0018021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18021A" w:rsidP="0018021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CD17DA">
        <w:rPr>
          <w:sz w:val="28"/>
          <w:szCs w:val="28"/>
        </w:rPr>
        <w:t>578</w:t>
      </w:r>
      <w:r>
        <w:rPr>
          <w:sz w:val="28"/>
          <w:szCs w:val="28"/>
        </w:rPr>
        <w:t>/2022</w:t>
      </w:r>
    </w:p>
    <w:p w:rsidR="0018021A" w:rsidRPr="00C80234" w:rsidP="0018021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91М</w:t>
      </w:r>
      <w:r>
        <w:rPr>
          <w:sz w:val="28"/>
          <w:szCs w:val="28"/>
          <w:lang w:val="en-US"/>
        </w:rPr>
        <w:t>S</w:t>
      </w:r>
      <w:r w:rsidRPr="00077444">
        <w:rPr>
          <w:sz w:val="28"/>
          <w:szCs w:val="28"/>
        </w:rPr>
        <w:t>00</w:t>
      </w:r>
      <w:r>
        <w:rPr>
          <w:sz w:val="28"/>
          <w:szCs w:val="28"/>
        </w:rPr>
        <w:t>61</w:t>
      </w:r>
      <w:r w:rsidRPr="00077444">
        <w:rPr>
          <w:sz w:val="28"/>
          <w:szCs w:val="28"/>
        </w:rPr>
        <w:t>-01-202</w:t>
      </w:r>
      <w:r w:rsidRPr="00C80234">
        <w:rPr>
          <w:sz w:val="28"/>
          <w:szCs w:val="28"/>
        </w:rPr>
        <w:t>2</w:t>
      </w:r>
      <w:r w:rsidR="00CD17DA">
        <w:rPr>
          <w:sz w:val="28"/>
          <w:szCs w:val="28"/>
        </w:rPr>
        <w:t>-001998-19</w:t>
      </w:r>
    </w:p>
    <w:p w:rsidR="0018021A" w:rsidP="0018021A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</w:t>
      </w:r>
      <w:r w:rsidR="00CD17DA">
        <w:rPr>
          <w:sz w:val="28"/>
          <w:szCs w:val="28"/>
        </w:rPr>
        <w:t>5782206106</w:t>
      </w:r>
    </w:p>
    <w:p w:rsidR="0018021A" w:rsidRPr="008D6049" w:rsidP="0018021A">
      <w:pPr>
        <w:jc w:val="right"/>
        <w:rPr>
          <w:sz w:val="28"/>
          <w:szCs w:val="28"/>
        </w:rPr>
      </w:pPr>
    </w:p>
    <w:p w:rsidR="0018021A" w:rsidRPr="00703F5A" w:rsidP="0018021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8021A" w:rsidP="0018021A">
      <w:pPr>
        <w:jc w:val="both"/>
        <w:rPr>
          <w:sz w:val="28"/>
          <w:szCs w:val="28"/>
          <w:lang w:val="uk-UA"/>
        </w:rPr>
      </w:pPr>
    </w:p>
    <w:p w:rsidR="0018021A" w:rsidRPr="00703F5A" w:rsidP="001802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 октября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18021A" w:rsidRPr="00703F5A" w:rsidP="0018021A">
      <w:pPr>
        <w:jc w:val="both"/>
        <w:rPr>
          <w:sz w:val="28"/>
          <w:szCs w:val="28"/>
          <w:lang w:val="uk-UA"/>
        </w:rPr>
      </w:pPr>
    </w:p>
    <w:p w:rsidR="0018021A" w:rsidRPr="004F3C90" w:rsidP="00180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</w:t>
      </w:r>
      <w:r>
        <w:rPr>
          <w:sz w:val="28"/>
          <w:szCs w:val="28"/>
        </w:rPr>
        <w:t xml:space="preserve">у Республики </w:t>
      </w:r>
      <w:r w:rsidRPr="004F3C90">
        <w:rPr>
          <w:sz w:val="28"/>
          <w:szCs w:val="28"/>
        </w:rPr>
        <w:t xml:space="preserve">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2C4F6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18021A" w:rsidRPr="004F3C90" w:rsidP="002C4F6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18021A" w:rsidRPr="004F3C90" w:rsidP="002C4F6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Присяжнюк Валерию Валерьевну</w:t>
            </w:r>
            <w:r>
              <w:rPr>
                <w:sz w:val="28"/>
                <w:szCs w:val="28"/>
              </w:rPr>
              <w:t>,</w:t>
            </w:r>
          </w:p>
          <w:p w:rsidR="00CD17DA" w:rsidP="00CD17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D17DA" w:rsidRPr="004F3C90" w:rsidP="00CD17DA">
            <w:pPr>
              <w:jc w:val="both"/>
              <w:rPr>
                <w:sz w:val="28"/>
                <w:szCs w:val="28"/>
              </w:rPr>
            </w:pPr>
          </w:p>
        </w:tc>
      </w:tr>
    </w:tbl>
    <w:p w:rsidR="0018021A" w:rsidRPr="00703F5A" w:rsidP="0018021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18021A" w:rsidRPr="00703F5A" w:rsidP="0018021A">
      <w:pPr>
        <w:jc w:val="both"/>
        <w:rPr>
          <w:sz w:val="28"/>
          <w:szCs w:val="28"/>
        </w:rPr>
      </w:pPr>
    </w:p>
    <w:p w:rsidR="0018021A" w:rsidP="0018021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8021A" w:rsidRPr="00703F5A" w:rsidP="0018021A">
      <w:pPr>
        <w:jc w:val="center"/>
        <w:rPr>
          <w:sz w:val="28"/>
          <w:szCs w:val="28"/>
        </w:rPr>
      </w:pPr>
    </w:p>
    <w:p w:rsidR="0018021A" w:rsidP="0018021A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 xml:space="preserve">Согласно протокола об административном </w:t>
      </w:r>
      <w:r w:rsidRPr="00B86097">
        <w:rPr>
          <w:sz w:val="28"/>
          <w:szCs w:val="28"/>
        </w:rPr>
        <w:t xml:space="preserve">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86097">
        <w:rPr>
          <w:sz w:val="28"/>
          <w:szCs w:val="28"/>
        </w:rPr>
        <w:t xml:space="preserve"> причинила телесные повреждения гр-ну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86097">
        <w:rPr>
          <w:sz w:val="28"/>
          <w:szCs w:val="28"/>
        </w:rPr>
        <w:t xml:space="preserve"> в виде поверхностной ушибленной раны левой теменной области, затылочной области и левой лопаточной области, которые согласно акта судебно-медицинского освидетельствования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86097">
        <w:rPr>
          <w:sz w:val="28"/>
          <w:szCs w:val="28"/>
        </w:rPr>
        <w:t xml:space="preserve"> не повлекли за собой кратковременного расстройства здоровья, не вызвали незначительную стойкую утрату общей трудоспособности, а потому не причинили вреда здоровью.</w:t>
      </w:r>
      <w:r w:rsidR="00B86097">
        <w:rPr>
          <w:sz w:val="28"/>
          <w:szCs w:val="28"/>
        </w:rPr>
        <w:t xml:space="preserve"> Действия Присяжнюк В.В. не </w:t>
      </w:r>
      <w:r w:rsidRPr="00B86097">
        <w:rPr>
          <w:sz w:val="28"/>
          <w:szCs w:val="28"/>
        </w:rPr>
        <w:t>содержат уголовно-наказуемого деяния.</w:t>
      </w:r>
    </w:p>
    <w:p w:rsidR="00B86097" w:rsidP="0018021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 Присяжнюк В.В. с</w:t>
      </w:r>
      <w:r w:rsidRPr="00703F5A">
        <w:rPr>
          <w:sz w:val="28"/>
          <w:szCs w:val="28"/>
        </w:rPr>
        <w:t>вою вину в совершении административного правонарушения</w:t>
      </w:r>
      <w:r>
        <w:rPr>
          <w:sz w:val="28"/>
          <w:szCs w:val="28"/>
        </w:rPr>
        <w:t xml:space="preserve"> признала. Пояснила, что она действительно причинила телесн</w:t>
      </w:r>
      <w:r>
        <w:rPr>
          <w:sz w:val="28"/>
          <w:szCs w:val="28"/>
        </w:rPr>
        <w:t xml:space="preserve">ые повреждения  </w:t>
      </w:r>
      <w:r>
        <w:rPr>
          <w:sz w:val="28"/>
          <w:szCs w:val="28"/>
        </w:rPr>
        <w:t>(данные изъяты)</w:t>
      </w:r>
      <w:r w:rsidR="003D5061">
        <w:rPr>
          <w:sz w:val="28"/>
          <w:szCs w:val="28"/>
        </w:rPr>
        <w:t xml:space="preserve"> поскольку защищала свою мать.</w:t>
      </w:r>
    </w:p>
    <w:p w:rsidR="00B86097" w:rsidP="001802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Потерпевший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в судебное </w:t>
      </w:r>
      <w:r w:rsidR="00584BA7">
        <w:rPr>
          <w:sz w:val="28"/>
          <w:szCs w:val="28"/>
        </w:rPr>
        <w:t>заседание не явился. О дне, времени и месте рассмотрения дела извещен надлежащим образом. Направил в суд защитника по доверенности Захарова Б.А. В деле имеется ходатайств</w:t>
      </w:r>
      <w:r w:rsidR="00584BA7">
        <w:rPr>
          <w:sz w:val="28"/>
          <w:szCs w:val="28"/>
        </w:rPr>
        <w:t>о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584B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84BA7">
        <w:rPr>
          <w:sz w:val="28"/>
          <w:szCs w:val="28"/>
        </w:rPr>
        <w:t xml:space="preserve"> о рассмотрении дела в его отсутствие.</w:t>
      </w:r>
      <w:r w:rsidR="00C64915">
        <w:rPr>
          <w:sz w:val="28"/>
          <w:szCs w:val="28"/>
        </w:rPr>
        <w:t xml:space="preserve"> Просит назначить наказание на усмотрение суда.</w:t>
      </w:r>
    </w:p>
    <w:p w:rsidR="0018021A" w:rsidP="001802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Защитник Захаров Б.А., ввиду</w:t>
      </w:r>
      <w:r w:rsidR="003D5061">
        <w:rPr>
          <w:sz w:val="28"/>
          <w:szCs w:val="28"/>
        </w:rPr>
        <w:t xml:space="preserve"> того, что </w:t>
      </w:r>
      <w:r>
        <w:rPr>
          <w:sz w:val="28"/>
          <w:szCs w:val="28"/>
        </w:rPr>
        <w:t>Присяжнюк В.В. вин</w:t>
      </w:r>
      <w:r w:rsidR="003D5061">
        <w:rPr>
          <w:sz w:val="28"/>
          <w:szCs w:val="28"/>
        </w:rPr>
        <w:t xml:space="preserve">у признала полностью, </w:t>
      </w:r>
      <w:r>
        <w:rPr>
          <w:sz w:val="28"/>
          <w:szCs w:val="28"/>
        </w:rPr>
        <w:t xml:space="preserve"> просил суд назначить наказание на усмотрение суда.</w:t>
      </w:r>
    </w:p>
    <w:p w:rsidR="0018021A" w:rsidRPr="00CB1F6E" w:rsidP="0018021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F47B3A">
        <w:rPr>
          <w:sz w:val="28"/>
          <w:szCs w:val="28"/>
        </w:rPr>
        <w:t>Присяжнюк В.В., защитника Захарова Б.А.</w:t>
      </w:r>
      <w:r>
        <w:rPr>
          <w:sz w:val="28"/>
          <w:szCs w:val="28"/>
        </w:rPr>
        <w:t>,  и</w:t>
      </w:r>
      <w:r w:rsidRPr="00CB1F6E">
        <w:rPr>
          <w:sz w:val="28"/>
          <w:szCs w:val="28"/>
        </w:rPr>
        <w:t>зучив и исследовав материалы дела, суд считает, что вина</w:t>
      </w:r>
      <w:r w:rsidRPr="00B8456B">
        <w:rPr>
          <w:sz w:val="28"/>
          <w:szCs w:val="28"/>
        </w:rPr>
        <w:t xml:space="preserve"> </w:t>
      </w:r>
      <w:r w:rsidR="00F47B3A">
        <w:rPr>
          <w:sz w:val="28"/>
          <w:szCs w:val="28"/>
        </w:rPr>
        <w:t xml:space="preserve">Присяжнюк В.В. </w:t>
      </w:r>
      <w:r>
        <w:rPr>
          <w:sz w:val="28"/>
          <w:szCs w:val="28"/>
        </w:rPr>
        <w:t>в</w:t>
      </w:r>
      <w:r w:rsidRPr="00CB1F6E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</w:t>
      </w:r>
      <w:r w:rsidRPr="00CB1F6E">
        <w:rPr>
          <w:sz w:val="28"/>
          <w:szCs w:val="28"/>
        </w:rPr>
        <w:t>купностью собранных  по делу доказательств.</w:t>
      </w:r>
    </w:p>
    <w:p w:rsidR="0018021A" w:rsidRPr="00CB1F6E" w:rsidP="0018021A">
      <w:pPr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</w:t>
      </w:r>
      <w:r w:rsidRPr="00CB1F6E">
        <w:rPr>
          <w:sz w:val="28"/>
          <w:szCs w:val="28"/>
        </w:rPr>
        <w:t>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</w:t>
      </w:r>
      <w:r w:rsidRPr="00CB1F6E">
        <w:rPr>
          <w:sz w:val="28"/>
          <w:szCs w:val="28"/>
        </w:rPr>
        <w:t>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</w:t>
      </w:r>
      <w:r w:rsidRPr="00CB1F6E">
        <w:rPr>
          <w:sz w:val="28"/>
          <w:szCs w:val="28"/>
        </w:rPr>
        <w:t>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64915" w:rsidP="0018021A">
      <w:pPr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принимает</w:t>
      </w:r>
      <w:r>
        <w:rPr>
          <w:sz w:val="28"/>
          <w:szCs w:val="28"/>
        </w:rPr>
        <w:t xml:space="preserve">: протокол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</w:t>
      </w:r>
      <w:r w:rsidR="00F47B3A">
        <w:rPr>
          <w:sz w:val="28"/>
          <w:szCs w:val="28"/>
        </w:rPr>
        <w:t>инистративном правонарушении  (</w:t>
      </w:r>
      <w:r>
        <w:rPr>
          <w:sz w:val="28"/>
          <w:szCs w:val="28"/>
        </w:rPr>
        <w:t>л.д.2), рапорт сотрудника полиции</w:t>
      </w:r>
      <w:r w:rsidR="00F47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л.д.4),</w:t>
      </w:r>
      <w:r w:rsidR="00F47B3A">
        <w:rPr>
          <w:sz w:val="28"/>
          <w:szCs w:val="28"/>
        </w:rPr>
        <w:t xml:space="preserve"> постановление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47B3A">
        <w:rPr>
          <w:sz w:val="28"/>
          <w:szCs w:val="28"/>
        </w:rPr>
        <w:t xml:space="preserve"> об отказе в возбуждении уголовного дела ( л.д.5), заявление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47B3A">
        <w:rPr>
          <w:sz w:val="28"/>
          <w:szCs w:val="28"/>
        </w:rPr>
        <w:t xml:space="preserve"> о причинении ему телесных повреждений ( л.д.6), объяснение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F47B3A">
        <w:rPr>
          <w:sz w:val="28"/>
          <w:szCs w:val="28"/>
        </w:rPr>
        <w:t xml:space="preserve"> ( л.д.7), протокол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47B3A">
        <w:rPr>
          <w:sz w:val="28"/>
          <w:szCs w:val="28"/>
        </w:rPr>
        <w:t xml:space="preserve"> осмотра места происшествия с фототаблицами</w:t>
      </w:r>
      <w:r w:rsidR="006A7091">
        <w:rPr>
          <w:sz w:val="28"/>
          <w:szCs w:val="28"/>
        </w:rPr>
        <w:t>, согласно которого изъята алюминиевая труба</w:t>
      </w:r>
      <w:r w:rsidR="00F47B3A">
        <w:rPr>
          <w:sz w:val="28"/>
          <w:szCs w:val="28"/>
        </w:rPr>
        <w:t xml:space="preserve"> ( л.д.12-18)</w:t>
      </w:r>
      <w:r w:rsidR="006A7091">
        <w:rPr>
          <w:sz w:val="28"/>
          <w:szCs w:val="28"/>
        </w:rPr>
        <w:t xml:space="preserve">, объяснение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6A7091">
        <w:rPr>
          <w:sz w:val="28"/>
          <w:szCs w:val="28"/>
        </w:rPr>
        <w:t xml:space="preserve"> ( л.д.23), рапорт сотрудника полиции ( л.д.24), </w:t>
      </w:r>
      <w:r w:rsidR="008E70C8">
        <w:rPr>
          <w:sz w:val="28"/>
          <w:szCs w:val="28"/>
        </w:rPr>
        <w:t xml:space="preserve">актом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8E70C8">
        <w:rPr>
          <w:sz w:val="28"/>
          <w:szCs w:val="28"/>
        </w:rPr>
        <w:t xml:space="preserve"> судебно-медицинского освидетельствования, из заключения которого следует, что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8E70C8">
        <w:rPr>
          <w:sz w:val="28"/>
          <w:szCs w:val="28"/>
        </w:rPr>
        <w:t>.</w:t>
      </w:r>
      <w:r w:rsidR="008E70C8">
        <w:rPr>
          <w:sz w:val="28"/>
          <w:szCs w:val="28"/>
        </w:rPr>
        <w:t xml:space="preserve"> </w:t>
      </w:r>
      <w:r w:rsidR="008E70C8">
        <w:rPr>
          <w:sz w:val="28"/>
          <w:szCs w:val="28"/>
        </w:rPr>
        <w:t>п</w:t>
      </w:r>
      <w:r w:rsidR="008E70C8">
        <w:rPr>
          <w:sz w:val="28"/>
          <w:szCs w:val="28"/>
        </w:rPr>
        <w:t>ричинены телесные повреждения: поверхностная ушибленная рана левой теменной области; кровоподтеки лобной области (2), затылочной области (1) и левой лопаточной области (1). Поверхностная ушибленная рана и кровоподтеки не повлекли кратковременного расстройства здоровья, не вызвали незначительную стойкую утрату общей трудоспособности, а потому не причинили вреда здоровью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п. 9 Медицинских критериев определения </w:t>
      </w:r>
      <w:r>
        <w:rPr>
          <w:sz w:val="28"/>
          <w:szCs w:val="28"/>
        </w:rPr>
        <w:t>степени тяжести вреда, причиненного здоровью человека, утв. Приказом МЗ и СР РФ от 24.04.08г №194н) ( л.д.29-30</w:t>
      </w:r>
      <w:r w:rsidR="00CA23BA">
        <w:rPr>
          <w:sz w:val="28"/>
          <w:szCs w:val="28"/>
        </w:rPr>
        <w:t xml:space="preserve">), видеозапись с места совершения административного правонарушения, произведенную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A23BA">
        <w:rPr>
          <w:sz w:val="28"/>
          <w:szCs w:val="28"/>
        </w:rPr>
        <w:t xml:space="preserve"> из которой усматривается каким образом и при каких обстоятельствах Присяжнюк В.В. причинила телесные повреждения Дудник С.В. </w:t>
      </w:r>
      <w:r w:rsidR="00CA23BA">
        <w:rPr>
          <w:sz w:val="28"/>
          <w:szCs w:val="28"/>
        </w:rPr>
        <w:t xml:space="preserve">( </w:t>
      </w:r>
      <w:r w:rsidR="00CA23BA">
        <w:rPr>
          <w:sz w:val="28"/>
          <w:szCs w:val="28"/>
        </w:rPr>
        <w:t>л.д.46).</w:t>
      </w:r>
    </w:p>
    <w:p w:rsidR="0018021A" w:rsidRPr="00BC3D98" w:rsidP="001802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8A40C7">
        <w:rPr>
          <w:sz w:val="28"/>
          <w:szCs w:val="28"/>
        </w:rPr>
        <w:t xml:space="preserve">Присяжнюк В.В.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нанесение побоев или совершение иных насильственных </w:t>
      </w:r>
      <w:r w:rsidRPr="00BC3D98">
        <w:rPr>
          <w:rFonts w:eastAsiaTheme="minorHAnsi"/>
          <w:sz w:val="28"/>
          <w:szCs w:val="28"/>
          <w:lang w:eastAsia="en-US"/>
        </w:rPr>
        <w:t>действий, причинивш</w:t>
      </w:r>
      <w:r w:rsidRPr="00BC3D98">
        <w:rPr>
          <w:rFonts w:eastAsiaTheme="minorHAnsi"/>
          <w:sz w:val="28"/>
          <w:szCs w:val="28"/>
          <w:lang w:eastAsia="en-US"/>
        </w:rPr>
        <w:t xml:space="preserve">их физическую боль, но не повлекших последствий, указанных в </w:t>
      </w:r>
      <w:hyperlink r:id="rId4" w:history="1">
        <w:r w:rsidRPr="00BC3D98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C3D98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>. Д</w:t>
      </w:r>
      <w:r w:rsidRPr="00BC3D98">
        <w:rPr>
          <w:rFonts w:eastAsiaTheme="minorHAnsi"/>
          <w:sz w:val="28"/>
          <w:szCs w:val="28"/>
          <w:lang w:eastAsia="en-US"/>
        </w:rPr>
        <w:t xml:space="preserve">ействия </w:t>
      </w:r>
      <w:r w:rsidR="008A40C7">
        <w:rPr>
          <w:sz w:val="28"/>
          <w:szCs w:val="28"/>
        </w:rPr>
        <w:t xml:space="preserve">Присяжнюк В.В. </w:t>
      </w:r>
      <w:r>
        <w:rPr>
          <w:sz w:val="28"/>
          <w:szCs w:val="28"/>
        </w:rPr>
        <w:t xml:space="preserve"> </w:t>
      </w:r>
      <w:r w:rsidRPr="00BC3D98">
        <w:rPr>
          <w:rFonts w:eastAsiaTheme="minorHAnsi"/>
          <w:sz w:val="28"/>
          <w:szCs w:val="28"/>
          <w:lang w:eastAsia="en-US"/>
        </w:rPr>
        <w:t xml:space="preserve">не содержат уголовно наказуемого </w:t>
      </w:r>
      <w:hyperlink r:id="rId5" w:history="1">
        <w:r w:rsidRPr="00BC3D98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18021A" w:rsidP="008A40C7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BC3D98">
        <w:rPr>
          <w:sz w:val="28"/>
          <w:szCs w:val="28"/>
        </w:rPr>
        <w:t xml:space="preserve">В соответствии с п. 2 ст. 4.1. </w:t>
      </w:r>
      <w:r w:rsidRPr="00BC3D98">
        <w:rPr>
          <w:sz w:val="28"/>
          <w:szCs w:val="28"/>
        </w:rPr>
        <w:t xml:space="preserve">КоАП РФ при назначении административного наказания </w:t>
      </w:r>
      <w:r w:rsidR="008A40C7">
        <w:rPr>
          <w:sz w:val="28"/>
          <w:szCs w:val="28"/>
        </w:rPr>
        <w:t xml:space="preserve">Присяжнюк В.В. </w:t>
      </w:r>
      <w:r w:rsidRPr="00BC3D98">
        <w:rPr>
          <w:sz w:val="28"/>
          <w:szCs w:val="28"/>
        </w:rPr>
        <w:t>суд  учитывает характер совершенного правонарушения, личность лица, совершившего правонарушение, котор</w:t>
      </w:r>
      <w:r>
        <w:rPr>
          <w:sz w:val="28"/>
          <w:szCs w:val="28"/>
        </w:rPr>
        <w:t>ая</w:t>
      </w:r>
      <w:r w:rsidR="008A40C7">
        <w:rPr>
          <w:sz w:val="28"/>
          <w:szCs w:val="28"/>
        </w:rPr>
        <w:t xml:space="preserve"> ранее к административной ответственности не привлекалась, </w:t>
      </w:r>
      <w:r w:rsidRPr="00BC3D98">
        <w:rPr>
          <w:sz w:val="28"/>
          <w:szCs w:val="28"/>
        </w:rPr>
        <w:t xml:space="preserve"> </w:t>
      </w:r>
      <w:r w:rsidR="008A40C7">
        <w:rPr>
          <w:sz w:val="28"/>
          <w:szCs w:val="28"/>
        </w:rPr>
        <w:t>является студентом 2 курса техникума в Приморском (повар-кондитер),</w:t>
      </w:r>
      <w:r>
        <w:rPr>
          <w:sz w:val="28"/>
          <w:szCs w:val="28"/>
        </w:rPr>
        <w:t xml:space="preserve">  инвалидности не имеет, на учете у врача нарколога и врача </w:t>
      </w:r>
      <w:r>
        <w:rPr>
          <w:sz w:val="28"/>
          <w:szCs w:val="28"/>
        </w:rPr>
        <w:t xml:space="preserve">психиатра не состоит, </w:t>
      </w:r>
      <w:r w:rsidRPr="00703F5A">
        <w:rPr>
          <w:sz w:val="28"/>
          <w:szCs w:val="28"/>
        </w:rPr>
        <w:t>е</w:t>
      </w:r>
      <w:r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материальное положение, степень е</w:t>
      </w:r>
      <w:r>
        <w:rPr>
          <w:sz w:val="28"/>
          <w:szCs w:val="28"/>
        </w:rPr>
        <w:t>ё</w:t>
      </w:r>
      <w:r w:rsidRPr="00703F5A">
        <w:rPr>
          <w:sz w:val="28"/>
          <w:szCs w:val="28"/>
        </w:rPr>
        <w:t xml:space="preserve"> вины, отсутствие отягч</w:t>
      </w:r>
      <w:r>
        <w:rPr>
          <w:sz w:val="28"/>
          <w:szCs w:val="28"/>
        </w:rPr>
        <w:t>ающих обстоятельств, наличие смягчающ</w:t>
      </w:r>
      <w:r w:rsidR="008A40C7">
        <w:rPr>
          <w:sz w:val="28"/>
          <w:szCs w:val="28"/>
        </w:rPr>
        <w:t>его</w:t>
      </w:r>
      <w:r>
        <w:rPr>
          <w:sz w:val="28"/>
          <w:szCs w:val="28"/>
        </w:rPr>
        <w:t xml:space="preserve">  обстоятельств</w:t>
      </w:r>
      <w:r w:rsidR="008A40C7">
        <w:rPr>
          <w:sz w:val="28"/>
          <w:szCs w:val="28"/>
        </w:rPr>
        <w:t>а</w:t>
      </w:r>
      <w:r>
        <w:rPr>
          <w:sz w:val="28"/>
          <w:szCs w:val="28"/>
        </w:rPr>
        <w:t xml:space="preserve"> – признание вины</w:t>
      </w:r>
      <w:r>
        <w:rPr>
          <w:sz w:val="28"/>
          <w:szCs w:val="28"/>
        </w:rPr>
        <w:t>, а потому учитывая</w:t>
      </w:r>
      <w:r w:rsidRPr="00703F5A">
        <w:rPr>
          <w:sz w:val="28"/>
          <w:szCs w:val="28"/>
        </w:rPr>
        <w:t>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</w:t>
      </w:r>
      <w:r w:rsidRPr="00703F5A">
        <w:rPr>
          <w:sz w:val="28"/>
          <w:szCs w:val="28"/>
        </w:rPr>
        <w:t>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18021A" w:rsidRPr="00703F5A" w:rsidP="0018021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18021A" w:rsidRPr="00703F5A" w:rsidP="0018021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</w:t>
      </w:r>
      <w:r w:rsidRPr="00703F5A">
        <w:rPr>
          <w:b/>
          <w:sz w:val="28"/>
          <w:szCs w:val="28"/>
        </w:rPr>
        <w:t>ИЛ:</w:t>
      </w:r>
    </w:p>
    <w:p w:rsidR="0018021A" w:rsidRPr="00703F5A" w:rsidP="0018021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8021A" w:rsidRPr="009474D4" w:rsidP="0018021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ой</w:t>
      </w:r>
      <w:r w:rsidRPr="00703F5A">
        <w:rPr>
          <w:sz w:val="28"/>
          <w:szCs w:val="28"/>
        </w:rPr>
        <w:t xml:space="preserve"> </w:t>
      </w:r>
      <w:r w:rsidR="00D3560A">
        <w:rPr>
          <w:b/>
          <w:sz w:val="28"/>
          <w:szCs w:val="28"/>
        </w:rPr>
        <w:t>Присяжнюк Валерию Валерьевну</w:t>
      </w:r>
      <w:r w:rsidR="00D3560A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3560A"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правонарушения, </w:t>
      </w:r>
      <w:r w:rsidRPr="009474D4">
        <w:rPr>
          <w:sz w:val="28"/>
          <w:szCs w:val="28"/>
        </w:rPr>
        <w:t>предусмотренного ст. 6.1.1 КоАП РФ и назначить ей административное наказание в виде штрафа в размере 5000 (пять тысяч) рублей.</w:t>
      </w:r>
    </w:p>
    <w:p w:rsidR="0018021A" w:rsidRPr="009474D4" w:rsidP="0018021A">
      <w:pPr>
        <w:ind w:firstLine="708"/>
        <w:jc w:val="both"/>
        <w:rPr>
          <w:sz w:val="28"/>
          <w:szCs w:val="28"/>
        </w:rPr>
      </w:pPr>
      <w:r w:rsidRPr="009474D4">
        <w:rPr>
          <w:sz w:val="28"/>
          <w:szCs w:val="28"/>
        </w:rPr>
        <w:t xml:space="preserve">Сумму штрафа необходимо внести: </w:t>
      </w:r>
    </w:p>
    <w:p w:rsidR="0018021A" w:rsidRPr="009474D4" w:rsidP="0018021A">
      <w:pPr>
        <w:widowControl w:val="0"/>
      </w:pPr>
      <w:r w:rsidRPr="009474D4">
        <w:rPr>
          <w:b/>
        </w:rPr>
        <w:t xml:space="preserve">Юридический адрес: </w:t>
      </w:r>
      <w:r w:rsidRPr="009474D4">
        <w:t xml:space="preserve">Россия, Республика Крым, 295000, </w:t>
      </w:r>
    </w:p>
    <w:p w:rsidR="0018021A" w:rsidRPr="009474D4" w:rsidP="0018021A">
      <w:pPr>
        <w:widowControl w:val="0"/>
        <w:rPr>
          <w:b/>
        </w:rPr>
      </w:pPr>
      <w:r w:rsidRPr="009474D4">
        <w:t xml:space="preserve">г. Симферополь, ул. Набережная им.60-летия </w:t>
      </w:r>
      <w:r w:rsidRPr="009474D4">
        <w:t>СССР, 28</w:t>
      </w:r>
    </w:p>
    <w:p w:rsidR="0018021A" w:rsidRPr="009474D4" w:rsidP="0018021A">
      <w:pPr>
        <w:shd w:val="clear" w:color="auto" w:fill="FFFFFF" w:themeFill="background1"/>
      </w:pPr>
      <w:r w:rsidRPr="009474D4">
        <w:rPr>
          <w:b/>
        </w:rPr>
        <w:t>Почтовый адрес</w:t>
      </w:r>
      <w:r w:rsidRPr="009474D4">
        <w:t xml:space="preserve">: Россия, Республика Крым, 295000,     </w:t>
      </w:r>
    </w:p>
    <w:p w:rsidR="0018021A" w:rsidRPr="009474D4" w:rsidP="0018021A">
      <w:pPr>
        <w:shd w:val="clear" w:color="auto" w:fill="FFFFFF" w:themeFill="background1"/>
      </w:pPr>
      <w:r w:rsidRPr="009474D4">
        <w:t>г. Симферополь, ул. Набережная им.60-летия СССР, 28</w:t>
      </w:r>
    </w:p>
    <w:p w:rsidR="0018021A" w:rsidRPr="009474D4" w:rsidP="0018021A">
      <w:pPr>
        <w:widowControl w:val="0"/>
        <w:rPr>
          <w:b/>
        </w:rPr>
      </w:pPr>
      <w:r w:rsidRPr="009474D4">
        <w:rPr>
          <w:b/>
        </w:rPr>
        <w:t>ОГРН</w:t>
      </w:r>
      <w:r w:rsidRPr="009474D4">
        <w:t xml:space="preserve"> 1149102019164</w:t>
      </w:r>
    </w:p>
    <w:p w:rsidR="0018021A" w:rsidRPr="009474D4" w:rsidP="0018021A">
      <w:pPr>
        <w:widowControl w:val="0"/>
        <w:ind w:right="-108"/>
        <w:rPr>
          <w:b/>
        </w:rPr>
      </w:pPr>
      <w:r w:rsidRPr="009474D4">
        <w:rPr>
          <w:b/>
        </w:rPr>
        <w:t>Банковские реквизиты:</w:t>
      </w:r>
    </w:p>
    <w:p w:rsidR="0018021A" w:rsidRPr="009474D4" w:rsidP="0018021A">
      <w:pPr>
        <w:shd w:val="clear" w:color="auto" w:fill="FFFFFF" w:themeFill="background1"/>
      </w:pPr>
      <w:r w:rsidRPr="009474D4">
        <w:rPr>
          <w:b/>
        </w:rPr>
        <w:t xml:space="preserve">- </w:t>
      </w:r>
      <w:r w:rsidRPr="009474D4">
        <w:t xml:space="preserve">Получатель: УФК по Республике Крым (Министерство юстиции Республики Крым) </w:t>
      </w:r>
    </w:p>
    <w:p w:rsidR="0018021A" w:rsidRPr="009474D4" w:rsidP="0018021A">
      <w:pPr>
        <w:widowControl w:val="0"/>
      </w:pPr>
      <w:r w:rsidRPr="009474D4">
        <w:t>- Наименование банка: О</w:t>
      </w:r>
      <w:r w:rsidRPr="009474D4">
        <w:t xml:space="preserve">тделение Республика Крым Банка России//УФК по Республике Крым г.Симферополь </w:t>
      </w:r>
    </w:p>
    <w:p w:rsidR="0018021A" w:rsidRPr="009474D4" w:rsidP="0018021A">
      <w:pPr>
        <w:widowControl w:val="0"/>
      </w:pPr>
      <w:r w:rsidRPr="009474D4">
        <w:t xml:space="preserve">- ИНН </w:t>
      </w:r>
      <w:r w:rsidRPr="009474D4">
        <w:rPr>
          <w:u w:val="single"/>
        </w:rPr>
        <w:t>9102013284</w:t>
      </w:r>
    </w:p>
    <w:p w:rsidR="0018021A" w:rsidRPr="005A59E1" w:rsidP="0018021A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18021A" w:rsidRPr="005A59E1" w:rsidP="0018021A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18021A" w:rsidRPr="005A59E1" w:rsidP="0018021A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18021A" w:rsidRPr="005A59E1" w:rsidP="0018021A">
      <w:pPr>
        <w:widowControl w:val="0"/>
        <w:ind w:right="-108"/>
      </w:pPr>
      <w:r w:rsidRPr="005A59E1">
        <w:t xml:space="preserve">- Казначейский счет  </w:t>
      </w:r>
      <w:r w:rsidRPr="005A59E1">
        <w:rPr>
          <w:u w:val="single"/>
        </w:rPr>
        <w:t>03100643000000017500</w:t>
      </w:r>
    </w:p>
    <w:p w:rsidR="0018021A" w:rsidRPr="005A59E1" w:rsidP="0018021A">
      <w:pPr>
        <w:widowControl w:val="0"/>
      </w:pPr>
      <w:r w:rsidRPr="005A59E1">
        <w:t xml:space="preserve">- Лицевой счет  </w:t>
      </w:r>
      <w:r w:rsidRPr="005A59E1">
        <w:rPr>
          <w:u w:val="single"/>
        </w:rPr>
        <w:t>04752203230</w:t>
      </w:r>
      <w:r w:rsidRPr="005A59E1">
        <w:t xml:space="preserve"> в УФК по  Республике Крым</w:t>
      </w:r>
    </w:p>
    <w:p w:rsidR="0018021A" w:rsidRPr="005A59E1" w:rsidP="0018021A">
      <w:r w:rsidRPr="005A59E1">
        <w:t>Код Сводного реестра 35220323</w:t>
      </w:r>
    </w:p>
    <w:p w:rsidR="0018021A" w:rsidP="0018021A">
      <w:r w:rsidRPr="005A59E1">
        <w:t>ОКТМО 35627000,</w:t>
      </w:r>
    </w:p>
    <w:p w:rsidR="0018021A" w:rsidP="0018021A">
      <w:pPr>
        <w:rPr>
          <w:sz w:val="26"/>
          <w:szCs w:val="26"/>
        </w:rPr>
      </w:pPr>
      <w:r>
        <w:rPr>
          <w:sz w:val="26"/>
          <w:szCs w:val="26"/>
        </w:rPr>
        <w:t>КБК 828 1 16 01063 01 0101 140</w:t>
      </w:r>
    </w:p>
    <w:p w:rsidR="0018021A" w:rsidP="0018021A">
      <w:pPr>
        <w:rPr>
          <w:sz w:val="26"/>
          <w:szCs w:val="26"/>
        </w:rPr>
      </w:pPr>
    </w:p>
    <w:p w:rsidR="0018021A" w:rsidP="001802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614968">
        <w:rPr>
          <w:sz w:val="28"/>
          <w:szCs w:val="28"/>
        </w:rPr>
        <w:t xml:space="preserve"> </w:t>
      </w:r>
      <w:r w:rsidR="00D3560A">
        <w:rPr>
          <w:sz w:val="28"/>
          <w:szCs w:val="28"/>
        </w:rPr>
        <w:t>Присяжнюк В.В.,</w:t>
      </w:r>
      <w:r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8021A" w:rsidP="0018021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</w:t>
      </w:r>
      <w:r>
        <w:rPr>
          <w:sz w:val="28"/>
          <w:szCs w:val="28"/>
        </w:rPr>
        <w:t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</w:t>
      </w:r>
      <w:r>
        <w:rPr>
          <w:sz w:val="28"/>
          <w:szCs w:val="28"/>
        </w:rPr>
        <w:t xml:space="preserve">афа в двукратном размере суммы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E61BF" w:rsidP="0018021A">
      <w:pPr>
        <w:ind w:firstLine="708"/>
        <w:contextualSpacing/>
        <w:jc w:val="both"/>
        <w:rPr>
          <w:sz w:val="28"/>
          <w:szCs w:val="28"/>
        </w:rPr>
      </w:pPr>
      <w:r w:rsidRPr="001E61BF">
        <w:rPr>
          <w:b/>
          <w:sz w:val="28"/>
          <w:szCs w:val="28"/>
        </w:rPr>
        <w:t>Вещественное доказательство</w:t>
      </w:r>
      <w:r>
        <w:rPr>
          <w:sz w:val="28"/>
          <w:szCs w:val="28"/>
        </w:rPr>
        <w:t>:</w:t>
      </w:r>
      <w:r w:rsidRPr="001E6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алюминиевую </w:t>
      </w:r>
      <w:r>
        <w:rPr>
          <w:sz w:val="28"/>
          <w:szCs w:val="28"/>
        </w:rPr>
        <w:t>трубу, изъятую, согласно протокола от 30.03.22г осмотра места происшествия и находящуюся  на хранении в ОМВД РФ по Ленинскому району – уничтожить.</w:t>
      </w:r>
    </w:p>
    <w:p w:rsidR="001E61BF" w:rsidP="0018021A">
      <w:pPr>
        <w:ind w:firstLine="708"/>
        <w:contextualSpacing/>
        <w:jc w:val="both"/>
        <w:rPr>
          <w:sz w:val="28"/>
          <w:szCs w:val="28"/>
        </w:rPr>
      </w:pPr>
    </w:p>
    <w:p w:rsidR="0018021A" w:rsidRPr="00703F5A" w:rsidP="0018021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>су</w:t>
      </w:r>
      <w:r>
        <w:rPr>
          <w:sz w:val="28"/>
          <w:szCs w:val="28"/>
        </w:rPr>
        <w:t xml:space="preserve">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18021A" w:rsidRPr="00703F5A" w:rsidP="0018021A">
      <w:pPr>
        <w:jc w:val="both"/>
        <w:rPr>
          <w:sz w:val="28"/>
          <w:szCs w:val="28"/>
        </w:rPr>
      </w:pPr>
    </w:p>
    <w:p w:rsidR="0018021A" w:rsidRPr="00703F5A" w:rsidP="0018021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18021A" w:rsidRPr="00703F5A" w:rsidP="0018021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8021A" w:rsidP="0018021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18021A" w:rsidP="0018021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r w:rsidRPr="00703F5A">
        <w:rPr>
          <w:sz w:val="28"/>
          <w:szCs w:val="28"/>
        </w:rPr>
        <w:t>И.В. Ка</w:t>
      </w:r>
      <w:r w:rsidRPr="00703F5A">
        <w:rPr>
          <w:sz w:val="28"/>
          <w:szCs w:val="28"/>
        </w:rPr>
        <w:t>зарина</w:t>
      </w:r>
    </w:p>
    <w:p w:rsidR="0018021A" w:rsidP="0018021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18021A" w:rsidP="0018021A"/>
    <w:p w:rsidR="0018021A" w:rsidP="0018021A"/>
    <w:p w:rsidR="0018021A" w:rsidP="0018021A"/>
    <w:p w:rsidR="0018021A" w:rsidP="0018021A"/>
    <w:p w:rsidR="0018021A" w:rsidP="0018021A"/>
    <w:p w:rsidR="0018021A" w:rsidP="0018021A"/>
    <w:p w:rsidR="0018021A" w:rsidP="0018021A"/>
    <w:p w:rsidR="0018021A" w:rsidP="0018021A"/>
    <w:p w:rsidR="00212AAC"/>
    <w:sectPr w:rsidSect="009474D4">
      <w:pgSz w:w="11906" w:h="16838"/>
      <w:pgMar w:top="425" w:right="70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1A"/>
    <w:rsid w:val="00077444"/>
    <w:rsid w:val="0018021A"/>
    <w:rsid w:val="001E61BF"/>
    <w:rsid w:val="00212AAC"/>
    <w:rsid w:val="002C4F69"/>
    <w:rsid w:val="003D5061"/>
    <w:rsid w:val="004F3C90"/>
    <w:rsid w:val="00584BA7"/>
    <w:rsid w:val="005A59E1"/>
    <w:rsid w:val="00601EDB"/>
    <w:rsid w:val="00614968"/>
    <w:rsid w:val="006A7091"/>
    <w:rsid w:val="00703F5A"/>
    <w:rsid w:val="008014B3"/>
    <w:rsid w:val="008A40C7"/>
    <w:rsid w:val="008D6049"/>
    <w:rsid w:val="008E70C8"/>
    <w:rsid w:val="009474D4"/>
    <w:rsid w:val="00B15A82"/>
    <w:rsid w:val="00B8456B"/>
    <w:rsid w:val="00B86097"/>
    <w:rsid w:val="00BC3D98"/>
    <w:rsid w:val="00C64915"/>
    <w:rsid w:val="00C80234"/>
    <w:rsid w:val="00CA23BA"/>
    <w:rsid w:val="00CB1F6E"/>
    <w:rsid w:val="00CD17DA"/>
    <w:rsid w:val="00D3560A"/>
    <w:rsid w:val="00E97B99"/>
    <w:rsid w:val="00EB0FE8"/>
    <w:rsid w:val="00F47B3A"/>
    <w:rsid w:val="00F81A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0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1E61B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E61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