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55B" w:rsidRPr="00703F5A" w:rsidP="00DD75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D755B" w:rsidRPr="00703F5A" w:rsidP="00DD75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F5074">
        <w:rPr>
          <w:sz w:val="28"/>
          <w:szCs w:val="28"/>
        </w:rPr>
        <w:t>598/2019</w:t>
      </w:r>
    </w:p>
    <w:p w:rsidR="00DD755B" w:rsidRPr="00703F5A" w:rsidP="00DD75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D755B" w:rsidRPr="00703F5A" w:rsidP="00DD755B">
      <w:pPr>
        <w:jc w:val="center"/>
        <w:rPr>
          <w:b/>
          <w:sz w:val="28"/>
          <w:szCs w:val="28"/>
        </w:rPr>
      </w:pPr>
    </w:p>
    <w:p w:rsidR="00DD755B" w:rsidRPr="00703F5A" w:rsidP="00DD7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декабря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D755B" w:rsidRPr="00703F5A" w:rsidP="00DD755B">
      <w:pPr>
        <w:jc w:val="both"/>
        <w:rPr>
          <w:sz w:val="28"/>
          <w:szCs w:val="28"/>
          <w:lang w:val="uk-UA"/>
        </w:rPr>
      </w:pPr>
    </w:p>
    <w:p w:rsidR="00DD755B" w:rsidRPr="00703F5A" w:rsidP="00DD755B">
      <w:pPr>
        <w:jc w:val="both"/>
        <w:rPr>
          <w:sz w:val="28"/>
          <w:szCs w:val="28"/>
        </w:rPr>
      </w:pPr>
    </w:p>
    <w:p w:rsidR="00DD755B" w:rsidP="00DD75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4F5074">
        <w:rPr>
          <w:sz w:val="28"/>
          <w:szCs w:val="28"/>
        </w:rPr>
        <w:t xml:space="preserve">ОР ДПС ГИБДД МВД по Республике Крым о </w:t>
      </w:r>
      <w:r w:rsidRPr="008E588B">
        <w:rPr>
          <w:sz w:val="28"/>
          <w:szCs w:val="28"/>
        </w:rPr>
        <w:t xml:space="preserve"> привлечении к административно</w:t>
      </w:r>
      <w:r w:rsidRPr="008E588B">
        <w:rPr>
          <w:sz w:val="28"/>
          <w:szCs w:val="28"/>
        </w:rPr>
        <w:t>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F724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D755B" w:rsidP="000F7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D755B" w:rsidP="000F72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Пшеницина Сергея Николаевича</w:t>
            </w:r>
            <w:r>
              <w:rPr>
                <w:sz w:val="28"/>
                <w:szCs w:val="28"/>
              </w:rPr>
              <w:t>,</w:t>
            </w:r>
          </w:p>
          <w:p w:rsidR="00DD755B" w:rsidP="0020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DD755B" w:rsidP="00DD755B">
      <w:pPr>
        <w:jc w:val="both"/>
        <w:rPr>
          <w:sz w:val="28"/>
          <w:szCs w:val="28"/>
        </w:rPr>
      </w:pPr>
    </w:p>
    <w:p w:rsidR="00DD755B" w:rsidRPr="00703F5A" w:rsidP="00DD75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DD755B" w:rsidRPr="00703F5A" w:rsidP="00DD755B">
      <w:pPr>
        <w:jc w:val="both"/>
        <w:rPr>
          <w:sz w:val="28"/>
          <w:szCs w:val="28"/>
        </w:rPr>
      </w:pPr>
    </w:p>
    <w:p w:rsidR="00DD755B" w:rsidP="00DD755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D755B" w:rsidRPr="00703F5A" w:rsidP="00DD755B">
      <w:pPr>
        <w:jc w:val="center"/>
        <w:rPr>
          <w:sz w:val="28"/>
          <w:szCs w:val="28"/>
        </w:rPr>
      </w:pPr>
    </w:p>
    <w:p w:rsidR="004F5074" w:rsidP="00DD75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7189">
        <w:rPr>
          <w:sz w:val="28"/>
          <w:szCs w:val="28"/>
        </w:rPr>
        <w:t xml:space="preserve"> </w:t>
      </w:r>
      <w:r w:rsidR="00867189">
        <w:rPr>
          <w:sz w:val="28"/>
          <w:szCs w:val="28"/>
        </w:rPr>
        <w:t>Пшеничный</w:t>
      </w:r>
      <w:r w:rsidR="00867189">
        <w:rPr>
          <w:sz w:val="28"/>
          <w:szCs w:val="28"/>
        </w:rPr>
        <w:t xml:space="preserve"> С.Н.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20A2C">
        <w:rPr>
          <w:sz w:val="28"/>
          <w:szCs w:val="28"/>
        </w:rPr>
        <w:t>, не имея права управления</w:t>
      </w:r>
      <w:r w:rsidR="007E0051">
        <w:rPr>
          <w:sz w:val="28"/>
          <w:szCs w:val="28"/>
        </w:rPr>
        <w:t>,</w:t>
      </w:r>
      <w:r w:rsidR="00D20A2C">
        <w:rPr>
          <w:sz w:val="28"/>
          <w:szCs w:val="28"/>
        </w:rPr>
        <w:t xml:space="preserve"> с признаками опьянения: резкое изменение окраски кожных покровов лица, поведение не соответствующее обстановке. При наличии достаточных данных полагать, что водитель т/с находится в состоянии опьянения и отрицательном результате </w:t>
      </w:r>
      <w:r w:rsidR="007E0051">
        <w:rPr>
          <w:sz w:val="28"/>
          <w:szCs w:val="28"/>
        </w:rPr>
        <w:t xml:space="preserve">освидетельствования </w:t>
      </w:r>
      <w:r w:rsidR="00D20A2C">
        <w:rPr>
          <w:sz w:val="28"/>
          <w:szCs w:val="28"/>
        </w:rPr>
        <w:t>на состояние алкогольного опьянения</w:t>
      </w:r>
      <w:r w:rsidR="007E0051">
        <w:rPr>
          <w:sz w:val="28"/>
          <w:szCs w:val="28"/>
        </w:rPr>
        <w:t>, п</w:t>
      </w:r>
      <w:r w:rsidR="00D20A2C">
        <w:rPr>
          <w:sz w:val="28"/>
          <w:szCs w:val="28"/>
        </w:rPr>
        <w:t xml:space="preserve">роведенного прибором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20A2C">
        <w:rPr>
          <w:sz w:val="28"/>
          <w:szCs w:val="28"/>
        </w:rPr>
        <w:t>,</w:t>
      </w:r>
      <w:r w:rsidR="00D20A2C">
        <w:rPr>
          <w:sz w:val="28"/>
          <w:szCs w:val="28"/>
        </w:rPr>
        <w:t xml:space="preserve">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опьянения. При этом действия Пшеницина С.Н. не содержат признаков уголовно-наказуемого деяния.</w:t>
      </w:r>
    </w:p>
    <w:p w:rsidR="00DD755B" w:rsidP="00DD75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</w:t>
      </w:r>
      <w:r w:rsidRPr="007E0051" w:rsidR="007E0051">
        <w:rPr>
          <w:sz w:val="28"/>
          <w:szCs w:val="28"/>
        </w:rPr>
        <w:t xml:space="preserve"> </w:t>
      </w:r>
      <w:r w:rsidR="007E0051">
        <w:rPr>
          <w:sz w:val="28"/>
          <w:szCs w:val="28"/>
        </w:rPr>
        <w:t>Пшеницин С.Н.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 </w:t>
      </w:r>
      <w:r>
        <w:rPr>
          <w:sz w:val="28"/>
          <w:szCs w:val="28"/>
        </w:rPr>
        <w:t xml:space="preserve">полностью. Пояснил, </w:t>
      </w:r>
      <w:r w:rsidR="007E0051">
        <w:rPr>
          <w:sz w:val="28"/>
          <w:szCs w:val="28"/>
        </w:rPr>
        <w:t>что прав не имеет, о</w:t>
      </w:r>
      <w:r>
        <w:rPr>
          <w:sz w:val="28"/>
          <w:szCs w:val="28"/>
        </w:rPr>
        <w:t xml:space="preserve">тказался проходить </w:t>
      </w:r>
      <w:r w:rsidR="007E0051">
        <w:rPr>
          <w:sz w:val="28"/>
          <w:szCs w:val="28"/>
        </w:rPr>
        <w:t>медицинское освидетельствование, так как не было такой необходимости.</w:t>
      </w:r>
    </w:p>
    <w:p w:rsidR="007E0051" w:rsidP="00DD75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 Пшеницина С.Н., изучив и  </w:t>
      </w:r>
      <w:r w:rsidRPr="00916AF9">
        <w:rPr>
          <w:sz w:val="28"/>
          <w:szCs w:val="28"/>
        </w:rPr>
        <w:t xml:space="preserve"> 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>
        <w:rPr>
          <w:sz w:val="28"/>
          <w:szCs w:val="28"/>
        </w:rPr>
        <w:t xml:space="preserve"> Пшеницина С.Н. в</w:t>
      </w:r>
      <w:r w:rsidRPr="00916AF9">
        <w:rPr>
          <w:sz w:val="28"/>
          <w:szCs w:val="28"/>
        </w:rPr>
        <w:t xml:space="preserve"> совер</w:t>
      </w:r>
      <w:r w:rsidRPr="00916AF9">
        <w:rPr>
          <w:sz w:val="28"/>
          <w:szCs w:val="28"/>
        </w:rPr>
        <w:t>шении а</w:t>
      </w:r>
      <w:r>
        <w:rPr>
          <w:sz w:val="28"/>
          <w:szCs w:val="28"/>
        </w:rPr>
        <w:t>дминистративного правонарушения,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="006D0BAA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0BAA">
        <w:rPr>
          <w:sz w:val="28"/>
          <w:szCs w:val="28"/>
        </w:rPr>
        <w:t xml:space="preserve"> об административном правонарушении (л.д.1),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0BAA">
        <w:rPr>
          <w:sz w:val="28"/>
          <w:szCs w:val="28"/>
        </w:rPr>
        <w:t xml:space="preserve"> об отстранении от управления транспортным средством (л.д</w:t>
      </w:r>
      <w:r w:rsidR="006D0BAA">
        <w:rPr>
          <w:sz w:val="28"/>
          <w:szCs w:val="28"/>
        </w:rPr>
        <w:t>.</w:t>
      </w:r>
      <w:r w:rsidR="006D0BAA">
        <w:rPr>
          <w:sz w:val="28"/>
          <w:szCs w:val="28"/>
        </w:rPr>
        <w:t xml:space="preserve">2), актом освидетельствования на состояние алкогольного опьянения, согласно которого показания прибора составили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D0BAA">
        <w:rPr>
          <w:sz w:val="28"/>
          <w:szCs w:val="28"/>
        </w:rPr>
        <w:t xml:space="preserve"> (л.д.3), тестом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0BAA">
        <w:rPr>
          <w:sz w:val="28"/>
          <w:szCs w:val="28"/>
        </w:rPr>
        <w:t xml:space="preserve"> на состояние алкогольного опьянения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0BAA">
        <w:rPr>
          <w:sz w:val="28"/>
          <w:szCs w:val="28"/>
        </w:rPr>
        <w:t>(</w:t>
      </w:r>
      <w:r w:rsidR="006D0BAA">
        <w:rPr>
          <w:sz w:val="28"/>
          <w:szCs w:val="28"/>
        </w:rPr>
        <w:t>л.д</w:t>
      </w:r>
      <w:r w:rsidR="006D0BAA">
        <w:rPr>
          <w:sz w:val="28"/>
          <w:szCs w:val="28"/>
        </w:rPr>
        <w:t xml:space="preserve">. 4),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D0BAA">
        <w:rPr>
          <w:sz w:val="28"/>
          <w:szCs w:val="28"/>
        </w:rPr>
        <w:t xml:space="preserve"> о направлении на медицинское освидетельствование на состояние опьянения, </w:t>
      </w:r>
      <w:r w:rsidR="006D0BAA">
        <w:rPr>
          <w:sz w:val="28"/>
          <w:szCs w:val="28"/>
        </w:rPr>
        <w:t>согласно которого при наличии признаков опьянения: резкое изменение окраски кожных покровов лица, поведение не соответствующее обстановке</w:t>
      </w:r>
      <w:r w:rsidR="006D0BAA">
        <w:rPr>
          <w:sz w:val="28"/>
          <w:szCs w:val="28"/>
        </w:rPr>
        <w:t xml:space="preserve"> </w:t>
      </w:r>
      <w:r w:rsidR="006D0BAA">
        <w:rPr>
          <w:sz w:val="28"/>
          <w:szCs w:val="28"/>
        </w:rPr>
        <w:t>и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Пшеницин С.Н. отказался проходить медицинское освидетельствование, указав: «не согласен», о чем проставил свою подпись (л.д.5), справкой ОР ДПС, из которой следует, что Пшеницин С.Н. ранее не подвергался наказаниям по статьям 12.8, 12.26 КоАП РФ</w:t>
      </w:r>
      <w:r w:rsidR="006D0BAA">
        <w:rPr>
          <w:sz w:val="28"/>
          <w:szCs w:val="28"/>
        </w:rPr>
        <w:t xml:space="preserve">, а также по УК РФ </w:t>
      </w:r>
      <w:r w:rsidR="006D0BAA">
        <w:rPr>
          <w:sz w:val="28"/>
          <w:szCs w:val="28"/>
        </w:rPr>
        <w:t xml:space="preserve">( </w:t>
      </w:r>
      <w:r w:rsidR="006D0BAA">
        <w:rPr>
          <w:sz w:val="28"/>
          <w:szCs w:val="28"/>
        </w:rPr>
        <w:t>л.д.6), сведениями о привлечении Пшеницина С.Н. к административно ответственности ( л.д.7-8), видеозаписью с места совершения административного правонарушения ( л.д.9).</w:t>
      </w:r>
    </w:p>
    <w:p w:rsidR="00DD755B" w:rsidP="007E005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Действия</w:t>
      </w:r>
      <w:r w:rsidR="006D0BAA">
        <w:rPr>
          <w:sz w:val="28"/>
          <w:szCs w:val="28"/>
        </w:rPr>
        <w:t xml:space="preserve"> Пшеницина С.Н  прави</w:t>
      </w:r>
      <w:r>
        <w:rPr>
          <w:sz w:val="28"/>
          <w:szCs w:val="28"/>
        </w:rPr>
        <w:t xml:space="preserve">льно квалифицированы по ст.12.26 ч.2  КоАП </w:t>
      </w:r>
      <w:r>
        <w:rPr>
          <w:sz w:val="28"/>
          <w:szCs w:val="28"/>
        </w:rPr>
        <w:t>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3B2266">
        <w:rPr>
          <w:rFonts w:eastAsiaTheme="minorHAnsi"/>
          <w:sz w:val="28"/>
          <w:szCs w:val="28"/>
          <w:lang w:eastAsia="en-US"/>
        </w:rPr>
        <w:t>. При этом</w:t>
      </w:r>
      <w:r>
        <w:rPr>
          <w:rFonts w:eastAsiaTheme="minorHAnsi"/>
          <w:sz w:val="28"/>
          <w:szCs w:val="28"/>
          <w:lang w:eastAsia="en-US"/>
        </w:rPr>
        <w:t xml:space="preserve"> действия (без</w:t>
      </w:r>
      <w:r>
        <w:rPr>
          <w:rFonts w:eastAsiaTheme="minorHAnsi"/>
          <w:sz w:val="28"/>
          <w:szCs w:val="28"/>
          <w:lang w:eastAsia="en-US"/>
        </w:rPr>
        <w:t xml:space="preserve">действие) </w:t>
      </w:r>
      <w:r w:rsidR="003B2266">
        <w:rPr>
          <w:sz w:val="28"/>
          <w:szCs w:val="28"/>
        </w:rPr>
        <w:t xml:space="preserve">Пшеницина С.Н. </w:t>
      </w:r>
      <w:r w:rsidR="003B22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3B2266" w:rsidP="00DD75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прекращения производства по делу, переквалификации  не имеется. </w:t>
      </w:r>
    </w:p>
    <w:p w:rsidR="007E0051" w:rsidRPr="003B2266" w:rsidP="003B22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</w:t>
      </w:r>
      <w:r w:rsidRPr="003B2266">
        <w:rPr>
          <w:sz w:val="28"/>
          <w:szCs w:val="28"/>
        </w:rPr>
        <w:t>.</w:t>
      </w:r>
    </w:p>
    <w:p w:rsidR="003B2266" w:rsidRPr="003B2266" w:rsidP="003B2266">
      <w:pPr>
        <w:ind w:firstLine="540"/>
        <w:jc w:val="both"/>
        <w:rPr>
          <w:sz w:val="28"/>
          <w:szCs w:val="28"/>
        </w:rPr>
      </w:pPr>
      <w:r w:rsidRPr="003B2266">
        <w:rPr>
          <w:sz w:val="28"/>
          <w:szCs w:val="28"/>
          <w:shd w:val="clear" w:color="auto" w:fill="FFFFFF"/>
        </w:rPr>
        <w:t xml:space="preserve">Санкция ч. 2 статьи 12.26  КоАП РФ </w:t>
      </w:r>
      <w:r w:rsidRPr="003B2266">
        <w:rPr>
          <w:sz w:val="28"/>
          <w:szCs w:val="28"/>
          <w:shd w:val="clear" w:color="auto" w:fill="FFFFFF"/>
        </w:rPr>
        <w:t>предусматривает 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</w:t>
      </w:r>
      <w:r w:rsidRPr="003B2266">
        <w:rPr>
          <w:sz w:val="28"/>
          <w:szCs w:val="28"/>
          <w:shd w:val="clear" w:color="auto" w:fill="FFFFFF"/>
        </w:rPr>
        <w:t>й.</w:t>
      </w:r>
    </w:p>
    <w:p w:rsidR="003B2266" w:rsidP="00DD75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2266">
        <w:rPr>
          <w:sz w:val="28"/>
          <w:szCs w:val="28"/>
        </w:rPr>
        <w:t>В соответствии с п. 2 ст. 4.1. КоАП РФ при назначении административного</w:t>
      </w:r>
      <w:r w:rsidRPr="00703F5A">
        <w:rPr>
          <w:color w:val="000000"/>
          <w:sz w:val="28"/>
          <w:szCs w:val="28"/>
        </w:rPr>
        <w:t xml:space="preserve"> наказания</w:t>
      </w:r>
      <w:r w:rsidRPr="00DF2939">
        <w:rPr>
          <w:sz w:val="28"/>
          <w:szCs w:val="28"/>
        </w:rPr>
        <w:t xml:space="preserve"> </w:t>
      </w:r>
      <w:r>
        <w:rPr>
          <w:sz w:val="28"/>
          <w:szCs w:val="28"/>
        </w:rPr>
        <w:t>Пшеницину С.Н.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вины.</w:t>
      </w:r>
    </w:p>
    <w:p w:rsidR="00DD755B" w:rsidP="00DD755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Поскольку в соответствии с ч.2 ст. 3.9 КоАП РФ административный арест не может быть </w:t>
      </w:r>
      <w:r>
        <w:rPr>
          <w:sz w:val="28"/>
          <w:szCs w:val="28"/>
        </w:rPr>
        <w:t xml:space="preserve">применен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</w:t>
      </w:r>
      <w:r w:rsidRPr="00703F5A">
        <w:rPr>
          <w:sz w:val="28"/>
          <w:szCs w:val="28"/>
        </w:rPr>
        <w:t xml:space="preserve">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штрафа, предусмотренного санкцией статьи.</w:t>
      </w:r>
    </w:p>
    <w:p w:rsidR="00DD755B" w:rsidRPr="00703F5A" w:rsidP="00DD755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="004167A1">
        <w:rPr>
          <w:sz w:val="28"/>
          <w:szCs w:val="28"/>
        </w:rPr>
        <w:t xml:space="preserve">ч.2 ст.3.9,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DD755B" w:rsidRPr="00703F5A" w:rsidP="00DD755B">
      <w:pPr>
        <w:jc w:val="center"/>
        <w:rPr>
          <w:sz w:val="28"/>
          <w:szCs w:val="28"/>
        </w:rPr>
      </w:pPr>
    </w:p>
    <w:p w:rsidR="00DD755B" w:rsidRPr="00703F5A" w:rsidP="00DD75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D755B" w:rsidRPr="00703F5A" w:rsidP="00DD75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E6AA8" w:rsidP="008E6AA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Пшеницина</w:t>
      </w:r>
      <w:r>
        <w:rPr>
          <w:b/>
          <w:sz w:val="28"/>
          <w:szCs w:val="28"/>
        </w:rPr>
        <w:t xml:space="preserve"> Сергея Николаевича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 w:rsidRPr="00FF4D6B">
        <w:rPr>
          <w:sz w:val="28"/>
          <w:szCs w:val="28"/>
        </w:rPr>
        <w:t xml:space="preserve"> в совершении</w:t>
      </w:r>
      <w:r w:rsidRPr="00FF4D6B">
        <w:rPr>
          <w:sz w:val="28"/>
          <w:szCs w:val="28"/>
        </w:rPr>
        <w:t xml:space="preserve"> правонарушения, </w:t>
      </w:r>
      <w:r>
        <w:rPr>
          <w:sz w:val="28"/>
          <w:szCs w:val="28"/>
        </w:rPr>
        <w:t>предусмотренного ч. 2 ст. 12.26</w:t>
      </w:r>
      <w:r w:rsidRPr="007A535C">
        <w:rPr>
          <w:sz w:val="28"/>
          <w:szCs w:val="28"/>
        </w:rPr>
        <w:t xml:space="preserve"> КоАП </w:t>
      </w:r>
      <w:r w:rsidRPr="007A535C">
        <w:rPr>
          <w:sz w:val="28"/>
          <w:szCs w:val="28"/>
        </w:rPr>
        <w:t xml:space="preserve">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 xml:space="preserve">30 000 </w:t>
      </w:r>
      <w:r w:rsidRPr="003E61F8">
        <w:rPr>
          <w:b/>
          <w:sz w:val="28"/>
          <w:szCs w:val="28"/>
        </w:rPr>
        <w:t xml:space="preserve">( </w:t>
      </w:r>
      <w:r w:rsidRPr="003E61F8">
        <w:rPr>
          <w:b/>
          <w:sz w:val="28"/>
          <w:szCs w:val="28"/>
        </w:rPr>
        <w:t>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рублей. </w:t>
      </w:r>
    </w:p>
    <w:p w:rsidR="008E6AA8" w:rsidRPr="002F133E" w:rsidP="008E6AA8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C94988">
        <w:rPr>
          <w:sz w:val="28"/>
          <w:szCs w:val="28"/>
        </w:rPr>
        <w:t xml:space="preserve">Получатель: УФК по Республике Крым  (УМВД России по г. Симферополю), банк получателя:  Отделение по Республике Крым ЮГУ Центрального Банка РФ, БИК 043510001, р/с 4010181033510001001,  ИНН 9102003230, КПП </w:t>
      </w:r>
      <w:r w:rsidRPr="002F133E">
        <w:rPr>
          <w:sz w:val="28"/>
          <w:szCs w:val="28"/>
        </w:rPr>
        <w:t>910201001, ОКТМО 35701000, КБК 188 1 16 30020 01 600</w:t>
      </w:r>
      <w:r w:rsidRPr="002F133E">
        <w:rPr>
          <w:sz w:val="28"/>
          <w:szCs w:val="28"/>
        </w:rPr>
        <w:t>0 140, УИН 188</w:t>
      </w:r>
      <w:r w:rsidRPr="002F133E" w:rsidR="002F133E">
        <w:rPr>
          <w:sz w:val="28"/>
          <w:szCs w:val="28"/>
        </w:rPr>
        <w:t> </w:t>
      </w:r>
      <w:r w:rsidRPr="002F133E">
        <w:rPr>
          <w:sz w:val="28"/>
          <w:szCs w:val="28"/>
        </w:rPr>
        <w:t>104</w:t>
      </w:r>
      <w:r w:rsidRPr="002F133E" w:rsidR="002F133E">
        <w:rPr>
          <w:sz w:val="28"/>
          <w:szCs w:val="28"/>
        </w:rPr>
        <w:t> </w:t>
      </w:r>
      <w:r w:rsidRPr="002F133E">
        <w:rPr>
          <w:sz w:val="28"/>
          <w:szCs w:val="28"/>
        </w:rPr>
        <w:t>911</w:t>
      </w:r>
      <w:r w:rsidRPr="002F133E" w:rsidR="002F133E">
        <w:rPr>
          <w:sz w:val="28"/>
          <w:szCs w:val="28"/>
        </w:rPr>
        <w:t xml:space="preserve"> </w:t>
      </w:r>
      <w:r w:rsidRPr="002F133E">
        <w:rPr>
          <w:sz w:val="28"/>
          <w:szCs w:val="28"/>
        </w:rPr>
        <w:t>96</w:t>
      </w:r>
      <w:r w:rsidRPr="002F133E" w:rsidR="002F133E">
        <w:rPr>
          <w:sz w:val="28"/>
          <w:szCs w:val="28"/>
        </w:rPr>
        <w:t xml:space="preserve"> </w:t>
      </w:r>
      <w:r w:rsidRPr="002F133E">
        <w:rPr>
          <w:sz w:val="28"/>
          <w:szCs w:val="28"/>
        </w:rPr>
        <w:t>0000</w:t>
      </w:r>
      <w:r w:rsidRPr="002F133E" w:rsidR="002F133E">
        <w:rPr>
          <w:sz w:val="28"/>
          <w:szCs w:val="28"/>
        </w:rPr>
        <w:t xml:space="preserve"> 18 751.</w:t>
      </w:r>
    </w:p>
    <w:p w:rsidR="008E6AA8" w:rsidP="008E6AA8">
      <w:pPr>
        <w:ind w:firstLine="708"/>
        <w:contextualSpacing/>
        <w:jc w:val="both"/>
        <w:rPr>
          <w:sz w:val="28"/>
          <w:szCs w:val="28"/>
        </w:rPr>
      </w:pPr>
      <w:r w:rsidRPr="002F133E">
        <w:rPr>
          <w:sz w:val="28"/>
          <w:szCs w:val="28"/>
        </w:rPr>
        <w:t>Разъяснить Пшеницину С.Н, что в соответствии с ч.1 ст. 32.</w:t>
      </w:r>
      <w:r>
        <w:rPr>
          <w:sz w:val="28"/>
          <w:szCs w:val="28"/>
        </w:rP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rPr>
          <w:sz w:val="28"/>
          <w:szCs w:val="28"/>
        </w:rPr>
        <w:t>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E6AA8" w:rsidP="008E6AA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</w:t>
      </w:r>
      <w:r>
        <w:rPr>
          <w:sz w:val="28"/>
          <w:szCs w:val="28"/>
        </w:rPr>
        <w:t>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</w:t>
      </w:r>
      <w:r>
        <w:rPr>
          <w:sz w:val="28"/>
          <w:szCs w:val="28"/>
        </w:rPr>
        <w:t xml:space="preserve">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rPr>
          <w:sz w:val="28"/>
          <w:szCs w:val="28"/>
        </w:rPr>
        <w:t>к до пятидесяти часов.</w:t>
      </w:r>
    </w:p>
    <w:p w:rsidR="008E6AA8" w:rsidP="008E6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8E6AA8" w:rsidP="008E6A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E6AA8" w:rsidP="008E6A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E6AA8" w:rsidP="008E6AA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</w:t>
      </w:r>
      <w:r>
        <w:rPr>
          <w:sz w:val="28"/>
          <w:szCs w:val="28"/>
        </w:rPr>
        <w:t>частка №61</w:t>
      </w:r>
    </w:p>
    <w:p w:rsidR="008E6AA8" w:rsidP="008E6A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E6AA8" w:rsidP="008E6A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E6AA8" w:rsidP="008E6A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CB474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5B"/>
    <w:rsid w:val="000F7241"/>
    <w:rsid w:val="001A06DC"/>
    <w:rsid w:val="0020412F"/>
    <w:rsid w:val="002F133E"/>
    <w:rsid w:val="00323151"/>
    <w:rsid w:val="003B2266"/>
    <w:rsid w:val="003E61F8"/>
    <w:rsid w:val="004167A1"/>
    <w:rsid w:val="004F5074"/>
    <w:rsid w:val="006D0BAA"/>
    <w:rsid w:val="00703F5A"/>
    <w:rsid w:val="007A535C"/>
    <w:rsid w:val="007E0051"/>
    <w:rsid w:val="00863162"/>
    <w:rsid w:val="00867189"/>
    <w:rsid w:val="00870F5C"/>
    <w:rsid w:val="008E588B"/>
    <w:rsid w:val="008E6AA8"/>
    <w:rsid w:val="00916AF9"/>
    <w:rsid w:val="00C94988"/>
    <w:rsid w:val="00CB474F"/>
    <w:rsid w:val="00D20A2C"/>
    <w:rsid w:val="00DD755B"/>
    <w:rsid w:val="00DF2939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B2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