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F3B95" w:rsidRPr="00703F5A" w:rsidP="00AF3B9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F3B95" w:rsidRPr="00703F5A" w:rsidP="00AF3B9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="006D5293">
        <w:rPr>
          <w:sz w:val="28"/>
          <w:szCs w:val="28"/>
        </w:rPr>
        <w:t>61-600</w:t>
      </w:r>
      <w:r w:rsidRPr="00703F5A">
        <w:rPr>
          <w:sz w:val="28"/>
          <w:szCs w:val="28"/>
        </w:rPr>
        <w:t>/201</w:t>
      </w:r>
      <w:r w:rsidR="00C44269">
        <w:rPr>
          <w:sz w:val="28"/>
          <w:szCs w:val="28"/>
        </w:rPr>
        <w:t>8</w:t>
      </w:r>
    </w:p>
    <w:p w:rsidR="00AF3B95" w:rsidRPr="00703F5A" w:rsidP="00AF3B9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F3B95" w:rsidRPr="00703F5A" w:rsidP="00AF3B95">
      <w:pPr>
        <w:jc w:val="center"/>
        <w:rPr>
          <w:b/>
          <w:sz w:val="28"/>
          <w:szCs w:val="28"/>
        </w:rPr>
      </w:pPr>
    </w:p>
    <w:p w:rsidR="00AF3B95" w:rsidRPr="00703F5A" w:rsidP="00AF3B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ноября 201</w:t>
      </w:r>
      <w:r w:rsidR="00C44269"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AF3B95" w:rsidRPr="00703F5A" w:rsidP="00AF3B95">
      <w:pPr>
        <w:jc w:val="both"/>
        <w:rPr>
          <w:sz w:val="28"/>
          <w:szCs w:val="28"/>
          <w:lang w:val="uk-UA"/>
        </w:rPr>
      </w:pPr>
    </w:p>
    <w:p w:rsidR="00AF3B95" w:rsidRPr="00703F5A" w:rsidP="00AF3B95">
      <w:pPr>
        <w:jc w:val="both"/>
        <w:rPr>
          <w:sz w:val="28"/>
          <w:szCs w:val="28"/>
        </w:rPr>
      </w:pPr>
    </w:p>
    <w:p w:rsidR="00AF3B95" w:rsidRPr="00703F5A" w:rsidP="00AF3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p w:rsidR="00AF3B95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C533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AF3B95" w:rsidP="00C53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AF3B95" w:rsidP="00C533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Юрченко Наталью Кадыровну,</w:t>
            </w:r>
          </w:p>
          <w:p w:rsidR="00AF3B95" w:rsidP="00C53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A303A1" w:rsidP="00C533F8">
            <w:pPr>
              <w:jc w:val="both"/>
              <w:rPr>
                <w:sz w:val="28"/>
                <w:szCs w:val="28"/>
              </w:rPr>
            </w:pPr>
          </w:p>
        </w:tc>
      </w:tr>
    </w:tbl>
    <w:p w:rsidR="00AF3B95" w:rsidRPr="00703F5A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AF3B95" w:rsidRPr="00703F5A" w:rsidP="00AF3B95">
      <w:pPr>
        <w:jc w:val="both"/>
        <w:rPr>
          <w:sz w:val="28"/>
          <w:szCs w:val="28"/>
        </w:rPr>
      </w:pPr>
    </w:p>
    <w:p w:rsidR="00AF3B95" w:rsidP="00AF3B9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F3B95" w:rsidRPr="00703F5A" w:rsidP="00AF3B95">
      <w:pPr>
        <w:jc w:val="center"/>
        <w:rPr>
          <w:sz w:val="28"/>
          <w:szCs w:val="28"/>
        </w:rPr>
      </w:pPr>
    </w:p>
    <w:p w:rsidR="00A303A1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3D3BF3">
        <w:rPr>
          <w:sz w:val="28"/>
          <w:szCs w:val="28"/>
        </w:rPr>
        <w:t xml:space="preserve">В ходе проведения камеральной налоговой проверки выявлено </w:t>
      </w:r>
      <w:r w:rsidRPr="003D3BF3" w:rsidR="003E7A28">
        <w:rPr>
          <w:sz w:val="28"/>
          <w:szCs w:val="28"/>
        </w:rPr>
        <w:t>непредставление</w:t>
      </w:r>
      <w:r w:rsidRPr="003D3BF3">
        <w:rPr>
          <w:sz w:val="28"/>
          <w:szCs w:val="28"/>
        </w:rPr>
        <w:t xml:space="preserve"> налогоплательщиком</w:t>
      </w:r>
      <w:r>
        <w:rPr>
          <w:sz w:val="28"/>
          <w:szCs w:val="28"/>
        </w:rPr>
        <w:t xml:space="preserve">: должностным лицом: </w:t>
      </w:r>
      <w:r>
        <w:rPr>
          <w:sz w:val="28"/>
          <w:szCs w:val="28"/>
        </w:rPr>
        <w:t>(данные изъяты)</w:t>
      </w:r>
    </w:p>
    <w:p w:rsidR="00C44269" w:rsidRPr="003D3BF3" w:rsidP="00AF3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Юрченко Н.К.</w:t>
      </w:r>
      <w:r w:rsidR="00A303A1">
        <w:rPr>
          <w:sz w:val="28"/>
          <w:szCs w:val="28"/>
        </w:rPr>
        <w:t xml:space="preserve"> </w:t>
      </w:r>
      <w:r w:rsidR="00AF2F10">
        <w:rPr>
          <w:sz w:val="28"/>
          <w:szCs w:val="28"/>
        </w:rPr>
        <w:t xml:space="preserve">налоговой декларации </w:t>
      </w:r>
      <w:r>
        <w:rPr>
          <w:sz w:val="28"/>
          <w:szCs w:val="28"/>
        </w:rPr>
        <w:t>по налогу на прибыль организации за 2017г</w:t>
      </w:r>
      <w:r w:rsidR="00AF2F10">
        <w:rPr>
          <w:sz w:val="28"/>
          <w:szCs w:val="28"/>
        </w:rPr>
        <w:t xml:space="preserve">од </w:t>
      </w:r>
      <w:r w:rsidR="00A303A1">
        <w:rPr>
          <w:sz w:val="28"/>
          <w:szCs w:val="28"/>
        </w:rPr>
        <w:t>в установленный законодательством о налогах и сборах срок, не позднее</w:t>
      </w:r>
      <w:r w:rsidR="00AF2F10">
        <w:rPr>
          <w:sz w:val="28"/>
          <w:szCs w:val="28"/>
        </w:rPr>
        <w:t xml:space="preserve"> </w:t>
      </w:r>
      <w:r>
        <w:rPr>
          <w:sz w:val="28"/>
          <w:szCs w:val="28"/>
        </w:rPr>
        <w:t>28.03</w:t>
      </w:r>
      <w:r w:rsidR="00AF2F10">
        <w:rPr>
          <w:sz w:val="28"/>
          <w:szCs w:val="28"/>
        </w:rPr>
        <w:t>.2018</w:t>
      </w:r>
      <w:r w:rsidR="00A303A1">
        <w:rPr>
          <w:sz w:val="28"/>
          <w:szCs w:val="28"/>
        </w:rPr>
        <w:t xml:space="preserve">г. </w:t>
      </w:r>
      <w:r w:rsidR="00025CAE">
        <w:rPr>
          <w:sz w:val="28"/>
          <w:szCs w:val="28"/>
        </w:rPr>
        <w:t>Фактически расчет был</w:t>
      </w:r>
      <w:r w:rsidR="00A303A1">
        <w:rPr>
          <w:sz w:val="28"/>
          <w:szCs w:val="28"/>
        </w:rPr>
        <w:t xml:space="preserve"> предоставлен в Межрайонную ИФНС</w:t>
      </w:r>
      <w:r w:rsidR="00F72C84">
        <w:rPr>
          <w:sz w:val="28"/>
          <w:szCs w:val="28"/>
        </w:rPr>
        <w:t xml:space="preserve"> России №7 по Республике Крым </w:t>
      </w:r>
      <w:r>
        <w:rPr>
          <w:sz w:val="28"/>
          <w:szCs w:val="28"/>
        </w:rPr>
        <w:t>29.03</w:t>
      </w:r>
      <w:r w:rsidR="00AF2F10">
        <w:rPr>
          <w:sz w:val="28"/>
          <w:szCs w:val="28"/>
        </w:rPr>
        <w:t>.2018г</w:t>
      </w:r>
      <w:r w:rsidR="00A303A1">
        <w:rPr>
          <w:sz w:val="28"/>
          <w:szCs w:val="28"/>
        </w:rPr>
        <w:t xml:space="preserve"> (рег. №</w:t>
      </w:r>
      <w:r w:rsidR="00BE4999">
        <w:rPr>
          <w:sz w:val="28"/>
          <w:szCs w:val="28"/>
        </w:rPr>
        <w:t>2</w:t>
      </w:r>
      <w:r>
        <w:rPr>
          <w:sz w:val="28"/>
          <w:szCs w:val="28"/>
        </w:rPr>
        <w:t>524729</w:t>
      </w:r>
      <w:r w:rsidR="00AF2F10">
        <w:rPr>
          <w:sz w:val="28"/>
          <w:szCs w:val="28"/>
        </w:rPr>
        <w:t>)</w:t>
      </w:r>
      <w:r w:rsidR="00A303A1">
        <w:rPr>
          <w:sz w:val="28"/>
          <w:szCs w:val="28"/>
        </w:rPr>
        <w:t>.</w:t>
      </w:r>
      <w:r>
        <w:rPr>
          <w:sz w:val="28"/>
          <w:szCs w:val="28"/>
        </w:rPr>
        <w:t xml:space="preserve">, 20.04.2018г предоставлена уточняющая налоговая декларация (корректировка №1) </w:t>
      </w:r>
      <w:r w:rsidR="00A303A1">
        <w:rPr>
          <w:sz w:val="28"/>
          <w:szCs w:val="28"/>
        </w:rPr>
        <w:t xml:space="preserve"> </w:t>
      </w:r>
      <w:r w:rsidR="00A303A1">
        <w:rPr>
          <w:sz w:val="28"/>
          <w:szCs w:val="28"/>
        </w:rPr>
        <w:t>(данные изъяты)</w:t>
      </w:r>
    </w:p>
    <w:p w:rsidR="00F72C84" w:rsidRPr="00F72C84" w:rsidP="00F72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106C">
        <w:rPr>
          <w:sz w:val="28"/>
          <w:szCs w:val="28"/>
        </w:rPr>
        <w:t>Юрченко Н.К.</w:t>
      </w:r>
      <w:r w:rsidRPr="003D3BF3" w:rsidR="00AF3B95">
        <w:rPr>
          <w:sz w:val="28"/>
          <w:szCs w:val="28"/>
        </w:rPr>
        <w:t xml:space="preserve"> в судебное заседание не явил</w:t>
      </w:r>
      <w:r w:rsidR="0034106C">
        <w:rPr>
          <w:sz w:val="28"/>
          <w:szCs w:val="28"/>
        </w:rPr>
        <w:t>а</w:t>
      </w:r>
      <w:r w:rsidR="00BE4999">
        <w:rPr>
          <w:sz w:val="28"/>
          <w:szCs w:val="28"/>
        </w:rPr>
        <w:t>с</w:t>
      </w:r>
      <w:r w:rsidR="0034106C">
        <w:rPr>
          <w:sz w:val="28"/>
          <w:szCs w:val="28"/>
        </w:rPr>
        <w:t>ь</w:t>
      </w:r>
      <w:r w:rsidRPr="003D3BF3" w:rsidR="00AF3B95">
        <w:rPr>
          <w:sz w:val="28"/>
          <w:szCs w:val="28"/>
        </w:rPr>
        <w:t>, о дне, времени и месте рассмотрения дела был</w:t>
      </w:r>
      <w:r w:rsidR="0034106C">
        <w:rPr>
          <w:sz w:val="28"/>
          <w:szCs w:val="28"/>
        </w:rPr>
        <w:t>а</w:t>
      </w:r>
      <w:r w:rsidRPr="003D3BF3" w:rsidR="00AF3B95">
        <w:rPr>
          <w:sz w:val="28"/>
          <w:szCs w:val="28"/>
        </w:rPr>
        <w:t xml:space="preserve"> уведомлен</w:t>
      </w:r>
      <w:r w:rsidR="0034106C">
        <w:rPr>
          <w:sz w:val="28"/>
          <w:szCs w:val="28"/>
        </w:rPr>
        <w:t>а</w:t>
      </w:r>
      <w:r w:rsidRPr="003D3BF3" w:rsidR="00AF3B95">
        <w:rPr>
          <w:sz w:val="28"/>
          <w:szCs w:val="28"/>
        </w:rPr>
        <w:t xml:space="preserve"> надлежащим образом</w:t>
      </w:r>
      <w:r>
        <w:rPr>
          <w:sz w:val="28"/>
          <w:szCs w:val="28"/>
        </w:rPr>
        <w:t>. Предоставил</w:t>
      </w:r>
      <w:r w:rsidR="0034106C">
        <w:rPr>
          <w:sz w:val="28"/>
          <w:szCs w:val="28"/>
        </w:rPr>
        <w:t>а</w:t>
      </w:r>
      <w:r w:rsidRPr="00F72C84">
        <w:rPr>
          <w:sz w:val="28"/>
          <w:szCs w:val="28"/>
        </w:rPr>
        <w:t xml:space="preserve"> суду заявление о рассмотрении дела в е</w:t>
      </w:r>
      <w:r w:rsidR="0034106C"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отсутствие, с </w:t>
      </w:r>
      <w:r w:rsidRPr="00F72C84">
        <w:rPr>
          <w:sz w:val="28"/>
          <w:szCs w:val="28"/>
        </w:rPr>
        <w:t>протоколом соглас</w:t>
      </w:r>
      <w:r w:rsidR="0034106C">
        <w:rPr>
          <w:sz w:val="28"/>
          <w:szCs w:val="28"/>
        </w:rPr>
        <w:t>на</w:t>
      </w:r>
      <w:r w:rsidRPr="00F72C84">
        <w:rPr>
          <w:sz w:val="28"/>
          <w:szCs w:val="28"/>
        </w:rPr>
        <w:t>. Просит назначить минимальное наказание.</w:t>
      </w:r>
      <w:r w:rsidRPr="00F72C84">
        <w:rPr>
          <w:sz w:val="28"/>
          <w:szCs w:val="28"/>
        </w:rPr>
        <w:tab/>
      </w:r>
    </w:p>
    <w:p w:rsidR="00AF3B95" w:rsidRPr="00BC78BF" w:rsidP="00AF3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34106C">
        <w:rPr>
          <w:sz w:val="28"/>
          <w:szCs w:val="28"/>
        </w:rPr>
        <w:t>Юрченко Н.К.</w:t>
      </w:r>
      <w:r>
        <w:rPr>
          <w:sz w:val="28"/>
          <w:szCs w:val="28"/>
        </w:rPr>
        <w:t xml:space="preserve"> </w:t>
      </w:r>
      <w:r w:rsidRPr="003D3BF3">
        <w:rPr>
          <w:sz w:val="28"/>
          <w:szCs w:val="28"/>
        </w:rPr>
        <w:t xml:space="preserve">в совершении административного правонарушения </w:t>
      </w:r>
      <w:r w:rsidRPr="00E84EF9">
        <w:rPr>
          <w:sz w:val="28"/>
          <w:szCs w:val="28"/>
        </w:rPr>
        <w:t xml:space="preserve">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84EF9">
        <w:rPr>
          <w:sz w:val="28"/>
          <w:szCs w:val="28"/>
        </w:rPr>
        <w:t xml:space="preserve"> о</w:t>
      </w:r>
      <w:r w:rsidRPr="00E84EF9">
        <w:rPr>
          <w:sz w:val="28"/>
          <w:szCs w:val="28"/>
        </w:rPr>
        <w:t>б админист</w:t>
      </w:r>
      <w:r w:rsidR="0034106C">
        <w:rPr>
          <w:sz w:val="28"/>
          <w:szCs w:val="28"/>
        </w:rPr>
        <w:t>ративном правонарушении (л.д.1-3</w:t>
      </w:r>
      <w:r w:rsidRPr="00E84EF9">
        <w:rPr>
          <w:sz w:val="28"/>
          <w:szCs w:val="28"/>
        </w:rPr>
        <w:t>);</w:t>
      </w:r>
      <w:r w:rsidRPr="00BE4999">
        <w:rPr>
          <w:sz w:val="28"/>
          <w:szCs w:val="28"/>
        </w:rPr>
        <w:t xml:space="preserve"> </w:t>
      </w:r>
      <w:r w:rsidR="0034106C">
        <w:rPr>
          <w:sz w:val="28"/>
          <w:szCs w:val="28"/>
        </w:rPr>
        <w:t>актом налоговой проверк</w:t>
      </w:r>
      <w:r w:rsidR="0034106C"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341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106C">
        <w:rPr>
          <w:sz w:val="28"/>
          <w:szCs w:val="28"/>
        </w:rPr>
        <w:t xml:space="preserve"> (л.д.4-7);</w:t>
      </w:r>
      <w:r w:rsidRPr="00E84EF9">
        <w:rPr>
          <w:sz w:val="28"/>
          <w:szCs w:val="28"/>
        </w:rPr>
        <w:t>квитанцией о приеме налоговой декларации</w:t>
      </w:r>
      <w:r>
        <w:rPr>
          <w:sz w:val="28"/>
          <w:szCs w:val="28"/>
        </w:rPr>
        <w:t xml:space="preserve"> (расчета) в электронном виде (</w:t>
      </w:r>
      <w:r w:rsidRPr="00E84EF9">
        <w:rPr>
          <w:sz w:val="28"/>
          <w:szCs w:val="28"/>
        </w:rPr>
        <w:t>л.д.</w:t>
      </w:r>
      <w:r w:rsidR="0034106C">
        <w:rPr>
          <w:sz w:val="28"/>
          <w:szCs w:val="28"/>
        </w:rPr>
        <w:t>8</w:t>
      </w:r>
      <w:r w:rsidRPr="00E84EF9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F72C84">
        <w:rPr>
          <w:sz w:val="28"/>
          <w:szCs w:val="28"/>
        </w:rPr>
        <w:t xml:space="preserve"> </w:t>
      </w:r>
      <w:r w:rsidR="00025CAE">
        <w:rPr>
          <w:sz w:val="28"/>
          <w:szCs w:val="28"/>
        </w:rPr>
        <w:t>сведениями о юридическом лице (</w:t>
      </w:r>
      <w:r w:rsidRPr="00E84EF9">
        <w:rPr>
          <w:sz w:val="28"/>
          <w:szCs w:val="28"/>
        </w:rPr>
        <w:t>л.д.</w:t>
      </w:r>
      <w:r>
        <w:rPr>
          <w:sz w:val="28"/>
          <w:szCs w:val="28"/>
        </w:rPr>
        <w:t>1</w:t>
      </w:r>
      <w:r w:rsidR="0034106C">
        <w:rPr>
          <w:sz w:val="28"/>
          <w:szCs w:val="28"/>
        </w:rPr>
        <w:t>3</w:t>
      </w:r>
      <w:r>
        <w:rPr>
          <w:sz w:val="28"/>
          <w:szCs w:val="28"/>
        </w:rPr>
        <w:t>-15</w:t>
      </w:r>
      <w:r w:rsidRPr="00E84EF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F3B95" w:rsidRPr="00BC78BF" w:rsidP="00AF3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 w:rsidR="00C44269">
        <w:rPr>
          <w:sz w:val="28"/>
          <w:szCs w:val="28"/>
        </w:rPr>
        <w:t xml:space="preserve">должностного лица </w:t>
      </w:r>
      <w:r w:rsidR="0034106C">
        <w:rPr>
          <w:sz w:val="28"/>
          <w:szCs w:val="28"/>
        </w:rPr>
        <w:t>Юрченко Н.К.</w:t>
      </w:r>
      <w:r w:rsidRPr="00BC78BF">
        <w:rPr>
          <w:sz w:val="28"/>
          <w:szCs w:val="28"/>
        </w:rPr>
        <w:t xml:space="preserve"> правильно квалифицированы по ст. 15.5 КоАП РФ, как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</w:rPr>
        <w:t>.</w:t>
      </w:r>
    </w:p>
    <w:p w:rsidR="00AF3B95" w:rsidRPr="00703F5A" w:rsidP="00AF3B9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</w:t>
      </w:r>
      <w:r w:rsidRPr="00703F5A">
        <w:rPr>
          <w:color w:val="000000"/>
          <w:sz w:val="28"/>
          <w:szCs w:val="28"/>
        </w:rPr>
        <w:t xml:space="preserve">и с п. 2 ст. 4.1. КоАП РФ при назначении административного наказания </w:t>
      </w:r>
      <w:r w:rsidR="003E7A28"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и </w:t>
      </w:r>
      <w:r w:rsidR="00F72C84">
        <w:rPr>
          <w:sz w:val="28"/>
          <w:szCs w:val="28"/>
        </w:rPr>
        <w:t xml:space="preserve">наличие </w:t>
      </w:r>
      <w:r w:rsidRPr="00703F5A">
        <w:rPr>
          <w:sz w:val="28"/>
          <w:szCs w:val="28"/>
        </w:rPr>
        <w:t>смягчающих обстоятельств</w:t>
      </w:r>
      <w:r w:rsidR="00F72C84">
        <w:rPr>
          <w:sz w:val="28"/>
          <w:szCs w:val="28"/>
        </w:rPr>
        <w:t xml:space="preserve"> – </w:t>
      </w:r>
      <w:r w:rsidR="00F72C84">
        <w:rPr>
          <w:sz w:val="28"/>
          <w:szCs w:val="28"/>
        </w:rPr>
        <w:t>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</w:t>
      </w:r>
      <w:r w:rsidRPr="00703F5A">
        <w:rPr>
          <w:sz w:val="28"/>
          <w:szCs w:val="28"/>
        </w:rPr>
        <w:t>ия новых правонарушений, суд считает необходимым и достаточным для исправления правонарушителя избрать наказание в виде штрафа</w:t>
      </w:r>
      <w:r w:rsidR="00C44269">
        <w:rPr>
          <w:sz w:val="28"/>
          <w:szCs w:val="28"/>
        </w:rPr>
        <w:t xml:space="preserve"> в пределах санкции статьи.</w:t>
      </w:r>
    </w:p>
    <w:p w:rsidR="00AF3B95" w:rsidRPr="00703F5A" w:rsidP="00AF3B9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AF3B95" w:rsidRPr="00703F5A" w:rsidP="00AF3B95">
      <w:pPr>
        <w:jc w:val="center"/>
        <w:rPr>
          <w:sz w:val="28"/>
          <w:szCs w:val="28"/>
        </w:rPr>
      </w:pPr>
    </w:p>
    <w:p w:rsidR="00AF3B95" w:rsidRPr="00703F5A" w:rsidP="00AF3B9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F3B95" w:rsidRPr="00703F5A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                                        </w:t>
      </w:r>
    </w:p>
    <w:p w:rsidR="00AF3B95" w:rsidRPr="00703F5A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34106C">
        <w:rPr>
          <w:sz w:val="28"/>
          <w:szCs w:val="28"/>
        </w:rPr>
        <w:t>ой</w:t>
      </w:r>
      <w:r w:rsidR="00EA5F1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4106C">
        <w:rPr>
          <w:b/>
          <w:sz w:val="28"/>
          <w:szCs w:val="28"/>
        </w:rPr>
        <w:t>Юрченко Наталью Кадыровну</w:t>
      </w:r>
      <w:r w:rsidR="00B210B3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правонарушения,</w:t>
      </w:r>
      <w:r w:rsidRPr="00703F5A">
        <w:rPr>
          <w:sz w:val="28"/>
          <w:szCs w:val="28"/>
        </w:rPr>
        <w:t xml:space="preserve">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EA5F10">
        <w:rPr>
          <w:b/>
          <w:sz w:val="28"/>
          <w:szCs w:val="28"/>
        </w:rPr>
        <w:t>300</w:t>
      </w:r>
      <w:r w:rsidRPr="003E7A28" w:rsidR="003E7A28">
        <w:rPr>
          <w:b/>
          <w:sz w:val="28"/>
          <w:szCs w:val="28"/>
        </w:rPr>
        <w:t xml:space="preserve"> </w:t>
      </w:r>
      <w:r w:rsidRPr="003E7A28">
        <w:rPr>
          <w:b/>
          <w:sz w:val="28"/>
          <w:szCs w:val="28"/>
        </w:rPr>
        <w:t xml:space="preserve"> </w:t>
      </w:r>
      <w:r w:rsidRPr="003E7A28" w:rsidR="003E7A28">
        <w:rPr>
          <w:b/>
          <w:sz w:val="28"/>
          <w:szCs w:val="28"/>
        </w:rPr>
        <w:t>(</w:t>
      </w:r>
      <w:r w:rsidR="00EA5F10">
        <w:rPr>
          <w:b/>
          <w:sz w:val="28"/>
          <w:szCs w:val="28"/>
        </w:rPr>
        <w:t>триста</w:t>
      </w:r>
      <w:r w:rsidRPr="003E7A28">
        <w:rPr>
          <w:b/>
          <w:sz w:val="28"/>
          <w:szCs w:val="28"/>
        </w:rPr>
        <w:t>)</w:t>
      </w:r>
      <w:r w:rsidRPr="00703F5A">
        <w:rPr>
          <w:sz w:val="28"/>
          <w:szCs w:val="28"/>
        </w:rPr>
        <w:t xml:space="preserve"> рублей.</w:t>
      </w:r>
    </w:p>
    <w:p w:rsidR="00AF3B95" w:rsidRPr="00F96876" w:rsidP="00AF3B95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банка получателя – 043510001, ИНН получателя – 9111000027, КПП получателя (налого</w:t>
      </w:r>
      <w:r w:rsidRPr="00F96876">
        <w:rPr>
          <w:sz w:val="28"/>
          <w:szCs w:val="28"/>
        </w:rPr>
        <w:t xml:space="preserve">вого органа)– 911101001, бюджетная классификация – </w:t>
      </w:r>
      <w:r>
        <w:rPr>
          <w:sz w:val="28"/>
          <w:szCs w:val="28"/>
        </w:rPr>
        <w:t xml:space="preserve">182 1 16 03030 01 6000 140, ОКТМО – </w:t>
      </w:r>
      <w:r w:rsidR="0034106C">
        <w:rPr>
          <w:sz w:val="28"/>
          <w:szCs w:val="28"/>
        </w:rPr>
        <w:t>35627439</w:t>
      </w:r>
    </w:p>
    <w:p w:rsidR="00AF3B95" w:rsidRPr="00703F5A" w:rsidP="00AF3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 w:rsidR="00C44269">
        <w:rPr>
          <w:sz w:val="28"/>
          <w:szCs w:val="28"/>
        </w:rPr>
        <w:t xml:space="preserve"> судебного участка № 61</w:t>
      </w:r>
      <w:r w:rsidRPr="00703F5A">
        <w:rPr>
          <w:sz w:val="28"/>
          <w:szCs w:val="28"/>
        </w:rPr>
        <w:t xml:space="preserve"> в течение 10-ти суток  со дня в</w:t>
      </w:r>
      <w:r w:rsidRPr="00703F5A">
        <w:rPr>
          <w:sz w:val="28"/>
          <w:szCs w:val="28"/>
        </w:rPr>
        <w:t>ручения или получения копии постановления.</w:t>
      </w:r>
    </w:p>
    <w:p w:rsidR="00AF3B95" w:rsidRPr="00703F5A" w:rsidP="00AF3B95">
      <w:pPr>
        <w:jc w:val="both"/>
        <w:rPr>
          <w:sz w:val="28"/>
          <w:szCs w:val="28"/>
        </w:rPr>
      </w:pPr>
    </w:p>
    <w:p w:rsidR="00AF3B95" w:rsidRPr="00703F5A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F3B95" w:rsidRPr="00703F5A" w:rsidP="00AF3B9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F3B95" w:rsidP="00AF3B9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AF3B95" w:rsidP="00AF3B9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363725">
        <w:rPr>
          <w:sz w:val="28"/>
          <w:szCs w:val="28"/>
        </w:rPr>
        <w:t xml:space="preserve"> </w:t>
      </w:r>
      <w:r w:rsidR="005C6AEC">
        <w:rPr>
          <w:sz w:val="28"/>
          <w:szCs w:val="28"/>
        </w:rPr>
        <w:t xml:space="preserve">           </w:t>
      </w:r>
      <w:r w:rsidR="00EA5F10">
        <w:rPr>
          <w:sz w:val="28"/>
          <w:szCs w:val="28"/>
        </w:rPr>
        <w:t xml:space="preserve">   </w:t>
      </w:r>
      <w:r w:rsidR="003637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AF3B95" w:rsidP="00AF3B9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AF3B95" w:rsidP="00AF3B95"/>
    <w:p w:rsidR="00A6393E"/>
    <w:sectPr w:rsidSect="00E84EF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95"/>
    <w:rsid w:val="00025CAE"/>
    <w:rsid w:val="000D450E"/>
    <w:rsid w:val="002C7654"/>
    <w:rsid w:val="002E1359"/>
    <w:rsid w:val="0034106C"/>
    <w:rsid w:val="00363725"/>
    <w:rsid w:val="003D3BF3"/>
    <w:rsid w:val="003E7A28"/>
    <w:rsid w:val="00506337"/>
    <w:rsid w:val="005C6AEC"/>
    <w:rsid w:val="006D5293"/>
    <w:rsid w:val="00703F5A"/>
    <w:rsid w:val="00857F3B"/>
    <w:rsid w:val="008E588B"/>
    <w:rsid w:val="009F349B"/>
    <w:rsid w:val="00A303A1"/>
    <w:rsid w:val="00A6393E"/>
    <w:rsid w:val="00AF2F10"/>
    <w:rsid w:val="00AF3B95"/>
    <w:rsid w:val="00B210B3"/>
    <w:rsid w:val="00B51D54"/>
    <w:rsid w:val="00BC78BF"/>
    <w:rsid w:val="00BE4999"/>
    <w:rsid w:val="00C44269"/>
    <w:rsid w:val="00C533F8"/>
    <w:rsid w:val="00C570AA"/>
    <w:rsid w:val="00D75839"/>
    <w:rsid w:val="00E84EF9"/>
    <w:rsid w:val="00EA5F10"/>
    <w:rsid w:val="00EC4F53"/>
    <w:rsid w:val="00F72C84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