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C51F07" w:rsidP="00C51F07">
      <w:pPr>
        <w:jc w:val="right"/>
        <w:rPr>
          <w:sz w:val="19"/>
          <w:szCs w:val="19"/>
        </w:rPr>
      </w:pPr>
      <w:r w:rsidRPr="00C51F07">
        <w:rPr>
          <w:sz w:val="19"/>
          <w:szCs w:val="19"/>
        </w:rPr>
        <w:t>Дело  № 5-6</w:t>
      </w:r>
      <w:r w:rsidRPr="00C51F07" w:rsidR="0078691D">
        <w:rPr>
          <w:sz w:val="19"/>
          <w:szCs w:val="19"/>
        </w:rPr>
        <w:t>1</w:t>
      </w:r>
      <w:r w:rsidRPr="00C51F07">
        <w:rPr>
          <w:sz w:val="19"/>
          <w:szCs w:val="19"/>
        </w:rPr>
        <w:t>-</w:t>
      </w:r>
      <w:r w:rsidRPr="00C51F07" w:rsidR="00E80F71">
        <w:rPr>
          <w:sz w:val="19"/>
          <w:szCs w:val="19"/>
        </w:rPr>
        <w:t>600</w:t>
      </w:r>
      <w:r w:rsidRPr="00C51F07" w:rsidR="00843854">
        <w:rPr>
          <w:sz w:val="19"/>
          <w:szCs w:val="19"/>
        </w:rPr>
        <w:t>/2025</w:t>
      </w:r>
    </w:p>
    <w:p w:rsidR="00203500" w:rsidRPr="00C51F07" w:rsidP="00C51F07">
      <w:pPr>
        <w:jc w:val="right"/>
        <w:rPr>
          <w:sz w:val="19"/>
          <w:szCs w:val="19"/>
        </w:rPr>
      </w:pPr>
      <w:r w:rsidRPr="00C51F07">
        <w:rPr>
          <w:sz w:val="19"/>
          <w:szCs w:val="19"/>
        </w:rPr>
        <w:t>УИД 91MS006</w:t>
      </w:r>
      <w:r w:rsidRPr="00C51F07" w:rsidR="002F60F0">
        <w:rPr>
          <w:sz w:val="19"/>
          <w:szCs w:val="19"/>
        </w:rPr>
        <w:t>1</w:t>
      </w:r>
      <w:r w:rsidRPr="00C51F07">
        <w:rPr>
          <w:sz w:val="19"/>
          <w:szCs w:val="19"/>
        </w:rPr>
        <w:t>-01-202</w:t>
      </w:r>
      <w:r w:rsidRPr="00C51F07" w:rsidR="00DA7658">
        <w:rPr>
          <w:sz w:val="19"/>
          <w:szCs w:val="19"/>
        </w:rPr>
        <w:t>4</w:t>
      </w:r>
      <w:r w:rsidRPr="00C51F07">
        <w:rPr>
          <w:sz w:val="19"/>
          <w:szCs w:val="19"/>
        </w:rPr>
        <w:t>-</w:t>
      </w:r>
      <w:r w:rsidRPr="00C51F07" w:rsidR="00E80F71">
        <w:rPr>
          <w:sz w:val="19"/>
          <w:szCs w:val="19"/>
        </w:rPr>
        <w:t>002418-68</w:t>
      </w:r>
    </w:p>
    <w:p w:rsidR="00203500" w:rsidRPr="00C51F07" w:rsidP="00C51F07">
      <w:pPr>
        <w:jc w:val="right"/>
        <w:rPr>
          <w:sz w:val="19"/>
          <w:szCs w:val="19"/>
        </w:rPr>
      </w:pPr>
      <w:r w:rsidRPr="00C51F07">
        <w:rPr>
          <w:sz w:val="19"/>
          <w:szCs w:val="19"/>
        </w:rPr>
        <w:t xml:space="preserve">УИН </w:t>
      </w:r>
      <w:r w:rsidRPr="00C51F07" w:rsidR="003A1F5A">
        <w:rPr>
          <w:sz w:val="19"/>
          <w:szCs w:val="19"/>
        </w:rPr>
        <w:t>04107603006</w:t>
      </w:r>
      <w:r w:rsidRPr="00C51F07" w:rsidR="0078691D">
        <w:rPr>
          <w:sz w:val="19"/>
          <w:szCs w:val="19"/>
        </w:rPr>
        <w:t>1</w:t>
      </w:r>
      <w:r w:rsidRPr="00C51F07" w:rsidR="003A1F5A">
        <w:rPr>
          <w:sz w:val="19"/>
          <w:szCs w:val="19"/>
        </w:rPr>
        <w:t>500</w:t>
      </w:r>
      <w:r w:rsidRPr="00C51F07" w:rsidR="00E80F71">
        <w:rPr>
          <w:sz w:val="19"/>
          <w:szCs w:val="19"/>
        </w:rPr>
        <w:t>6002514179</w:t>
      </w:r>
    </w:p>
    <w:p w:rsidR="00B2275C" w:rsidRPr="00C51F07" w:rsidP="00C51F07">
      <w:pPr>
        <w:jc w:val="right"/>
        <w:rPr>
          <w:sz w:val="19"/>
          <w:szCs w:val="19"/>
        </w:rPr>
      </w:pPr>
    </w:p>
    <w:p w:rsidR="00203500" w:rsidRPr="00C51F07" w:rsidP="00C51F07">
      <w:pPr>
        <w:jc w:val="center"/>
        <w:rPr>
          <w:sz w:val="19"/>
          <w:szCs w:val="19"/>
        </w:rPr>
      </w:pPr>
      <w:r w:rsidRPr="00C51F07">
        <w:rPr>
          <w:sz w:val="19"/>
          <w:szCs w:val="19"/>
        </w:rPr>
        <w:t>ПОСТАНОВЛЕНИЕ</w:t>
      </w:r>
    </w:p>
    <w:p w:rsidR="0050436C" w:rsidRPr="00C51F07" w:rsidP="00C51F07">
      <w:pPr>
        <w:jc w:val="center"/>
        <w:rPr>
          <w:sz w:val="19"/>
          <w:szCs w:val="19"/>
        </w:rPr>
      </w:pPr>
    </w:p>
    <w:p w:rsidR="00203500" w:rsidRPr="00C51F07" w:rsidP="00C51F07">
      <w:pPr>
        <w:jc w:val="both"/>
        <w:rPr>
          <w:sz w:val="19"/>
          <w:szCs w:val="19"/>
        </w:rPr>
      </w:pPr>
      <w:r w:rsidRPr="00C51F07">
        <w:rPr>
          <w:sz w:val="19"/>
          <w:szCs w:val="19"/>
        </w:rPr>
        <w:t>26 ноября</w:t>
      </w:r>
      <w:r w:rsidRPr="00C51F07" w:rsidR="00843854">
        <w:rPr>
          <w:sz w:val="19"/>
          <w:szCs w:val="19"/>
        </w:rPr>
        <w:t xml:space="preserve"> 2025</w:t>
      </w:r>
      <w:r w:rsidRPr="00C51F07">
        <w:rPr>
          <w:sz w:val="19"/>
          <w:szCs w:val="19"/>
        </w:rPr>
        <w:t xml:space="preserve"> года                   </w:t>
      </w:r>
      <w:r w:rsidRPr="00C51F07" w:rsidR="00843854">
        <w:rPr>
          <w:sz w:val="19"/>
          <w:szCs w:val="19"/>
        </w:rPr>
        <w:t xml:space="preserve">                                                        </w:t>
      </w:r>
      <w:r w:rsidRPr="00C51F07">
        <w:rPr>
          <w:sz w:val="19"/>
          <w:szCs w:val="19"/>
        </w:rPr>
        <w:t xml:space="preserve">                                                         п</w:t>
      </w:r>
      <w:r w:rsidRPr="00C51F07" w:rsidR="003A77CA">
        <w:rPr>
          <w:sz w:val="19"/>
          <w:szCs w:val="19"/>
        </w:rPr>
        <w:t>гт</w:t>
      </w:r>
      <w:r w:rsidRPr="00C51F07" w:rsidR="00F55F52">
        <w:rPr>
          <w:sz w:val="19"/>
          <w:szCs w:val="19"/>
        </w:rPr>
        <w:t xml:space="preserve">. </w:t>
      </w:r>
      <w:r w:rsidRPr="00C51F07">
        <w:rPr>
          <w:sz w:val="19"/>
          <w:szCs w:val="19"/>
        </w:rPr>
        <w:t>Ленино</w:t>
      </w:r>
    </w:p>
    <w:p w:rsidR="00203500" w:rsidRPr="00C51F07" w:rsidP="00C51F07">
      <w:pPr>
        <w:jc w:val="both"/>
        <w:rPr>
          <w:sz w:val="19"/>
          <w:szCs w:val="19"/>
        </w:rPr>
      </w:pPr>
    </w:p>
    <w:p w:rsidR="00FF22BD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М</w:t>
      </w:r>
      <w:r w:rsidRPr="00C51F07" w:rsidR="007F4DC6">
        <w:rPr>
          <w:sz w:val="19"/>
          <w:szCs w:val="19"/>
        </w:rPr>
        <w:t>ировой судья судебного  участка №6</w:t>
      </w:r>
      <w:r w:rsidRPr="00C51F07">
        <w:rPr>
          <w:sz w:val="19"/>
          <w:szCs w:val="19"/>
        </w:rPr>
        <w:t>1</w:t>
      </w:r>
      <w:r w:rsidRPr="00C51F07" w:rsidR="007F4DC6">
        <w:rPr>
          <w:sz w:val="19"/>
          <w:szCs w:val="19"/>
        </w:rPr>
        <w:t xml:space="preserve"> Ленинского судебного района (Ленинский муниципальный район) Республики Крым </w:t>
      </w:r>
      <w:r w:rsidRPr="00C51F07">
        <w:rPr>
          <w:sz w:val="19"/>
          <w:szCs w:val="19"/>
        </w:rPr>
        <w:t>Баркалов А.В.</w:t>
      </w:r>
      <w:r w:rsidRPr="00C51F07" w:rsidR="00203500">
        <w:rPr>
          <w:sz w:val="19"/>
          <w:szCs w:val="19"/>
        </w:rPr>
        <w:t xml:space="preserve">, рассмотрев в открытом судебном заседании </w:t>
      </w:r>
      <w:r w:rsidRPr="00C51F07" w:rsidR="001821BA">
        <w:rPr>
          <w:sz w:val="19"/>
          <w:szCs w:val="19"/>
        </w:rPr>
        <w:t xml:space="preserve">дело </w:t>
      </w:r>
      <w:r w:rsidRPr="00C51F07">
        <w:rPr>
          <w:sz w:val="19"/>
          <w:szCs w:val="19"/>
        </w:rPr>
        <w:t xml:space="preserve">об административном правонарушении, предусмотренном ст. </w:t>
      </w:r>
      <w:r w:rsidRPr="00C51F07" w:rsidR="005C1C19">
        <w:rPr>
          <w:sz w:val="19"/>
          <w:szCs w:val="19"/>
        </w:rPr>
        <w:t>14.26</w:t>
      </w:r>
      <w:r w:rsidRPr="00C51F07" w:rsidR="0050436C">
        <w:rPr>
          <w:sz w:val="19"/>
          <w:szCs w:val="19"/>
        </w:rPr>
        <w:t xml:space="preserve"> </w:t>
      </w:r>
      <w:r w:rsidRPr="00C51F07">
        <w:rPr>
          <w:sz w:val="19"/>
          <w:szCs w:val="19"/>
        </w:rPr>
        <w:t xml:space="preserve">КоАП РФ, в </w:t>
      </w:r>
      <w:r w:rsidRPr="00C51F07">
        <w:rPr>
          <w:sz w:val="19"/>
          <w:szCs w:val="19"/>
        </w:rPr>
        <w:t>отношении</w:t>
      </w:r>
    </w:p>
    <w:p w:rsidR="000D38FC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b/>
          <w:sz w:val="19"/>
          <w:szCs w:val="19"/>
        </w:rPr>
        <w:t>Аблязизова</w:t>
      </w:r>
      <w:r w:rsidRPr="00C51F07">
        <w:rPr>
          <w:b/>
          <w:sz w:val="19"/>
          <w:szCs w:val="19"/>
        </w:rPr>
        <w:t xml:space="preserve"> </w:t>
      </w:r>
      <w:r w:rsidRPr="00C51F07">
        <w:rPr>
          <w:b/>
          <w:sz w:val="19"/>
          <w:szCs w:val="19"/>
        </w:rPr>
        <w:t>Асана</w:t>
      </w:r>
      <w:r w:rsidRPr="00C51F07">
        <w:rPr>
          <w:b/>
          <w:sz w:val="19"/>
          <w:szCs w:val="19"/>
        </w:rPr>
        <w:t xml:space="preserve"> </w:t>
      </w:r>
      <w:r w:rsidRPr="00C51F07">
        <w:rPr>
          <w:b/>
          <w:sz w:val="19"/>
          <w:szCs w:val="19"/>
        </w:rPr>
        <w:t>Нафиевича</w:t>
      </w:r>
      <w:r w:rsidRPr="00C51F07">
        <w:rPr>
          <w:sz w:val="19"/>
          <w:szCs w:val="19"/>
        </w:rPr>
        <w:t xml:space="preserve">, </w:t>
      </w:r>
      <w:r w:rsidR="00552580">
        <w:rPr>
          <w:sz w:val="19"/>
          <w:szCs w:val="19"/>
        </w:rPr>
        <w:t xml:space="preserve"> </w:t>
      </w:r>
      <w:r w:rsidR="00552580">
        <w:rPr>
          <w:sz w:val="21"/>
          <w:szCs w:val="21"/>
          <w:lang w:eastAsia="en-US"/>
        </w:rPr>
        <w:t>(данные изъяты)</w:t>
      </w:r>
    </w:p>
    <w:p w:rsidR="00B2275C" w:rsidRPr="00C51F07" w:rsidP="00C51F07">
      <w:pPr>
        <w:ind w:left="1985"/>
        <w:jc w:val="both"/>
        <w:rPr>
          <w:sz w:val="19"/>
          <w:szCs w:val="19"/>
        </w:rPr>
      </w:pPr>
    </w:p>
    <w:p w:rsidR="00203500" w:rsidRPr="00C51F07" w:rsidP="00C51F07">
      <w:pPr>
        <w:jc w:val="center"/>
        <w:rPr>
          <w:sz w:val="19"/>
          <w:szCs w:val="19"/>
        </w:rPr>
      </w:pPr>
      <w:r w:rsidRPr="00C51F07">
        <w:rPr>
          <w:sz w:val="19"/>
          <w:szCs w:val="19"/>
        </w:rPr>
        <w:t>установил:</w:t>
      </w:r>
    </w:p>
    <w:p w:rsidR="00B2275C" w:rsidRPr="00C51F07" w:rsidP="00C51F07">
      <w:pPr>
        <w:jc w:val="center"/>
        <w:rPr>
          <w:sz w:val="19"/>
          <w:szCs w:val="19"/>
        </w:rPr>
      </w:pPr>
    </w:p>
    <w:p w:rsidR="00A16D70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Согласно протокол</w:t>
      </w:r>
      <w:r w:rsidRPr="00C51F07" w:rsidR="00843854">
        <w:rPr>
          <w:sz w:val="19"/>
          <w:szCs w:val="19"/>
        </w:rPr>
        <w:t>у</w:t>
      </w:r>
      <w:r w:rsidRPr="00C51F07">
        <w:rPr>
          <w:sz w:val="19"/>
          <w:szCs w:val="19"/>
        </w:rPr>
        <w:t xml:space="preserve"> об административном правонарушении </w:t>
      </w:r>
      <w:r w:rsidRPr="00C51F07" w:rsidR="00C51F07">
        <w:rPr>
          <w:sz w:val="19"/>
          <w:szCs w:val="19"/>
        </w:rPr>
        <w:t>28.10</w:t>
      </w:r>
      <w:r w:rsidRPr="00C51F07" w:rsidR="00843854">
        <w:rPr>
          <w:sz w:val="19"/>
          <w:szCs w:val="19"/>
        </w:rPr>
        <w:t>.2025</w:t>
      </w:r>
      <w:r w:rsidRPr="00C51F07" w:rsidR="003A1F5A">
        <w:rPr>
          <w:sz w:val="19"/>
          <w:szCs w:val="19"/>
        </w:rPr>
        <w:t xml:space="preserve"> в </w:t>
      </w:r>
      <w:r w:rsidRPr="00C51F07" w:rsidR="00373028">
        <w:rPr>
          <w:sz w:val="19"/>
          <w:szCs w:val="19"/>
        </w:rPr>
        <w:t>1</w:t>
      </w:r>
      <w:r w:rsidRPr="00C51F07" w:rsidR="00843854">
        <w:rPr>
          <w:sz w:val="19"/>
          <w:szCs w:val="19"/>
        </w:rPr>
        <w:t>7</w:t>
      </w:r>
      <w:r w:rsidRPr="00C51F07" w:rsidR="0050436C">
        <w:rPr>
          <w:sz w:val="19"/>
          <w:szCs w:val="19"/>
        </w:rPr>
        <w:t xml:space="preserve"> </w:t>
      </w:r>
      <w:r w:rsidRPr="00C51F07" w:rsidR="001B4F59">
        <w:rPr>
          <w:sz w:val="19"/>
          <w:szCs w:val="19"/>
        </w:rPr>
        <w:t xml:space="preserve">час. </w:t>
      </w:r>
      <w:r w:rsidRPr="00C51F07" w:rsidR="00C51F07">
        <w:rPr>
          <w:sz w:val="19"/>
          <w:szCs w:val="19"/>
        </w:rPr>
        <w:t>5</w:t>
      </w:r>
      <w:r w:rsidRPr="00C51F07" w:rsidR="003A1F5A">
        <w:rPr>
          <w:sz w:val="19"/>
          <w:szCs w:val="19"/>
        </w:rPr>
        <w:t>0</w:t>
      </w:r>
      <w:r w:rsidRPr="00C51F07" w:rsidR="001B4F59">
        <w:rPr>
          <w:sz w:val="19"/>
          <w:szCs w:val="19"/>
        </w:rPr>
        <w:t xml:space="preserve"> мин. </w:t>
      </w:r>
      <w:r w:rsidRPr="00C51F07" w:rsidR="00373028">
        <w:rPr>
          <w:sz w:val="19"/>
          <w:szCs w:val="19"/>
        </w:rPr>
        <w:t>Аблязизов А.Н.</w:t>
      </w:r>
      <w:r w:rsidRPr="00C51F07" w:rsidR="0050436C">
        <w:rPr>
          <w:sz w:val="19"/>
          <w:szCs w:val="19"/>
        </w:rPr>
        <w:t xml:space="preserve">, находясь по адресу: </w:t>
      </w:r>
      <w:r w:rsidR="00552580">
        <w:rPr>
          <w:sz w:val="21"/>
          <w:szCs w:val="21"/>
          <w:lang w:eastAsia="en-US"/>
        </w:rPr>
        <w:t>(данные изъяты)</w:t>
      </w:r>
      <w:r w:rsidR="00552580">
        <w:rPr>
          <w:sz w:val="19"/>
          <w:szCs w:val="19"/>
        </w:rPr>
        <w:t xml:space="preserve"> </w:t>
      </w:r>
      <w:r w:rsidRPr="00C51F07" w:rsidR="0050436C">
        <w:rPr>
          <w:sz w:val="19"/>
          <w:szCs w:val="19"/>
        </w:rPr>
        <w:t>,</w:t>
      </w:r>
      <w:r w:rsidRPr="00C51F07" w:rsidR="0050436C">
        <w:rPr>
          <w:sz w:val="19"/>
          <w:szCs w:val="19"/>
        </w:rPr>
        <w:t xml:space="preserve"> занимается приемом лома черного металла у населения по цене </w:t>
      </w:r>
      <w:r w:rsidRPr="00C51F07" w:rsidR="00C51F07">
        <w:rPr>
          <w:sz w:val="19"/>
          <w:szCs w:val="19"/>
        </w:rPr>
        <w:t>8</w:t>
      </w:r>
      <w:r w:rsidRPr="00C51F07" w:rsidR="0050436C">
        <w:rPr>
          <w:sz w:val="19"/>
          <w:szCs w:val="19"/>
        </w:rPr>
        <w:t xml:space="preserve"> рублей за один килограмм, без документов, </w:t>
      </w:r>
      <w:r w:rsidRPr="00C51F07" w:rsidR="00574B2C">
        <w:rPr>
          <w:sz w:val="19"/>
          <w:szCs w:val="19"/>
        </w:rPr>
        <w:t xml:space="preserve">чем нарушил </w:t>
      </w:r>
      <w:r w:rsidRPr="00C51F07" w:rsidR="002C0DC5">
        <w:rPr>
          <w:sz w:val="19"/>
          <w:szCs w:val="19"/>
        </w:rPr>
        <w:t>Правил</w:t>
      </w:r>
      <w:r w:rsidRPr="00C51F07" w:rsidR="00574B2C">
        <w:rPr>
          <w:sz w:val="19"/>
          <w:szCs w:val="19"/>
        </w:rPr>
        <w:t>а</w:t>
      </w:r>
      <w:r w:rsidRPr="00C51F07" w:rsidR="002C0DC5">
        <w:rPr>
          <w:sz w:val="19"/>
          <w:szCs w:val="19"/>
        </w:rPr>
        <w:t xml:space="preserve"> обращения с ломом и отходами цветных и черных металлов, утверждённых постановлением Правительства РФ №</w:t>
      </w:r>
      <w:r w:rsidRPr="00C51F07" w:rsidR="0050436C">
        <w:rPr>
          <w:sz w:val="19"/>
          <w:szCs w:val="19"/>
        </w:rPr>
        <w:t xml:space="preserve"> </w:t>
      </w:r>
      <w:r w:rsidRPr="00C51F07" w:rsidR="002C0DC5">
        <w:rPr>
          <w:sz w:val="19"/>
          <w:szCs w:val="19"/>
        </w:rPr>
        <w:t>980 от 28.05.2022.</w:t>
      </w:r>
      <w:r w:rsidRPr="00C51F07" w:rsidR="00373028">
        <w:rPr>
          <w:sz w:val="19"/>
          <w:szCs w:val="19"/>
        </w:rPr>
        <w:t xml:space="preserve"> </w:t>
      </w:r>
    </w:p>
    <w:p w:rsidR="00A52249" w:rsidRPr="00C51F07" w:rsidP="00C51F07">
      <w:pPr>
        <w:ind w:firstLine="567"/>
        <w:jc w:val="both"/>
        <w:rPr>
          <w:rStyle w:val="blk"/>
          <w:sz w:val="19"/>
          <w:szCs w:val="19"/>
        </w:rPr>
      </w:pPr>
      <w:r w:rsidRPr="00C51F07">
        <w:rPr>
          <w:sz w:val="19"/>
          <w:szCs w:val="19"/>
        </w:rPr>
        <w:t>Аблязизов А.Н.</w:t>
      </w:r>
      <w:r w:rsidRPr="00C51F07" w:rsidR="0050436C">
        <w:rPr>
          <w:sz w:val="19"/>
          <w:szCs w:val="19"/>
        </w:rPr>
        <w:t xml:space="preserve"> </w:t>
      </w:r>
      <w:r w:rsidRPr="00C51F07">
        <w:rPr>
          <w:rStyle w:val="blk"/>
          <w:sz w:val="19"/>
          <w:szCs w:val="19"/>
        </w:rPr>
        <w:t xml:space="preserve">в судебное заседание </w:t>
      </w:r>
      <w:r w:rsidRPr="00C51F07">
        <w:rPr>
          <w:sz w:val="19"/>
          <w:szCs w:val="19"/>
        </w:rPr>
        <w:t xml:space="preserve">не явился, </w:t>
      </w:r>
      <w:r w:rsidRPr="00C51F07" w:rsidR="0050436C">
        <w:rPr>
          <w:sz w:val="19"/>
          <w:szCs w:val="19"/>
        </w:rPr>
        <w:t>направил в суд заявление о рассмотрении дела в его отсутствие, с протоколом согласен</w:t>
      </w:r>
    </w:p>
    <w:p w:rsidR="00595C83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 xml:space="preserve">В соответствии со статьей 24.1 </w:t>
      </w:r>
      <w:r w:rsidRPr="00C51F07" w:rsidR="00EA1FF3">
        <w:rPr>
          <w:sz w:val="19"/>
          <w:szCs w:val="19"/>
        </w:rPr>
        <w:t>КоАП РФ</w:t>
      </w:r>
      <w:r w:rsidRPr="00C51F07">
        <w:rPr>
          <w:sz w:val="19"/>
          <w:szCs w:val="19"/>
        </w:rPr>
        <w:t xml:space="preserve"> задачами производства по делам об административных правонарушениях являются всестороннее, полное, об</w:t>
      </w:r>
      <w:r w:rsidRPr="00C51F07">
        <w:rPr>
          <w:sz w:val="19"/>
          <w:szCs w:val="19"/>
        </w:rPr>
        <w:t>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5C83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Согл</w:t>
      </w:r>
      <w:r w:rsidRPr="00C51F07">
        <w:rPr>
          <w:sz w:val="19"/>
          <w:szCs w:val="19"/>
        </w:rPr>
        <w:t xml:space="preserve">асно статьи 14.26 </w:t>
      </w:r>
      <w:r w:rsidRPr="00C51F07" w:rsidR="00EA1FF3">
        <w:rPr>
          <w:sz w:val="19"/>
          <w:szCs w:val="19"/>
        </w:rPr>
        <w:t>КоАП РФ</w:t>
      </w:r>
      <w:r w:rsidRPr="00C51F07">
        <w:rPr>
          <w:sz w:val="19"/>
          <w:szCs w:val="19"/>
        </w:rPr>
        <w:t xml:space="preserve">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</w:t>
      </w:r>
      <w:r w:rsidRPr="00C51F07">
        <w:rPr>
          <w:sz w:val="19"/>
          <w:szCs w:val="19"/>
        </w:rPr>
        <w:t>оящего Кодекса, а также их отчуждения - 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таковой; на должностных лиц - от четырех тыс</w:t>
      </w:r>
      <w:r w:rsidRPr="00C51F07">
        <w:rPr>
          <w:sz w:val="19"/>
          <w:szCs w:val="19"/>
        </w:rPr>
        <w:t>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595C83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Федеральным законом о</w:t>
      </w:r>
      <w:r w:rsidRPr="00C51F07">
        <w:rPr>
          <w:sz w:val="19"/>
          <w:szCs w:val="19"/>
        </w:rPr>
        <w:t xml:space="preserve">т 24 июня 1998 года </w:t>
      </w:r>
      <w:r w:rsidRPr="00C51F07" w:rsidR="00843854">
        <w:rPr>
          <w:sz w:val="19"/>
          <w:szCs w:val="19"/>
        </w:rPr>
        <w:t xml:space="preserve">№ </w:t>
      </w:r>
      <w:r w:rsidRPr="00C51F07">
        <w:rPr>
          <w:sz w:val="19"/>
          <w:szCs w:val="19"/>
        </w:rPr>
        <w:t xml:space="preserve">89-ФЗ </w:t>
      </w:r>
      <w:r w:rsidRPr="00C51F07" w:rsidR="00843854">
        <w:rPr>
          <w:sz w:val="19"/>
          <w:szCs w:val="19"/>
        </w:rPr>
        <w:t>«</w:t>
      </w:r>
      <w:r w:rsidRPr="00C51F07">
        <w:rPr>
          <w:sz w:val="19"/>
          <w:szCs w:val="19"/>
        </w:rPr>
        <w:t>Об отходах производства и потребления</w:t>
      </w:r>
      <w:r w:rsidRPr="00C51F07" w:rsidR="00843854">
        <w:rPr>
          <w:sz w:val="19"/>
          <w:szCs w:val="19"/>
        </w:rPr>
        <w:t>»</w:t>
      </w:r>
      <w:r w:rsidRPr="00C51F07">
        <w:rPr>
          <w:sz w:val="19"/>
          <w:szCs w:val="19"/>
        </w:rPr>
        <w:t xml:space="preserve"> (далее - Федерального закона)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потребления на з</w:t>
      </w:r>
      <w:r w:rsidRPr="00C51F07">
        <w:rPr>
          <w:sz w:val="19"/>
          <w:szCs w:val="19"/>
        </w:rPr>
        <w:t>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595C83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 xml:space="preserve">Согласно требованиям пункта 34 статьи 12 Федерального закона от 4 мая 2011 года </w:t>
      </w:r>
      <w:r w:rsidRPr="00C51F07" w:rsidR="00843854">
        <w:rPr>
          <w:sz w:val="19"/>
          <w:szCs w:val="19"/>
        </w:rPr>
        <w:t>№</w:t>
      </w:r>
      <w:r w:rsidRPr="00C51F07">
        <w:rPr>
          <w:sz w:val="19"/>
          <w:szCs w:val="19"/>
        </w:rPr>
        <w:t xml:space="preserve"> 99-ФЗ </w:t>
      </w:r>
      <w:r w:rsidRPr="00C51F07" w:rsidR="00843854">
        <w:rPr>
          <w:sz w:val="19"/>
          <w:szCs w:val="19"/>
        </w:rPr>
        <w:t>«</w:t>
      </w:r>
      <w:r w:rsidRPr="00C51F07">
        <w:rPr>
          <w:sz w:val="19"/>
          <w:szCs w:val="19"/>
        </w:rPr>
        <w:t>О лицензировании отдельных вид</w:t>
      </w:r>
      <w:r w:rsidRPr="00C51F07">
        <w:rPr>
          <w:sz w:val="19"/>
          <w:szCs w:val="19"/>
        </w:rPr>
        <w:t>ов деятельности</w:t>
      </w:r>
      <w:r w:rsidRPr="00C51F07" w:rsidR="00843854">
        <w:rPr>
          <w:sz w:val="19"/>
          <w:szCs w:val="19"/>
        </w:rPr>
        <w:t>»</w:t>
      </w:r>
      <w:r w:rsidRPr="00C51F07">
        <w:rPr>
          <w:sz w:val="19"/>
          <w:szCs w:val="19"/>
        </w:rPr>
        <w:t xml:space="preserve"> заготовка, хранение, переработка и реализация лома черных металлов, цветных металлов подлежит лицензированию.</w:t>
      </w:r>
    </w:p>
    <w:p w:rsidR="00595C83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Статьей 13.1 Федерального закона об отходах производства и потребления предусмотрено, что Правила обращения с ломом и отходами че</w:t>
      </w:r>
      <w:r w:rsidRPr="00C51F07">
        <w:rPr>
          <w:sz w:val="19"/>
          <w:szCs w:val="19"/>
        </w:rPr>
        <w:t>рных металлов и их отчуждения и Правила обращения с ломом и отходами цветных металлов и их отчуждения устанавливаются Правительством Российской Федерации.</w:t>
      </w:r>
    </w:p>
    <w:p w:rsidR="00595C83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При этом лицам необходимо соблюдать постановление П</w:t>
      </w:r>
      <w:r w:rsidRPr="00C51F07" w:rsidR="007907D6">
        <w:rPr>
          <w:sz w:val="19"/>
          <w:szCs w:val="19"/>
        </w:rPr>
        <w:t xml:space="preserve">равительства РФ от 28.05.2022 </w:t>
      </w:r>
      <w:r w:rsidRPr="00C51F07">
        <w:rPr>
          <w:sz w:val="19"/>
          <w:szCs w:val="19"/>
        </w:rPr>
        <w:t>№ 980 «О некоторых в</w:t>
      </w:r>
      <w:r w:rsidRPr="00C51F07">
        <w:rPr>
          <w:sz w:val="19"/>
          <w:szCs w:val="19"/>
        </w:rPr>
        <w:t>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 w:rsidR="00595C83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Согласно названного постановления для получения лицензии с</w:t>
      </w:r>
      <w:r w:rsidRPr="00C51F07">
        <w:rPr>
          <w:sz w:val="19"/>
          <w:szCs w:val="19"/>
        </w:rPr>
        <w:t xml:space="preserve">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пункте 1 статьи 13 Федерального закона </w:t>
      </w:r>
      <w:r w:rsidRPr="00C51F07" w:rsidR="00843854">
        <w:rPr>
          <w:sz w:val="19"/>
          <w:szCs w:val="19"/>
        </w:rPr>
        <w:t>«</w:t>
      </w:r>
      <w:r w:rsidRPr="00C51F07">
        <w:rPr>
          <w:sz w:val="19"/>
          <w:szCs w:val="19"/>
        </w:rPr>
        <w:t>О</w:t>
      </w:r>
      <w:r w:rsidRPr="00C51F07">
        <w:rPr>
          <w:sz w:val="19"/>
          <w:szCs w:val="19"/>
        </w:rPr>
        <w:t xml:space="preserve"> лицензировании отдельных видов деятельности</w:t>
      </w:r>
      <w:r w:rsidRPr="00C51F07" w:rsidR="00843854">
        <w:rPr>
          <w:sz w:val="19"/>
          <w:szCs w:val="19"/>
        </w:rPr>
        <w:t>»</w:t>
      </w:r>
      <w:r w:rsidRPr="00C51F07">
        <w:rPr>
          <w:sz w:val="19"/>
          <w:szCs w:val="19"/>
        </w:rPr>
        <w:t xml:space="preserve">, документы, указанные в пункте 3 статьи 13 Федерального закона </w:t>
      </w:r>
      <w:r w:rsidRPr="00C51F07" w:rsidR="00843854">
        <w:rPr>
          <w:sz w:val="19"/>
          <w:szCs w:val="19"/>
        </w:rPr>
        <w:t>«</w:t>
      </w:r>
      <w:r w:rsidRPr="00C51F07">
        <w:rPr>
          <w:sz w:val="19"/>
          <w:szCs w:val="19"/>
        </w:rPr>
        <w:t>О лицензировании отдельных видов деятельности</w:t>
      </w:r>
      <w:r w:rsidRPr="00C51F07" w:rsidR="00843854">
        <w:rPr>
          <w:sz w:val="19"/>
          <w:szCs w:val="19"/>
        </w:rPr>
        <w:t>»</w:t>
      </w:r>
      <w:r w:rsidRPr="00C51F07">
        <w:rPr>
          <w:sz w:val="19"/>
          <w:szCs w:val="19"/>
        </w:rPr>
        <w:t>.</w:t>
      </w:r>
    </w:p>
    <w:p w:rsidR="00D07B02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 xml:space="preserve">Вина </w:t>
      </w:r>
      <w:r w:rsidRPr="00C51F07" w:rsidR="00373028">
        <w:rPr>
          <w:sz w:val="19"/>
          <w:szCs w:val="19"/>
        </w:rPr>
        <w:t xml:space="preserve">Аблязизова А.Н. </w:t>
      </w:r>
      <w:r w:rsidRPr="00C51F07">
        <w:rPr>
          <w:sz w:val="19"/>
          <w:szCs w:val="19"/>
        </w:rPr>
        <w:t xml:space="preserve">подтверждается протоколом 8201 № </w:t>
      </w:r>
      <w:r w:rsidRPr="00C51F07" w:rsidR="00C51F07">
        <w:rPr>
          <w:sz w:val="19"/>
          <w:szCs w:val="19"/>
        </w:rPr>
        <w:t>362212</w:t>
      </w:r>
      <w:r w:rsidRPr="00C51F07">
        <w:rPr>
          <w:sz w:val="19"/>
          <w:szCs w:val="19"/>
        </w:rPr>
        <w:t xml:space="preserve"> об административном правонарушении от </w:t>
      </w:r>
      <w:r w:rsidRPr="00C51F07" w:rsidR="00C51F07">
        <w:rPr>
          <w:sz w:val="19"/>
          <w:szCs w:val="19"/>
        </w:rPr>
        <w:t>28.10</w:t>
      </w:r>
      <w:r w:rsidRPr="00C51F07" w:rsidR="00843854">
        <w:rPr>
          <w:sz w:val="19"/>
          <w:szCs w:val="19"/>
        </w:rPr>
        <w:t>.2025</w:t>
      </w:r>
      <w:r w:rsidRPr="00C51F07">
        <w:rPr>
          <w:sz w:val="19"/>
          <w:szCs w:val="19"/>
        </w:rPr>
        <w:t xml:space="preserve">, рапортом от </w:t>
      </w:r>
      <w:r w:rsidRPr="00C51F07" w:rsidR="00C51F07">
        <w:rPr>
          <w:sz w:val="19"/>
          <w:szCs w:val="19"/>
        </w:rPr>
        <w:t>28.10</w:t>
      </w:r>
      <w:r w:rsidRPr="00C51F07" w:rsidR="00843854">
        <w:rPr>
          <w:sz w:val="19"/>
          <w:szCs w:val="19"/>
        </w:rPr>
        <w:t>.2025</w:t>
      </w:r>
      <w:r w:rsidRPr="00C51F07" w:rsidR="009929D1">
        <w:rPr>
          <w:sz w:val="19"/>
          <w:szCs w:val="19"/>
        </w:rPr>
        <w:t xml:space="preserve">, </w:t>
      </w:r>
      <w:r w:rsidRPr="00C51F07" w:rsidR="00CE7C26">
        <w:rPr>
          <w:sz w:val="19"/>
          <w:szCs w:val="19"/>
        </w:rPr>
        <w:t xml:space="preserve">объяснением </w:t>
      </w:r>
      <w:r w:rsidRPr="00C51F07" w:rsidR="00CF4C2A">
        <w:rPr>
          <w:sz w:val="19"/>
          <w:szCs w:val="19"/>
        </w:rPr>
        <w:t xml:space="preserve">Аблязизова А.Н. </w:t>
      </w:r>
      <w:r w:rsidRPr="00C51F07">
        <w:rPr>
          <w:sz w:val="19"/>
          <w:szCs w:val="19"/>
        </w:rPr>
        <w:t xml:space="preserve">от </w:t>
      </w:r>
      <w:r w:rsidRPr="00C51F07" w:rsidR="00C51F07">
        <w:rPr>
          <w:sz w:val="19"/>
          <w:szCs w:val="19"/>
        </w:rPr>
        <w:t>28.10</w:t>
      </w:r>
      <w:r w:rsidRPr="00C51F07" w:rsidR="00843854">
        <w:rPr>
          <w:sz w:val="19"/>
          <w:szCs w:val="19"/>
        </w:rPr>
        <w:t>.2025</w:t>
      </w:r>
      <w:r w:rsidRPr="00C51F07" w:rsidR="009929D1">
        <w:rPr>
          <w:sz w:val="19"/>
          <w:szCs w:val="19"/>
        </w:rPr>
        <w:t xml:space="preserve">, </w:t>
      </w:r>
      <w:r w:rsidRPr="00C51F07">
        <w:rPr>
          <w:sz w:val="19"/>
          <w:szCs w:val="19"/>
        </w:rPr>
        <w:t xml:space="preserve">протоколом осмотра от </w:t>
      </w:r>
      <w:r w:rsidRPr="00C51F07" w:rsidR="00C51F07">
        <w:rPr>
          <w:sz w:val="19"/>
          <w:szCs w:val="19"/>
        </w:rPr>
        <w:t>28.10</w:t>
      </w:r>
      <w:r w:rsidRPr="00C51F07" w:rsidR="00843854">
        <w:rPr>
          <w:sz w:val="19"/>
          <w:szCs w:val="19"/>
        </w:rPr>
        <w:t>.2025</w:t>
      </w:r>
      <w:r w:rsidRPr="00C51F07">
        <w:rPr>
          <w:sz w:val="19"/>
          <w:szCs w:val="19"/>
        </w:rPr>
        <w:t xml:space="preserve"> с фототаблицей, </w:t>
      </w:r>
      <w:r w:rsidRPr="00C51F07" w:rsidR="00C51F07">
        <w:rPr>
          <w:sz w:val="19"/>
          <w:szCs w:val="19"/>
        </w:rPr>
        <w:t>согласно которому обнаружен и изъят лом черных металлов общим весом 22 кг, сохранной распиской от 28.10</w:t>
      </w:r>
      <w:r w:rsidRPr="00C51F07" w:rsidR="00843854">
        <w:rPr>
          <w:sz w:val="19"/>
          <w:szCs w:val="19"/>
        </w:rPr>
        <w:t>.2025</w:t>
      </w:r>
      <w:r w:rsidRPr="00C51F07">
        <w:rPr>
          <w:sz w:val="19"/>
          <w:szCs w:val="19"/>
        </w:rPr>
        <w:t>.</w:t>
      </w:r>
    </w:p>
    <w:p w:rsidR="00CF4C2A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Действия Аблязизова А.Н. квалифицированы верно по ст. 14.26 КоАП РФ, как нарушение правил обращения с ломом и отходами цветных и черных металлов (приема, учета, хранения, транспортировки).</w:t>
      </w:r>
    </w:p>
    <w:p w:rsidR="00CF4C2A" w:rsidRPr="00C51F07" w:rsidP="00C51F07">
      <w:pPr>
        <w:autoSpaceDE w:val="0"/>
        <w:autoSpaceDN w:val="0"/>
        <w:adjustRightInd w:val="0"/>
        <w:ind w:firstLine="567"/>
        <w:jc w:val="both"/>
        <w:outlineLvl w:val="2"/>
        <w:rPr>
          <w:sz w:val="19"/>
          <w:szCs w:val="19"/>
        </w:rPr>
      </w:pPr>
      <w:r w:rsidRPr="00C51F07">
        <w:rPr>
          <w:sz w:val="19"/>
          <w:szCs w:val="19"/>
        </w:rPr>
        <w:t xml:space="preserve">В соответствии с п. 2 ст. 4.1 </w:t>
      </w:r>
      <w:r w:rsidRPr="00C51F07" w:rsidR="00843854">
        <w:rPr>
          <w:sz w:val="19"/>
          <w:szCs w:val="19"/>
        </w:rPr>
        <w:t>КоАП РФ</w:t>
      </w:r>
      <w:r w:rsidRPr="00C51F07">
        <w:rPr>
          <w:sz w:val="19"/>
          <w:szCs w:val="19"/>
        </w:rPr>
        <w:t xml:space="preserve"> при назначении административного наказания Аблязизову А.Н.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F4C2A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Смягчающим обстоятельством признаётся признание вины. Обстоятель</w:t>
      </w:r>
      <w:r w:rsidRPr="00C51F07">
        <w:rPr>
          <w:sz w:val="19"/>
          <w:szCs w:val="19"/>
        </w:rPr>
        <w:t>ством отягчающим административную ответственность, при рассмотрении настоящего дела суд в соответствии с пунктом 2 части 1 статьи 4.3 КоАП признает повторность совершения однородного ад</w:t>
      </w:r>
      <w:r w:rsidRPr="00C51F07" w:rsidR="00C51F07">
        <w:rPr>
          <w:sz w:val="19"/>
          <w:szCs w:val="19"/>
        </w:rPr>
        <w:t>министративного правонарушения (дело № 5-61-255/2025 от 27.05.2025 г.)</w:t>
      </w:r>
      <w:r w:rsidRPr="00C51F07">
        <w:rPr>
          <w:sz w:val="19"/>
          <w:szCs w:val="19"/>
        </w:rPr>
        <w:t>.</w:t>
      </w:r>
    </w:p>
    <w:p w:rsidR="00C51F07" w:rsidRPr="00C51F07" w:rsidP="00C51F07">
      <w:pPr>
        <w:ind w:firstLine="567"/>
        <w:jc w:val="both"/>
        <w:rPr>
          <w:iCs/>
          <w:sz w:val="19"/>
          <w:szCs w:val="19"/>
        </w:rPr>
      </w:pPr>
      <w:r w:rsidRPr="00C51F07">
        <w:rPr>
          <w:sz w:val="19"/>
          <w:szCs w:val="19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C51F07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Разрешая вопрос о вещественных доказательствах, мировой судья приходит к следующим выводам.</w:t>
      </w:r>
    </w:p>
    <w:p w:rsidR="00C51F07" w:rsidRPr="00C51F07" w:rsidP="00C51F07">
      <w:pPr>
        <w:pStyle w:val="NormalWeb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Согл</w:t>
      </w:r>
      <w:r w:rsidRPr="00C51F07">
        <w:rPr>
          <w:sz w:val="19"/>
          <w:szCs w:val="19"/>
        </w:rPr>
        <w:t>асно ч. 1 ст.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РФ, не изъятых из оборота вещей. Конфискация наз</w:t>
      </w:r>
      <w:r w:rsidRPr="00C51F07">
        <w:rPr>
          <w:sz w:val="19"/>
          <w:szCs w:val="19"/>
        </w:rPr>
        <w:t>начается судьей.</w:t>
      </w:r>
    </w:p>
    <w:p w:rsidR="00C51F07" w:rsidRPr="00C51F07" w:rsidP="00C51F07">
      <w:pPr>
        <w:pStyle w:val="NormalWeb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 xml:space="preserve">При этом в соответствии с частью 3 указанной статьи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подлежащих в </w:t>
      </w:r>
      <w:r w:rsidRPr="00C51F07">
        <w:rPr>
          <w:sz w:val="19"/>
          <w:szCs w:val="19"/>
        </w:rPr>
        <w:t>соответствии с федеральным законом возвращению их законному собственнику;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</w:t>
      </w:r>
      <w:r w:rsidRPr="00C51F07">
        <w:rPr>
          <w:sz w:val="19"/>
          <w:szCs w:val="19"/>
        </w:rPr>
        <w:t xml:space="preserve">нность государства или уничтожению. </w:t>
      </w:r>
    </w:p>
    <w:p w:rsidR="00C51F07" w:rsidRPr="00C51F07" w:rsidP="00C51F07">
      <w:pPr>
        <w:pStyle w:val="NormalWeb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В силу части 3 статьи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</w:t>
      </w:r>
      <w:r w:rsidRPr="00C51F07">
        <w:rPr>
          <w:sz w:val="19"/>
          <w:szCs w:val="19"/>
        </w:rPr>
        <w:t xml:space="preserve">о или не может быть применено административное наказание в виде конфискации, а также о внесенном залоге за арестованное судно. </w:t>
      </w:r>
    </w:p>
    <w:p w:rsidR="00C51F07" w:rsidRPr="00C51F07" w:rsidP="00C51F07">
      <w:pPr>
        <w:pStyle w:val="NormalWeb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 xml:space="preserve">При этом вещи и документы, не изъятые из оборота, подлежат возвращению законному владельцу, а при неустановлении его передаются </w:t>
      </w:r>
      <w:r w:rsidRPr="00C51F07">
        <w:rPr>
          <w:sz w:val="19"/>
          <w:szCs w:val="19"/>
        </w:rPr>
        <w:t xml:space="preserve">в собственность государства в соответствии с законодательством Российской Федерации (пункт 1). </w:t>
      </w:r>
    </w:p>
    <w:p w:rsidR="00C51F07" w:rsidRPr="00C51F07" w:rsidP="00C51F07">
      <w:pPr>
        <w:pStyle w:val="NormalWeb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В соответствии с п. 2 ч. 3 ст. 29.10 КоАП РФ, разъяснениями, изложенными в п. 28 постановления Пленума Верховного Суда Российской Федерации от 24 марта 2005 год</w:t>
      </w:r>
      <w:r w:rsidRPr="00C51F07">
        <w:rPr>
          <w:sz w:val="19"/>
          <w:szCs w:val="19"/>
        </w:rPr>
        <w:t>а № 5,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ч. 1 ст. 29.9 КоАП РФ, судья при вынесении постановления по делу об админ</w:t>
      </w:r>
      <w:r w:rsidRPr="00C51F07">
        <w:rPr>
          <w:sz w:val="19"/>
          <w:szCs w:val="19"/>
        </w:rPr>
        <w:t>истративном правонарушении должен решить вопрос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</w:t>
      </w:r>
      <w:r w:rsidRPr="00C51F07">
        <w:rPr>
          <w:sz w:val="19"/>
          <w:szCs w:val="19"/>
        </w:rPr>
        <w:t xml:space="preserve">е организации или уничтожению. </w:t>
      </w:r>
    </w:p>
    <w:p w:rsidR="00C51F07" w:rsidRPr="00C51F07" w:rsidP="00C51F07">
      <w:pPr>
        <w:pStyle w:val="NormalWeb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Металлический лом, как предмет административного правонарушения, хотя и не изъят из оборота, но подпадает под определение предмета, находившегося в противоправном владении правонарушителя по иным причинам (в связи с нарушени</w:t>
      </w:r>
      <w:r w:rsidRPr="00C51F07">
        <w:rPr>
          <w:sz w:val="19"/>
          <w:szCs w:val="19"/>
        </w:rPr>
        <w:t>ем специальных правил его обращения и отчуждения).</w:t>
      </w:r>
    </w:p>
    <w:p w:rsidR="00C51F07" w:rsidRPr="00C51F07" w:rsidP="00C51F07">
      <w:pPr>
        <w:pStyle w:val="NormalWeb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 xml:space="preserve">Объективных доказательств, свидетельствующих о том, что данный лом черных металлов принадлежит Аблязизову А.Н., содержит идентифицирующие признаки, позволяющие индивидуализировать приобретенный им металл, </w:t>
      </w:r>
      <w:r w:rsidRPr="00C51F07">
        <w:rPr>
          <w:sz w:val="19"/>
          <w:szCs w:val="19"/>
        </w:rPr>
        <w:t xml:space="preserve">а также установить их принадлежность кому-либо лицу в материалах дела не имеется. </w:t>
      </w:r>
    </w:p>
    <w:p w:rsidR="00C51F07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При таких обстоятельствах изъятый лом черных металлов не может быть возвращен Аблязизову А.Н., доказательства того, что данный лом образовался в быту и принадлежит ему, либо</w:t>
      </w:r>
      <w:r w:rsidRPr="00C51F07">
        <w:rPr>
          <w:sz w:val="19"/>
          <w:szCs w:val="19"/>
        </w:rPr>
        <w:t xml:space="preserve"> иному лицу, на праве собственности, отсутствуют.</w:t>
      </w:r>
    </w:p>
    <w:p w:rsidR="00C51F07" w:rsidRPr="00C51F07" w:rsidP="00C51F07">
      <w:pPr>
        <w:pStyle w:val="NormalWeb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В связи с этим изъятый лом черных металлов подлежит передаче в собственность государства в соответствии с законодательством Российской Федерации.</w:t>
      </w:r>
    </w:p>
    <w:p w:rsidR="00CF4C2A" w:rsidRPr="00C51F07" w:rsidP="00C51F07">
      <w:pPr>
        <w:autoSpaceDE w:val="0"/>
        <w:autoSpaceDN w:val="0"/>
        <w:adjustRightInd w:val="0"/>
        <w:ind w:firstLine="567"/>
        <w:jc w:val="both"/>
        <w:outlineLvl w:val="2"/>
        <w:rPr>
          <w:sz w:val="19"/>
          <w:szCs w:val="19"/>
        </w:rPr>
      </w:pPr>
      <w:r w:rsidRPr="00C51F07">
        <w:rPr>
          <w:sz w:val="19"/>
          <w:szCs w:val="19"/>
        </w:rPr>
        <w:t>На основании изложенного</w:t>
      </w:r>
      <w:r w:rsidRPr="00C51F07">
        <w:rPr>
          <w:sz w:val="19"/>
          <w:szCs w:val="19"/>
        </w:rPr>
        <w:t xml:space="preserve">, руководствуясь ст. 14.26, ст. 29.10 </w:t>
      </w:r>
      <w:r w:rsidRPr="00C51F07" w:rsidR="005071D8">
        <w:rPr>
          <w:sz w:val="19"/>
          <w:szCs w:val="19"/>
        </w:rPr>
        <w:t>КоАП РФ</w:t>
      </w:r>
      <w:r w:rsidRPr="00C51F07">
        <w:rPr>
          <w:sz w:val="19"/>
          <w:szCs w:val="19"/>
        </w:rPr>
        <w:t>, мировой судья</w:t>
      </w:r>
    </w:p>
    <w:p w:rsidR="00CF4C2A" w:rsidRPr="00C51F07" w:rsidP="00C51F07">
      <w:pPr>
        <w:autoSpaceDE w:val="0"/>
        <w:autoSpaceDN w:val="0"/>
        <w:adjustRightInd w:val="0"/>
        <w:ind w:firstLine="709"/>
        <w:jc w:val="both"/>
        <w:outlineLvl w:val="2"/>
        <w:rPr>
          <w:sz w:val="19"/>
          <w:szCs w:val="19"/>
        </w:rPr>
      </w:pPr>
    </w:p>
    <w:p w:rsidR="00CF4C2A" w:rsidRPr="00C51F07" w:rsidP="00C51F07">
      <w:pPr>
        <w:jc w:val="center"/>
        <w:rPr>
          <w:sz w:val="19"/>
          <w:szCs w:val="19"/>
        </w:rPr>
      </w:pPr>
      <w:r w:rsidRPr="00C51F07">
        <w:rPr>
          <w:sz w:val="19"/>
          <w:szCs w:val="19"/>
        </w:rPr>
        <w:t>постановил:</w:t>
      </w:r>
    </w:p>
    <w:p w:rsidR="00CF4C2A" w:rsidRPr="00C51F07" w:rsidP="00C51F07">
      <w:pPr>
        <w:jc w:val="both"/>
        <w:rPr>
          <w:sz w:val="19"/>
          <w:szCs w:val="19"/>
        </w:rPr>
      </w:pPr>
      <w:r w:rsidRPr="00C51F07">
        <w:rPr>
          <w:sz w:val="19"/>
          <w:szCs w:val="19"/>
        </w:rPr>
        <w:t xml:space="preserve">                                                 </w:t>
      </w:r>
    </w:p>
    <w:p w:rsidR="00C51F07" w:rsidRPr="00C51F07" w:rsidP="00C51F07">
      <w:pPr>
        <w:ind w:firstLine="567"/>
        <w:contextualSpacing/>
        <w:jc w:val="both"/>
        <w:rPr>
          <w:sz w:val="19"/>
          <w:szCs w:val="19"/>
        </w:rPr>
      </w:pPr>
      <w:r w:rsidRPr="00C51F07">
        <w:rPr>
          <w:sz w:val="19"/>
          <w:szCs w:val="19"/>
        </w:rPr>
        <w:t xml:space="preserve">Признать </w:t>
      </w:r>
      <w:r w:rsidRPr="00C51F07" w:rsidR="00CF4C2A">
        <w:rPr>
          <w:sz w:val="19"/>
          <w:szCs w:val="19"/>
        </w:rPr>
        <w:t>Аблязизова Асана Нафиевича виновным в совершении административного правонарушения, предусмотренного ст. 14.26 КоАП РФ и назначить ему административное наказание в виде штрафа в размере 2</w:t>
      </w:r>
      <w:r w:rsidRPr="00C51F07" w:rsidR="00843854">
        <w:rPr>
          <w:sz w:val="19"/>
          <w:szCs w:val="19"/>
        </w:rPr>
        <w:t>5</w:t>
      </w:r>
      <w:r w:rsidRPr="00C51F07" w:rsidR="00CF4C2A">
        <w:rPr>
          <w:sz w:val="19"/>
          <w:szCs w:val="19"/>
        </w:rPr>
        <w:t>00 (две тысячи</w:t>
      </w:r>
      <w:r w:rsidRPr="00C51F07" w:rsidR="00843854">
        <w:rPr>
          <w:sz w:val="19"/>
          <w:szCs w:val="19"/>
        </w:rPr>
        <w:t xml:space="preserve"> пятьсот</w:t>
      </w:r>
      <w:r w:rsidRPr="00C51F07" w:rsidR="00CF4C2A">
        <w:rPr>
          <w:sz w:val="19"/>
          <w:szCs w:val="19"/>
        </w:rPr>
        <w:t>) рублей</w:t>
      </w:r>
      <w:r w:rsidRPr="00C51F07">
        <w:rPr>
          <w:sz w:val="19"/>
          <w:szCs w:val="19"/>
        </w:rPr>
        <w:t>.</w:t>
      </w:r>
    </w:p>
    <w:p w:rsidR="00C51F07" w:rsidRPr="00C51F07" w:rsidP="00C51F07">
      <w:pPr>
        <w:pStyle w:val="NormalWeb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Изъятый на основании протокола осмотра от 28.10.2025 лом черных металлов в количестве 22</w:t>
      </w:r>
      <w:r w:rsidRPr="00C51F07">
        <w:rPr>
          <w:sz w:val="19"/>
          <w:szCs w:val="19"/>
        </w:rPr>
        <w:t xml:space="preserve"> кг передать в собственность государства в соответствии с законодательством Российской Федерации.</w:t>
      </w:r>
    </w:p>
    <w:p w:rsidR="00C51F07" w:rsidRPr="00C51F07" w:rsidP="00C51F07">
      <w:pPr>
        <w:ind w:firstLine="567"/>
        <w:contextualSpacing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Копию настоящего постановления направить в Отдел судебных приставов по Ленинскому району УФССП по Республике Крым для исполнения наказания в части передачи ло</w:t>
      </w:r>
      <w:r w:rsidRPr="00C51F07">
        <w:rPr>
          <w:sz w:val="19"/>
          <w:szCs w:val="19"/>
        </w:rPr>
        <w:t>ма черных металлов в собственность государства.</w:t>
      </w:r>
    </w:p>
    <w:p w:rsidR="00C51F07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51F07">
        <w:rPr>
          <w:rStyle w:val="21"/>
          <w:b w:val="0"/>
          <w:sz w:val="19"/>
          <w:szCs w:val="19"/>
        </w:rPr>
        <w:t>Почтовый адрес</w:t>
      </w:r>
      <w:r w:rsidRPr="00C51F07">
        <w:rPr>
          <w:sz w:val="19"/>
          <w:szCs w:val="19"/>
        </w:rPr>
        <w:t>: Россия, Республика Крым, 295000, г. Симферополь, ул. Набер</w:t>
      </w:r>
      <w:r w:rsidRPr="00C51F07">
        <w:rPr>
          <w:sz w:val="19"/>
          <w:szCs w:val="19"/>
        </w:rPr>
        <w:t xml:space="preserve">ежная им.60-летия СССР, 28, </w:t>
      </w:r>
      <w:r w:rsidRPr="00C51F07">
        <w:rPr>
          <w:rStyle w:val="21"/>
          <w:b w:val="0"/>
          <w:sz w:val="19"/>
          <w:szCs w:val="19"/>
        </w:rPr>
        <w:t xml:space="preserve">ОГРН </w:t>
      </w:r>
      <w:r w:rsidRPr="00C51F07">
        <w:rPr>
          <w:sz w:val="19"/>
          <w:szCs w:val="19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51F07">
        <w:rPr>
          <w:sz w:val="19"/>
          <w:szCs w:val="19"/>
          <w:lang w:val="en-US" w:bidi="en-US"/>
        </w:rPr>
        <w:t>N</w:t>
      </w:r>
      <w:r w:rsidRPr="00C51F07">
        <w:rPr>
          <w:sz w:val="19"/>
          <w:szCs w:val="19"/>
          <w:lang w:bidi="en-US"/>
        </w:rPr>
        <w:t xml:space="preserve"> </w:t>
      </w:r>
      <w:r w:rsidRPr="00C51F07">
        <w:rPr>
          <w:sz w:val="19"/>
          <w:szCs w:val="19"/>
        </w:rPr>
        <w:t>7 ЮГУ Банка России //УФК по Республике Крым г.Симферополь - ИНН 9102013284, -КПП 9</w:t>
      </w:r>
      <w:r w:rsidRPr="00C51F07">
        <w:rPr>
          <w:sz w:val="19"/>
          <w:szCs w:val="19"/>
        </w:rPr>
        <w:t xml:space="preserve">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51F07">
        <w:rPr>
          <w:sz w:val="19"/>
          <w:szCs w:val="19"/>
          <w:u w:val="single"/>
        </w:rPr>
        <w:t>35627405</w:t>
      </w:r>
      <w:r w:rsidRPr="00C51F07">
        <w:rPr>
          <w:sz w:val="19"/>
          <w:szCs w:val="19"/>
        </w:rPr>
        <w:t>, КБК 82811601143019000140.</w:t>
      </w:r>
    </w:p>
    <w:p w:rsidR="00CF4C2A" w:rsidRPr="00C51F07" w:rsidP="00C51F07">
      <w:pPr>
        <w:widowControl w:val="0"/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Разъяснить, чт</w:t>
      </w:r>
      <w:r w:rsidRPr="00C51F07">
        <w:rPr>
          <w:sz w:val="19"/>
          <w:szCs w:val="19"/>
        </w:rPr>
        <w:t xml:space="preserve">о в соответствии с ч. 1 ст. 32.2 </w:t>
      </w:r>
      <w:r w:rsidRPr="00C51F07" w:rsidR="00843854">
        <w:rPr>
          <w:sz w:val="19"/>
          <w:szCs w:val="19"/>
        </w:rPr>
        <w:t>КоАП РФ</w:t>
      </w:r>
      <w:r w:rsidRPr="00C51F07">
        <w:rPr>
          <w:sz w:val="19"/>
          <w:szCs w:val="19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C51F07">
        <w:rPr>
          <w:sz w:val="19"/>
          <w:szCs w:val="19"/>
        </w:rPr>
        <w:t>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3854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При этом, в соответствии с ч. 1 ст. 20.25 КоА</w:t>
      </w:r>
      <w:r w:rsidRPr="00C51F07">
        <w:rPr>
          <w:sz w:val="19"/>
          <w:szCs w:val="19"/>
        </w:rPr>
        <w:t>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</w:t>
      </w:r>
      <w:r w:rsidRPr="00C51F07">
        <w:rPr>
          <w:sz w:val="19"/>
          <w:szCs w:val="19"/>
        </w:rPr>
        <w:t>а срок до пятнадцати суток, либо обязательные работы на срок до пятидесяти часов.</w:t>
      </w:r>
    </w:p>
    <w:p w:rsidR="00595C83" w:rsidRPr="00C51F07" w:rsidP="00C51F07">
      <w:pPr>
        <w:ind w:firstLine="567"/>
        <w:jc w:val="both"/>
        <w:rPr>
          <w:sz w:val="19"/>
          <w:szCs w:val="19"/>
        </w:rPr>
      </w:pPr>
      <w:r w:rsidRPr="00C51F07">
        <w:rPr>
          <w:sz w:val="19"/>
          <w:szCs w:val="19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</w:t>
      </w:r>
      <w:r w:rsidRPr="00C51F07">
        <w:rPr>
          <w:sz w:val="19"/>
          <w:szCs w:val="19"/>
        </w:rPr>
        <w:t>айон) Республики Крым в течение десяти суток со дня вручения или получения копии постановления.</w:t>
      </w:r>
    </w:p>
    <w:p w:rsidR="005C23E3" w:rsidRPr="00C51F07" w:rsidP="00C51F07">
      <w:pPr>
        <w:jc w:val="both"/>
        <w:rPr>
          <w:sz w:val="19"/>
          <w:szCs w:val="19"/>
        </w:rPr>
      </w:pPr>
    </w:p>
    <w:p w:rsidR="005071D8" w:rsidRPr="00C51F07" w:rsidP="00C51F07">
      <w:pPr>
        <w:jc w:val="both"/>
        <w:rPr>
          <w:sz w:val="19"/>
          <w:szCs w:val="19"/>
        </w:rPr>
      </w:pPr>
    </w:p>
    <w:p w:rsidR="00203500" w:rsidRPr="00C51F07" w:rsidP="00C51F07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19"/>
          <w:szCs w:val="19"/>
        </w:rPr>
      </w:pPr>
      <w:r w:rsidRPr="00C51F07">
        <w:rPr>
          <w:sz w:val="19"/>
          <w:szCs w:val="19"/>
        </w:rPr>
        <w:t xml:space="preserve">Мировой судья                       </w:t>
      </w:r>
      <w:r w:rsidRPr="00C51F07" w:rsidR="00843854">
        <w:rPr>
          <w:sz w:val="19"/>
          <w:szCs w:val="19"/>
        </w:rPr>
        <w:t xml:space="preserve">                           </w:t>
      </w:r>
      <w:r w:rsidRPr="00C51F07">
        <w:rPr>
          <w:sz w:val="19"/>
          <w:szCs w:val="19"/>
        </w:rPr>
        <w:t xml:space="preserve">      </w:t>
      </w:r>
      <w:r w:rsidRPr="00C51F07" w:rsidR="00843854">
        <w:rPr>
          <w:sz w:val="19"/>
          <w:szCs w:val="19"/>
        </w:rPr>
        <w:t xml:space="preserve">                     </w:t>
      </w:r>
      <w:r w:rsidR="00C51F07">
        <w:rPr>
          <w:sz w:val="19"/>
          <w:szCs w:val="19"/>
        </w:rPr>
        <w:t xml:space="preserve">        </w:t>
      </w:r>
      <w:r w:rsidRPr="00C51F07" w:rsidR="00843854">
        <w:rPr>
          <w:sz w:val="19"/>
          <w:szCs w:val="19"/>
        </w:rPr>
        <w:t xml:space="preserve">             </w:t>
      </w:r>
      <w:r w:rsidRPr="00C51F07">
        <w:rPr>
          <w:sz w:val="19"/>
          <w:szCs w:val="19"/>
        </w:rPr>
        <w:t xml:space="preserve">                                      </w:t>
      </w:r>
      <w:r w:rsidRPr="00C51F07" w:rsidR="00F174E6">
        <w:rPr>
          <w:sz w:val="19"/>
          <w:szCs w:val="19"/>
        </w:rPr>
        <w:t>А.В. Баркалов</w:t>
      </w:r>
    </w:p>
    <w:sectPr w:rsidSect="00C51F07">
      <w:headerReference w:type="default" r:id="rId4"/>
      <w:pgSz w:w="11906" w:h="16838"/>
      <w:pgMar w:top="567" w:right="851" w:bottom="56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580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26D24"/>
    <w:rsid w:val="0003307E"/>
    <w:rsid w:val="0003653E"/>
    <w:rsid w:val="00054863"/>
    <w:rsid w:val="0007381F"/>
    <w:rsid w:val="00076678"/>
    <w:rsid w:val="00083FFC"/>
    <w:rsid w:val="000D38FC"/>
    <w:rsid w:val="000D46D8"/>
    <w:rsid w:val="000E18A8"/>
    <w:rsid w:val="000F2E81"/>
    <w:rsid w:val="001176D4"/>
    <w:rsid w:val="00132A55"/>
    <w:rsid w:val="00134551"/>
    <w:rsid w:val="00137A4A"/>
    <w:rsid w:val="00146122"/>
    <w:rsid w:val="00154918"/>
    <w:rsid w:val="001603CF"/>
    <w:rsid w:val="001821BA"/>
    <w:rsid w:val="001823EB"/>
    <w:rsid w:val="00184022"/>
    <w:rsid w:val="001B4F59"/>
    <w:rsid w:val="001D3AEF"/>
    <w:rsid w:val="001D414A"/>
    <w:rsid w:val="001D5A70"/>
    <w:rsid w:val="001F0DA1"/>
    <w:rsid w:val="00203139"/>
    <w:rsid w:val="00203500"/>
    <w:rsid w:val="002168D2"/>
    <w:rsid w:val="002224B4"/>
    <w:rsid w:val="002227BF"/>
    <w:rsid w:val="00222ABB"/>
    <w:rsid w:val="00271D5F"/>
    <w:rsid w:val="00286741"/>
    <w:rsid w:val="002A66A0"/>
    <w:rsid w:val="002C0DC5"/>
    <w:rsid w:val="002C46E2"/>
    <w:rsid w:val="002D0854"/>
    <w:rsid w:val="002E741B"/>
    <w:rsid w:val="002F60F0"/>
    <w:rsid w:val="00300A6D"/>
    <w:rsid w:val="00302F15"/>
    <w:rsid w:val="003041B9"/>
    <w:rsid w:val="00305849"/>
    <w:rsid w:val="00322B52"/>
    <w:rsid w:val="003304FF"/>
    <w:rsid w:val="003316CC"/>
    <w:rsid w:val="00341F18"/>
    <w:rsid w:val="00344717"/>
    <w:rsid w:val="0035622C"/>
    <w:rsid w:val="00361994"/>
    <w:rsid w:val="00373028"/>
    <w:rsid w:val="00385954"/>
    <w:rsid w:val="003A1F5A"/>
    <w:rsid w:val="003A77CA"/>
    <w:rsid w:val="003B4412"/>
    <w:rsid w:val="003C45E7"/>
    <w:rsid w:val="003D685E"/>
    <w:rsid w:val="003F1F02"/>
    <w:rsid w:val="00403F68"/>
    <w:rsid w:val="00441155"/>
    <w:rsid w:val="004549A5"/>
    <w:rsid w:val="00471D72"/>
    <w:rsid w:val="00482BFD"/>
    <w:rsid w:val="004C5042"/>
    <w:rsid w:val="0050436C"/>
    <w:rsid w:val="005071D8"/>
    <w:rsid w:val="00516B9A"/>
    <w:rsid w:val="00524331"/>
    <w:rsid w:val="00524766"/>
    <w:rsid w:val="00552580"/>
    <w:rsid w:val="005600BC"/>
    <w:rsid w:val="0057169E"/>
    <w:rsid w:val="00573B4E"/>
    <w:rsid w:val="00574B2C"/>
    <w:rsid w:val="0058685B"/>
    <w:rsid w:val="00595C83"/>
    <w:rsid w:val="005A0E2A"/>
    <w:rsid w:val="005C1C19"/>
    <w:rsid w:val="005C23E3"/>
    <w:rsid w:val="005C6338"/>
    <w:rsid w:val="00613860"/>
    <w:rsid w:val="00622863"/>
    <w:rsid w:val="00623CAD"/>
    <w:rsid w:val="006248A8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C0713"/>
    <w:rsid w:val="006D73A9"/>
    <w:rsid w:val="006F30CE"/>
    <w:rsid w:val="00703168"/>
    <w:rsid w:val="00706A69"/>
    <w:rsid w:val="0070728B"/>
    <w:rsid w:val="00710358"/>
    <w:rsid w:val="0071750D"/>
    <w:rsid w:val="00725F2E"/>
    <w:rsid w:val="0073416A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84E21"/>
    <w:rsid w:val="0078691D"/>
    <w:rsid w:val="007907D6"/>
    <w:rsid w:val="007C61C6"/>
    <w:rsid w:val="007C6A53"/>
    <w:rsid w:val="007D00DC"/>
    <w:rsid w:val="007D0929"/>
    <w:rsid w:val="007F4DC6"/>
    <w:rsid w:val="00803B10"/>
    <w:rsid w:val="00843854"/>
    <w:rsid w:val="008518FE"/>
    <w:rsid w:val="0086707A"/>
    <w:rsid w:val="00873E69"/>
    <w:rsid w:val="00881684"/>
    <w:rsid w:val="008959A2"/>
    <w:rsid w:val="008B2339"/>
    <w:rsid w:val="008B604C"/>
    <w:rsid w:val="008C1394"/>
    <w:rsid w:val="008C259E"/>
    <w:rsid w:val="008C5610"/>
    <w:rsid w:val="008D4187"/>
    <w:rsid w:val="008D4AD5"/>
    <w:rsid w:val="00905FBD"/>
    <w:rsid w:val="00933C8F"/>
    <w:rsid w:val="009513D1"/>
    <w:rsid w:val="0096509C"/>
    <w:rsid w:val="009929D1"/>
    <w:rsid w:val="009A2C8C"/>
    <w:rsid w:val="009A3D9B"/>
    <w:rsid w:val="009A5D74"/>
    <w:rsid w:val="009B6013"/>
    <w:rsid w:val="009D12C0"/>
    <w:rsid w:val="00A16D70"/>
    <w:rsid w:val="00A345A5"/>
    <w:rsid w:val="00A52249"/>
    <w:rsid w:val="00A62350"/>
    <w:rsid w:val="00A85CAE"/>
    <w:rsid w:val="00A86FB7"/>
    <w:rsid w:val="00A958A7"/>
    <w:rsid w:val="00A9762D"/>
    <w:rsid w:val="00A97920"/>
    <w:rsid w:val="00AA0EBB"/>
    <w:rsid w:val="00AA557E"/>
    <w:rsid w:val="00AB53B5"/>
    <w:rsid w:val="00B178AE"/>
    <w:rsid w:val="00B2275C"/>
    <w:rsid w:val="00B301C0"/>
    <w:rsid w:val="00B33EF7"/>
    <w:rsid w:val="00B3732D"/>
    <w:rsid w:val="00B47155"/>
    <w:rsid w:val="00B64483"/>
    <w:rsid w:val="00B91675"/>
    <w:rsid w:val="00BA10BA"/>
    <w:rsid w:val="00BA6027"/>
    <w:rsid w:val="00BB1297"/>
    <w:rsid w:val="00BB6C7D"/>
    <w:rsid w:val="00BC6EA5"/>
    <w:rsid w:val="00BD5AC4"/>
    <w:rsid w:val="00C061F9"/>
    <w:rsid w:val="00C142FE"/>
    <w:rsid w:val="00C248EF"/>
    <w:rsid w:val="00C31998"/>
    <w:rsid w:val="00C51F07"/>
    <w:rsid w:val="00C77370"/>
    <w:rsid w:val="00C82806"/>
    <w:rsid w:val="00C90F5A"/>
    <w:rsid w:val="00C95BDC"/>
    <w:rsid w:val="00CA677F"/>
    <w:rsid w:val="00CA7412"/>
    <w:rsid w:val="00CB7541"/>
    <w:rsid w:val="00CD1BCD"/>
    <w:rsid w:val="00CE0963"/>
    <w:rsid w:val="00CE3B4B"/>
    <w:rsid w:val="00CE7C26"/>
    <w:rsid w:val="00CF4C2A"/>
    <w:rsid w:val="00D0466B"/>
    <w:rsid w:val="00D07B02"/>
    <w:rsid w:val="00D259AC"/>
    <w:rsid w:val="00D332A9"/>
    <w:rsid w:val="00D35356"/>
    <w:rsid w:val="00D37620"/>
    <w:rsid w:val="00D444F1"/>
    <w:rsid w:val="00D77D34"/>
    <w:rsid w:val="00DA0B15"/>
    <w:rsid w:val="00DA2AE0"/>
    <w:rsid w:val="00DA7658"/>
    <w:rsid w:val="00DC14E4"/>
    <w:rsid w:val="00DD6365"/>
    <w:rsid w:val="00DE6887"/>
    <w:rsid w:val="00E26BCB"/>
    <w:rsid w:val="00E35BC8"/>
    <w:rsid w:val="00E67741"/>
    <w:rsid w:val="00E7119B"/>
    <w:rsid w:val="00E7551D"/>
    <w:rsid w:val="00E80901"/>
    <w:rsid w:val="00E80F71"/>
    <w:rsid w:val="00EA1FF3"/>
    <w:rsid w:val="00EC60F5"/>
    <w:rsid w:val="00EC6E67"/>
    <w:rsid w:val="00F174E6"/>
    <w:rsid w:val="00F2349D"/>
    <w:rsid w:val="00F2505B"/>
    <w:rsid w:val="00F30BF2"/>
    <w:rsid w:val="00F31879"/>
    <w:rsid w:val="00F33EB0"/>
    <w:rsid w:val="00F402DE"/>
    <w:rsid w:val="00F54614"/>
    <w:rsid w:val="00F55F52"/>
    <w:rsid w:val="00F56726"/>
    <w:rsid w:val="00F708C5"/>
    <w:rsid w:val="00F76684"/>
    <w:rsid w:val="00F86823"/>
    <w:rsid w:val="00FF22BD"/>
    <w:rsid w:val="00FF37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  <w:style w:type="paragraph" w:styleId="NormalWeb">
    <w:name w:val="Normal (Web)"/>
    <w:basedOn w:val="Normal"/>
    <w:uiPriority w:val="99"/>
    <w:unhideWhenUsed/>
    <w:rsid w:val="00C51F07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DefaultParagraphFont"/>
    <w:rsid w:val="00C51F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