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C3A" w:rsidRPr="00703F5A" w:rsidP="00477C3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77C3A" w:rsidP="00477C3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A76CD">
        <w:rPr>
          <w:sz w:val="28"/>
          <w:szCs w:val="28"/>
        </w:rPr>
        <w:t>606</w:t>
      </w:r>
      <w:r>
        <w:rPr>
          <w:sz w:val="28"/>
          <w:szCs w:val="28"/>
        </w:rPr>
        <w:t>/2022</w:t>
      </w:r>
    </w:p>
    <w:p w:rsidR="00477C3A" w:rsidP="00477C3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9A76CD">
        <w:rPr>
          <w:sz w:val="28"/>
          <w:szCs w:val="28"/>
        </w:rPr>
        <w:t>2125-26</w:t>
      </w:r>
    </w:p>
    <w:p w:rsidR="00477C3A" w:rsidP="00477C3A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9A76CD">
        <w:rPr>
          <w:sz w:val="28"/>
          <w:szCs w:val="28"/>
        </w:rPr>
        <w:t>6062220117</w:t>
      </w:r>
    </w:p>
    <w:p w:rsidR="009A76CD" w:rsidRPr="00703F5A" w:rsidP="00477C3A">
      <w:pPr>
        <w:jc w:val="right"/>
        <w:rPr>
          <w:sz w:val="28"/>
          <w:szCs w:val="28"/>
        </w:rPr>
      </w:pPr>
    </w:p>
    <w:p w:rsidR="00477C3A" w:rsidRPr="00703F5A" w:rsidP="00477C3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77C3A" w:rsidRPr="00703F5A" w:rsidP="00477C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сентября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77C3A" w:rsidRPr="00703F5A" w:rsidP="00477C3A">
      <w:pPr>
        <w:jc w:val="both"/>
        <w:rPr>
          <w:sz w:val="28"/>
          <w:szCs w:val="28"/>
          <w:lang w:val="uk-UA"/>
        </w:rPr>
      </w:pPr>
    </w:p>
    <w:p w:rsidR="00477C3A" w:rsidP="00477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ED359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C3A" w:rsidRPr="0065306A" w:rsidP="00ED3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C3A" w:rsidRPr="0065306A" w:rsidP="00ED359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Юлдашева Равшана Фазыловича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477C3A" w:rsidRPr="0065306A" w:rsidP="009A7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D359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77C3A" w:rsidRPr="001A1116" w:rsidP="00ED3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77C3A" w:rsidRPr="0065306A" w:rsidP="00ED3591">
            <w:pPr>
              <w:jc w:val="both"/>
              <w:rPr>
                <w:sz w:val="28"/>
                <w:szCs w:val="28"/>
              </w:rPr>
            </w:pPr>
          </w:p>
        </w:tc>
      </w:tr>
    </w:tbl>
    <w:p w:rsidR="00477C3A" w:rsidRPr="00703F5A" w:rsidP="00477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77C3A" w:rsidRPr="00703F5A" w:rsidP="00477C3A">
      <w:pPr>
        <w:jc w:val="both"/>
        <w:rPr>
          <w:sz w:val="28"/>
          <w:szCs w:val="28"/>
        </w:rPr>
      </w:pPr>
    </w:p>
    <w:p w:rsidR="00477C3A" w:rsidP="00477C3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77C3A" w:rsidRPr="00703F5A" w:rsidP="00477C3A">
      <w:pPr>
        <w:jc w:val="center"/>
        <w:rPr>
          <w:sz w:val="28"/>
          <w:szCs w:val="28"/>
        </w:rPr>
      </w:pPr>
    </w:p>
    <w:p w:rsidR="00477C3A" w:rsidP="00477C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703F5A">
        <w:rPr>
          <w:sz w:val="28"/>
          <w:szCs w:val="28"/>
        </w:rPr>
        <w:t>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9A76CD">
        <w:rPr>
          <w:sz w:val="28"/>
          <w:szCs w:val="28"/>
        </w:rPr>
        <w:t>Юлдашев Р.Ф.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500 руб, согласно постановления</w:t>
      </w:r>
      <w:r w:rsidR="009A76CD">
        <w:rPr>
          <w:sz w:val="28"/>
          <w:szCs w:val="28"/>
        </w:rPr>
        <w:t xml:space="preserve"> </w:t>
      </w:r>
      <w:r w:rsidR="009A76CD">
        <w:rPr>
          <w:sz w:val="28"/>
          <w:szCs w:val="28"/>
        </w:rPr>
        <w:t>от</w:t>
      </w:r>
      <w:r w:rsidR="009A76C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которое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477C3A" w:rsidP="00477C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</w:t>
      </w:r>
      <w:r>
        <w:rPr>
          <w:sz w:val="28"/>
          <w:szCs w:val="28"/>
        </w:rPr>
        <w:t xml:space="preserve"> заседании</w:t>
      </w:r>
      <w:r w:rsidRPr="00BC7781">
        <w:rPr>
          <w:sz w:val="28"/>
          <w:szCs w:val="28"/>
        </w:rPr>
        <w:t xml:space="preserve"> </w:t>
      </w:r>
      <w:r w:rsidR="009A76CD">
        <w:rPr>
          <w:sz w:val="28"/>
          <w:szCs w:val="28"/>
        </w:rPr>
        <w:t xml:space="preserve">Юлдашев Р.Ф.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 оплатил штраф, так как забыл. Просил суд назначить наказание в виде штрафа.</w:t>
      </w:r>
    </w:p>
    <w:p w:rsidR="00477C3A" w:rsidRPr="006621A9" w:rsidP="00477C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 w:rsidR="000F6CF5">
        <w:rPr>
          <w:sz w:val="28"/>
          <w:szCs w:val="28"/>
        </w:rPr>
        <w:t xml:space="preserve">Юлдашева Р.Ф., </w:t>
      </w:r>
      <w:r>
        <w:rPr>
          <w:sz w:val="28"/>
          <w:szCs w:val="28"/>
        </w:rPr>
        <w:t xml:space="preserve"> изучив и исследовав материалы</w:t>
      </w:r>
      <w:r>
        <w:rPr>
          <w:sz w:val="28"/>
          <w:szCs w:val="28"/>
        </w:rPr>
        <w:t xml:space="preserve"> дела, суд считает,  что вина</w:t>
      </w:r>
      <w:r w:rsidRPr="000F6CF5" w:rsidR="000F6CF5">
        <w:rPr>
          <w:sz w:val="28"/>
          <w:szCs w:val="28"/>
        </w:rPr>
        <w:t xml:space="preserve"> </w:t>
      </w:r>
      <w:r w:rsidR="000F6CF5">
        <w:rPr>
          <w:sz w:val="28"/>
          <w:szCs w:val="28"/>
        </w:rPr>
        <w:t>Юлдашева Р.Ф.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объяснением </w:t>
      </w:r>
      <w:r w:rsidR="000F6CF5">
        <w:rPr>
          <w:sz w:val="28"/>
          <w:szCs w:val="28"/>
        </w:rPr>
        <w:t>Юлдашева Р.Ф.</w:t>
      </w:r>
      <w:r>
        <w:rPr>
          <w:sz w:val="28"/>
          <w:szCs w:val="28"/>
        </w:rPr>
        <w:t xml:space="preserve"> ( л.д.3),  постановле</w:t>
      </w:r>
      <w:r>
        <w:rPr>
          <w:sz w:val="28"/>
          <w:szCs w:val="28"/>
        </w:rPr>
        <w:t xml:space="preserve">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0F6CF5">
        <w:rPr>
          <w:sz w:val="28"/>
          <w:szCs w:val="28"/>
        </w:rPr>
        <w:t>Юлдашева Р.Ф.</w:t>
      </w:r>
      <w:r>
        <w:rPr>
          <w:sz w:val="28"/>
          <w:szCs w:val="28"/>
        </w:rPr>
        <w:t xml:space="preserve"> к административной ответственности по ст. 20.1</w:t>
      </w:r>
      <w:r w:rsidR="000F6CF5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 КоАП РФ в виде штрафа  в размере 500 руб. (л.д.</w:t>
      </w:r>
      <w:r w:rsidR="000F6CF5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сведениями о привлечении</w:t>
      </w:r>
      <w:r w:rsidRPr="00297BD5">
        <w:rPr>
          <w:sz w:val="28"/>
          <w:szCs w:val="28"/>
        </w:rPr>
        <w:t xml:space="preserve"> </w:t>
      </w:r>
      <w:r w:rsidR="000F6CF5">
        <w:rPr>
          <w:sz w:val="28"/>
          <w:szCs w:val="28"/>
        </w:rPr>
        <w:t>Юлдашева Р.Ф.</w:t>
      </w:r>
      <w:r>
        <w:rPr>
          <w:sz w:val="28"/>
          <w:szCs w:val="28"/>
        </w:rPr>
        <w:t xml:space="preserve">  к административной ответственности (л.д.</w:t>
      </w:r>
      <w:r w:rsidR="000F6CF5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0F6CF5">
        <w:rPr>
          <w:sz w:val="28"/>
          <w:szCs w:val="28"/>
        </w:rPr>
        <w:t>.</w:t>
      </w:r>
    </w:p>
    <w:p w:rsidR="00477C3A" w:rsidP="00477C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AD26BF">
        <w:rPr>
          <w:sz w:val="28"/>
          <w:szCs w:val="28"/>
        </w:rPr>
        <w:t xml:space="preserve"> </w:t>
      </w:r>
      <w:r w:rsidR="000F6CF5">
        <w:rPr>
          <w:sz w:val="28"/>
          <w:szCs w:val="28"/>
        </w:rPr>
        <w:t>Юлдашева Р.Ф.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77C3A" w:rsidRPr="00703F5A" w:rsidP="00477C3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</w:t>
      </w:r>
      <w:r w:rsidRPr="00703F5A">
        <w:rPr>
          <w:color w:val="000000"/>
          <w:sz w:val="28"/>
          <w:szCs w:val="28"/>
        </w:rPr>
        <w:t>нии административного наказания</w:t>
      </w:r>
      <w:r w:rsidRPr="005F0E62">
        <w:rPr>
          <w:sz w:val="28"/>
          <w:szCs w:val="28"/>
        </w:rPr>
        <w:t xml:space="preserve"> </w:t>
      </w:r>
      <w:r w:rsidR="000F6CF5">
        <w:rPr>
          <w:sz w:val="28"/>
          <w:szCs w:val="28"/>
        </w:rPr>
        <w:t>Юлдашеву Р.Ф.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</w:t>
      </w:r>
      <w:r w:rsidR="000F6CF5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0F6C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инвалидности не имеет,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</w:t>
      </w:r>
      <w:r w:rsidRPr="00703F5A">
        <w:rPr>
          <w:sz w:val="28"/>
          <w:szCs w:val="28"/>
        </w:rPr>
        <w:t>совершившего правонарушение и предупреждени</w:t>
      </w:r>
      <w:r w:rsidRPr="00703F5A">
        <w:rPr>
          <w:sz w:val="28"/>
          <w:szCs w:val="28"/>
        </w:rPr>
        <w:t>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477C3A" w:rsidRPr="00703F5A" w:rsidP="00477C3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77C3A" w:rsidRPr="00703F5A" w:rsidP="00477C3A">
      <w:pPr>
        <w:jc w:val="center"/>
        <w:rPr>
          <w:sz w:val="28"/>
          <w:szCs w:val="28"/>
        </w:rPr>
      </w:pPr>
    </w:p>
    <w:p w:rsidR="00477C3A" w:rsidRPr="00703F5A" w:rsidP="00477C3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77C3A" w:rsidRPr="00703F5A" w:rsidP="00477C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77C3A" w:rsidRPr="00996AC6" w:rsidP="000F6C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0F6CF5">
        <w:rPr>
          <w:sz w:val="28"/>
          <w:szCs w:val="28"/>
        </w:rPr>
        <w:t xml:space="preserve"> </w:t>
      </w:r>
      <w:r w:rsidRPr="005F0E62">
        <w:rPr>
          <w:b/>
          <w:sz w:val="28"/>
          <w:szCs w:val="28"/>
        </w:rPr>
        <w:t xml:space="preserve"> </w:t>
      </w:r>
      <w:r w:rsidR="000F6CF5">
        <w:rPr>
          <w:b/>
          <w:sz w:val="28"/>
          <w:szCs w:val="28"/>
        </w:rPr>
        <w:t xml:space="preserve">Юлдашева </w:t>
      </w:r>
      <w:r w:rsidR="000F6CF5">
        <w:rPr>
          <w:b/>
          <w:sz w:val="28"/>
          <w:szCs w:val="28"/>
        </w:rPr>
        <w:t>Равшана</w:t>
      </w:r>
      <w:r w:rsidR="000F6CF5">
        <w:rPr>
          <w:b/>
          <w:sz w:val="28"/>
          <w:szCs w:val="28"/>
        </w:rPr>
        <w:t xml:space="preserve"> </w:t>
      </w:r>
      <w:r w:rsidR="000F6CF5">
        <w:rPr>
          <w:b/>
          <w:sz w:val="28"/>
          <w:szCs w:val="28"/>
        </w:rPr>
        <w:t>Фазыловича</w:t>
      </w:r>
      <w:r w:rsidRPr="0065306A" w:rsidR="000F6CF5">
        <w:rPr>
          <w:sz w:val="28"/>
          <w:szCs w:val="28"/>
        </w:rPr>
        <w:t>,</w:t>
      </w:r>
      <w:r w:rsidR="000F6CF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F6CF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– 1 000 (одна тысяча)</w:t>
      </w:r>
      <w:r w:rsidRPr="00996AC6">
        <w:rPr>
          <w:sz w:val="28"/>
          <w:szCs w:val="28"/>
        </w:rPr>
        <w:t xml:space="preserve"> рублей.</w:t>
      </w:r>
    </w:p>
    <w:p w:rsidR="00477C3A" w:rsidRPr="00996AC6" w:rsidP="00477C3A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477C3A" w:rsidRPr="001E546C" w:rsidP="00477C3A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</w:t>
      </w:r>
      <w:r w:rsidRPr="001E546C">
        <w:rPr>
          <w:sz w:val="22"/>
          <w:szCs w:val="22"/>
        </w:rPr>
        <w:t xml:space="preserve">Крым, 295000, </w:t>
      </w:r>
    </w:p>
    <w:p w:rsidR="00477C3A" w:rsidRPr="001E546C" w:rsidP="00477C3A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477C3A" w:rsidRPr="001E546C" w:rsidP="00477C3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477C3A" w:rsidRPr="001E546C" w:rsidP="00477C3A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477C3A" w:rsidRPr="001E546C" w:rsidP="00477C3A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477C3A" w:rsidRPr="001E546C" w:rsidP="00477C3A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477C3A" w:rsidRPr="001E546C" w:rsidP="00477C3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Республике Крым (Мини</w:t>
      </w:r>
      <w:r w:rsidRPr="001E546C">
        <w:rPr>
          <w:sz w:val="22"/>
          <w:szCs w:val="22"/>
        </w:rPr>
        <w:t xml:space="preserve">стерство юстиции Республики Крым) </w:t>
      </w:r>
    </w:p>
    <w:p w:rsidR="00477C3A" w:rsidRPr="001E546C" w:rsidP="00477C3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477C3A" w:rsidRPr="001E546C" w:rsidP="00477C3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477C3A" w:rsidRPr="001E546C" w:rsidP="00477C3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477C3A" w:rsidRPr="001E546C" w:rsidP="00477C3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477C3A" w:rsidRPr="001E546C" w:rsidP="00477C3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477C3A" w:rsidRPr="001E546C" w:rsidP="00477C3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477C3A" w:rsidRPr="001E546C" w:rsidP="00477C3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477C3A" w:rsidRPr="001E546C" w:rsidP="00477C3A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477C3A" w:rsidRPr="001E546C" w:rsidP="00477C3A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477C3A" w:rsidP="00477C3A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477C3A" w:rsidP="00477C3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0F6CF5">
        <w:rPr>
          <w:sz w:val="28"/>
          <w:szCs w:val="28"/>
        </w:rPr>
        <w:t>Юлдашеву Р.Ф</w:t>
      </w:r>
      <w:r>
        <w:rPr>
          <w:sz w:val="28"/>
          <w:szCs w:val="28"/>
        </w:rPr>
        <w:t>, что в соответствии с ч.1 ст. 32.2 КоАП РФ административный штраф должен быть уп</w:t>
      </w:r>
      <w:r>
        <w:rPr>
          <w:sz w:val="28"/>
          <w:szCs w:val="28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</w:t>
      </w:r>
      <w:r>
        <w:rPr>
          <w:sz w:val="28"/>
          <w:szCs w:val="28"/>
        </w:rPr>
        <w:t xml:space="preserve"> истечения срока отсрочки или срока рассрочки, предусмотренных статьей 31.5 настоящего Кодекса.</w:t>
      </w:r>
    </w:p>
    <w:p w:rsidR="00477C3A" w:rsidP="00477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</w:t>
      </w:r>
      <w:r>
        <w:rPr>
          <w:sz w:val="28"/>
          <w:szCs w:val="28"/>
        </w:rPr>
        <w:t>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</w:t>
      </w:r>
      <w:r>
        <w:rPr>
          <w:sz w:val="28"/>
          <w:szCs w:val="28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477C3A" w:rsidRPr="00703F5A" w:rsidP="00477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</w:t>
      </w:r>
      <w:r w:rsidRPr="00703F5A">
        <w:rPr>
          <w:sz w:val="28"/>
          <w:szCs w:val="28"/>
        </w:rPr>
        <w:t xml:space="preserve"> течение 10-ти суток  со дня вручения или получения копии постановления.</w:t>
      </w:r>
    </w:p>
    <w:p w:rsidR="00477C3A" w:rsidRPr="00703F5A" w:rsidP="00477C3A">
      <w:pPr>
        <w:jc w:val="both"/>
        <w:rPr>
          <w:sz w:val="28"/>
          <w:szCs w:val="28"/>
        </w:rPr>
      </w:pPr>
    </w:p>
    <w:p w:rsidR="00477C3A" w:rsidRPr="00703F5A" w:rsidP="00477C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477C3A" w:rsidRPr="00703F5A" w:rsidP="00477C3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77C3A" w:rsidP="00477C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77C3A" w:rsidP="00477C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477C3A" w:rsidP="00477C3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477C3A" w:rsidP="00477C3A"/>
    <w:p w:rsidR="008636FE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A"/>
    <w:rsid w:val="000F6CF5"/>
    <w:rsid w:val="001A1116"/>
    <w:rsid w:val="001E546C"/>
    <w:rsid w:val="00297BD5"/>
    <w:rsid w:val="00477C3A"/>
    <w:rsid w:val="0054198F"/>
    <w:rsid w:val="005F0E62"/>
    <w:rsid w:val="0065306A"/>
    <w:rsid w:val="006621A9"/>
    <w:rsid w:val="00703F5A"/>
    <w:rsid w:val="008636FE"/>
    <w:rsid w:val="00996AC6"/>
    <w:rsid w:val="009A76CD"/>
    <w:rsid w:val="00A450ED"/>
    <w:rsid w:val="00AD26BF"/>
    <w:rsid w:val="00AD2E4F"/>
    <w:rsid w:val="00B935D8"/>
    <w:rsid w:val="00BC7781"/>
    <w:rsid w:val="00ED3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