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1F85" w:rsidRPr="00703F5A" w:rsidP="00CE1F8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E1F85" w:rsidP="00CE1F8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9A1828">
        <w:rPr>
          <w:sz w:val="28"/>
          <w:szCs w:val="28"/>
        </w:rPr>
        <w:t>613</w:t>
      </w:r>
      <w:r>
        <w:rPr>
          <w:sz w:val="28"/>
          <w:szCs w:val="28"/>
        </w:rPr>
        <w:t>/20</w:t>
      </w:r>
    </w:p>
    <w:p w:rsidR="00CE1F85" w:rsidRPr="00F4279F" w:rsidP="00CE1F8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F4279F">
        <w:rPr>
          <w:sz w:val="28"/>
          <w:szCs w:val="28"/>
        </w:rPr>
        <w:t>0061-01-2020-00</w:t>
      </w:r>
      <w:r w:rsidR="009A1828">
        <w:rPr>
          <w:sz w:val="28"/>
          <w:szCs w:val="28"/>
        </w:rPr>
        <w:t>1976-53</w:t>
      </w:r>
    </w:p>
    <w:p w:rsidR="00CE1F85" w:rsidRPr="00F4279F" w:rsidP="00CE1F85">
      <w:pPr>
        <w:jc w:val="right"/>
        <w:rPr>
          <w:sz w:val="28"/>
          <w:szCs w:val="28"/>
        </w:rPr>
      </w:pPr>
    </w:p>
    <w:p w:rsidR="00CE1F85" w:rsidP="00CE1F85">
      <w:pPr>
        <w:jc w:val="center"/>
        <w:rPr>
          <w:b/>
          <w:sz w:val="28"/>
          <w:szCs w:val="28"/>
        </w:rPr>
      </w:pPr>
    </w:p>
    <w:p w:rsidR="00CE1F85" w:rsidRPr="00703F5A" w:rsidP="00CE1F8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E1F85" w:rsidRPr="00703F5A" w:rsidP="00CE1F85">
      <w:pPr>
        <w:jc w:val="center"/>
        <w:rPr>
          <w:b/>
          <w:sz w:val="28"/>
          <w:szCs w:val="28"/>
        </w:rPr>
      </w:pPr>
    </w:p>
    <w:p w:rsidR="00CE1F85" w:rsidRPr="00703F5A" w:rsidP="00CE1F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26 ноября 2020 года</w:t>
      </w:r>
      <w:r w:rsidRPr="00703F5A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CE1F85" w:rsidRPr="00703F5A" w:rsidP="00CE1F85">
      <w:pPr>
        <w:jc w:val="both"/>
        <w:rPr>
          <w:sz w:val="28"/>
          <w:szCs w:val="28"/>
          <w:lang w:val="uk-UA"/>
        </w:rPr>
      </w:pPr>
    </w:p>
    <w:p w:rsidR="00CE1F85" w:rsidP="00CE1F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 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 ОМВД РФ по Ленинскому району</w:t>
      </w:r>
      <w:r w:rsidRPr="00703F5A">
        <w:rPr>
          <w:sz w:val="28"/>
          <w:szCs w:val="28"/>
        </w:rPr>
        <w:t xml:space="preserve"> о привлечении к административно</w:t>
      </w:r>
      <w:r w:rsidRPr="00703F5A">
        <w:rPr>
          <w:sz w:val="28"/>
          <w:szCs w:val="28"/>
        </w:rPr>
        <w:t>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3A53B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CE1F85" w:rsidP="003A53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9A1828" w:rsidRPr="001304B3" w:rsidP="009A1828">
            <w:pPr>
              <w:jc w:val="both"/>
              <w:rPr>
                <w:b/>
                <w:sz w:val="28"/>
                <w:szCs w:val="28"/>
              </w:rPr>
            </w:pPr>
            <w:r w:rsidRPr="001304B3">
              <w:rPr>
                <w:b/>
                <w:sz w:val="28"/>
                <w:szCs w:val="28"/>
              </w:rPr>
              <w:t>Чуракаева Вадима Назимовича,</w:t>
            </w:r>
          </w:p>
          <w:p w:rsidR="009A1828" w:rsidP="009A18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CE1F85" w:rsidP="009A18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E1F85" w:rsidRPr="00703F5A" w:rsidP="00CE1F8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12.7 ч.2</w:t>
      </w:r>
      <w:r w:rsidRPr="00703F5A">
        <w:rPr>
          <w:sz w:val="28"/>
          <w:szCs w:val="28"/>
        </w:rPr>
        <w:t xml:space="preserve"> КоАП РФ, -</w:t>
      </w:r>
    </w:p>
    <w:p w:rsidR="00CE1F85" w:rsidRPr="00703F5A" w:rsidP="00CE1F85">
      <w:pPr>
        <w:jc w:val="both"/>
        <w:rPr>
          <w:sz w:val="28"/>
          <w:szCs w:val="28"/>
        </w:rPr>
      </w:pPr>
    </w:p>
    <w:p w:rsidR="00CE1F85" w:rsidP="00CE1F8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E1F85" w:rsidRPr="00703F5A" w:rsidP="00CE1F85">
      <w:pPr>
        <w:jc w:val="center"/>
        <w:rPr>
          <w:sz w:val="28"/>
          <w:szCs w:val="28"/>
        </w:rPr>
      </w:pPr>
    </w:p>
    <w:p w:rsidR="00CE1F85" w:rsidP="00CE1F8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A1828">
        <w:rPr>
          <w:sz w:val="28"/>
          <w:szCs w:val="28"/>
        </w:rPr>
        <w:t>,</w:t>
      </w:r>
      <w:r w:rsidR="009A18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A1828">
        <w:rPr>
          <w:sz w:val="28"/>
          <w:szCs w:val="28"/>
        </w:rPr>
        <w:t xml:space="preserve"> Чуракаев В.Н. в нарушение п.п.2.1.1 ПДД РФ</w:t>
      </w:r>
      <w:r>
        <w:rPr>
          <w:sz w:val="28"/>
          <w:szCs w:val="28"/>
        </w:rPr>
        <w:t xml:space="preserve">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принадлежащим</w:t>
      </w:r>
      <w:r w:rsidR="009A1828">
        <w:rPr>
          <w:sz w:val="28"/>
          <w:szCs w:val="28"/>
        </w:rPr>
        <w:t xml:space="preserve"> ему на праве собственности</w:t>
      </w:r>
      <w:r>
        <w:rPr>
          <w:sz w:val="28"/>
          <w:szCs w:val="28"/>
        </w:rPr>
        <w:t>, будучи лишенным права управления транспортными средствами.</w:t>
      </w:r>
    </w:p>
    <w:p w:rsidR="00CE1F85" w:rsidP="00CE1F85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</w:t>
      </w:r>
      <w:r w:rsidR="009A1828">
        <w:rPr>
          <w:sz w:val="28"/>
          <w:szCs w:val="28"/>
        </w:rPr>
        <w:t xml:space="preserve"> Чуракаев В.Н. </w:t>
      </w:r>
      <w:r>
        <w:rPr>
          <w:sz w:val="28"/>
          <w:szCs w:val="28"/>
        </w:rPr>
        <w:t>с</w:t>
      </w:r>
      <w:r w:rsidRPr="00703F5A">
        <w:rPr>
          <w:sz w:val="28"/>
          <w:szCs w:val="28"/>
        </w:rPr>
        <w:t>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</w:t>
      </w:r>
      <w:r>
        <w:rPr>
          <w:sz w:val="28"/>
          <w:szCs w:val="28"/>
        </w:rPr>
        <w:t>лностью. Пояснил, что управлял автомобилем.</w:t>
      </w:r>
      <w:r w:rsidR="00B974B3">
        <w:rPr>
          <w:sz w:val="28"/>
          <w:szCs w:val="28"/>
        </w:rPr>
        <w:t xml:space="preserve"> На вопрос суда пояснил, что работает не каждый день, а по сменам.</w:t>
      </w:r>
    </w:p>
    <w:p w:rsidR="00CE1F85" w:rsidP="00CE1F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="009A1828">
        <w:rPr>
          <w:sz w:val="28"/>
          <w:szCs w:val="28"/>
        </w:rPr>
        <w:t xml:space="preserve"> Чуракаева В.Н</w:t>
      </w:r>
      <w:r>
        <w:rPr>
          <w:sz w:val="28"/>
          <w:szCs w:val="28"/>
        </w:rPr>
        <w:t>.,  изучив и исследовав материалы дела, суд пришел к выводу, что вина</w:t>
      </w:r>
      <w:r w:rsidRPr="002E57A1">
        <w:rPr>
          <w:sz w:val="28"/>
          <w:szCs w:val="28"/>
        </w:rPr>
        <w:t xml:space="preserve"> </w:t>
      </w:r>
      <w:r w:rsidR="009A1828">
        <w:rPr>
          <w:sz w:val="28"/>
          <w:szCs w:val="28"/>
        </w:rPr>
        <w:t xml:space="preserve">Чуракаева В.Н. </w:t>
      </w:r>
      <w:r w:rsidRPr="00703F5A">
        <w:rPr>
          <w:sz w:val="28"/>
          <w:szCs w:val="28"/>
        </w:rPr>
        <w:t>в совершении административног</w:t>
      </w:r>
      <w:r w:rsidRPr="00703F5A">
        <w:rPr>
          <w:sz w:val="28"/>
          <w:szCs w:val="28"/>
        </w:rPr>
        <w:t>о правонарушения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подтверждается материалами дела: протоколом об адм</w:t>
      </w:r>
      <w:r>
        <w:rPr>
          <w:sz w:val="28"/>
          <w:szCs w:val="28"/>
        </w:rPr>
        <w:t xml:space="preserve">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(л.д.3), протоколом о доставлении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9A1828">
        <w:rPr>
          <w:sz w:val="28"/>
          <w:szCs w:val="28"/>
        </w:rPr>
        <w:t>4</w:t>
      </w:r>
      <w:r>
        <w:rPr>
          <w:sz w:val="28"/>
          <w:szCs w:val="28"/>
        </w:rPr>
        <w:t>),</w:t>
      </w:r>
      <w:r w:rsidR="009A1828">
        <w:rPr>
          <w:sz w:val="28"/>
          <w:szCs w:val="28"/>
        </w:rPr>
        <w:t xml:space="preserve"> протоколом о задержании транспортного средства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A1828">
        <w:rPr>
          <w:sz w:val="28"/>
          <w:szCs w:val="28"/>
        </w:rPr>
        <w:t xml:space="preserve"> ( л.д.6), копией протокола о направлении на медицинское освидетельствование от 25.11.20г при наличии признаков опьянения: запах алкоголя изо рта, неустойчивость позы, нарушение речи Чуракаев В.Н. от прохождения медицинского освидетельствования отказался </w:t>
      </w:r>
      <w:r w:rsidR="009A1828">
        <w:rPr>
          <w:sz w:val="28"/>
          <w:szCs w:val="28"/>
        </w:rPr>
        <w:t xml:space="preserve">( </w:t>
      </w:r>
      <w:r w:rsidR="009A1828">
        <w:rPr>
          <w:sz w:val="28"/>
          <w:szCs w:val="28"/>
        </w:rPr>
        <w:t xml:space="preserve">л.д.7), копией акта освидетельствования на состояние алкогольного опьянения – не проводилось (л.д.8), копией протокола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A1828">
        <w:rPr>
          <w:sz w:val="28"/>
          <w:szCs w:val="28"/>
        </w:rPr>
        <w:t xml:space="preserve"> об отстранении от управления транспортным средством ( л.д.9),карточкой операции с ВУ ( л.д.</w:t>
      </w:r>
      <w:r w:rsidR="009A1828">
        <w:rPr>
          <w:sz w:val="28"/>
          <w:szCs w:val="28"/>
        </w:rPr>
        <w:t xml:space="preserve">10),  </w:t>
      </w:r>
      <w:r>
        <w:rPr>
          <w:sz w:val="28"/>
          <w:szCs w:val="28"/>
        </w:rPr>
        <w:t xml:space="preserve"> сведениями о привлечении </w:t>
      </w:r>
      <w:r w:rsidR="009A1828">
        <w:rPr>
          <w:sz w:val="28"/>
          <w:szCs w:val="28"/>
        </w:rPr>
        <w:t xml:space="preserve">Чуракаева В.Н.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административной ответственности (л.д.1</w:t>
      </w:r>
      <w:r w:rsidR="009A1828">
        <w:rPr>
          <w:sz w:val="28"/>
          <w:szCs w:val="28"/>
        </w:rPr>
        <w:t>1-12</w:t>
      </w:r>
      <w:r>
        <w:rPr>
          <w:sz w:val="28"/>
          <w:szCs w:val="28"/>
        </w:rPr>
        <w:t>), справкой к протоколу об административном правонарушении (л.д.1</w:t>
      </w:r>
      <w:r w:rsidR="00B974B3">
        <w:rPr>
          <w:sz w:val="28"/>
          <w:szCs w:val="28"/>
        </w:rPr>
        <w:t>3</w:t>
      </w:r>
      <w:r w:rsidR="008F0688">
        <w:rPr>
          <w:sz w:val="28"/>
          <w:szCs w:val="28"/>
        </w:rPr>
        <w:t xml:space="preserve">) , постановлением мирового судьи судебного участка № 61 Ленинского судебного района (Ленинский муниципальный район) Республики Крым о привлечении </w:t>
      </w:r>
      <w:r w:rsidR="008F0688">
        <w:rPr>
          <w:sz w:val="28"/>
          <w:szCs w:val="28"/>
        </w:rPr>
        <w:t xml:space="preserve">Чуракаева В.Н. к административной ответственности по ст.12.26 ч.1 КоАП РФ и назначении наказания в виде штрафа в размере </w:t>
      </w:r>
      <w:r>
        <w:rPr>
          <w:sz w:val="28"/>
          <w:szCs w:val="28"/>
        </w:rPr>
        <w:t>(данные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</w:t>
      </w:r>
      <w:r w:rsidR="008F0688">
        <w:rPr>
          <w:sz w:val="28"/>
          <w:szCs w:val="28"/>
        </w:rPr>
        <w:t xml:space="preserve">Постановление не обжаловано и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F0688">
        <w:rPr>
          <w:sz w:val="28"/>
          <w:szCs w:val="28"/>
        </w:rPr>
        <w:t xml:space="preserve"> </w:t>
      </w:r>
      <w:r w:rsidR="008F0688">
        <w:rPr>
          <w:sz w:val="28"/>
          <w:szCs w:val="28"/>
        </w:rPr>
        <w:t xml:space="preserve">( </w:t>
      </w:r>
      <w:r w:rsidR="008F0688">
        <w:rPr>
          <w:sz w:val="28"/>
          <w:szCs w:val="28"/>
        </w:rPr>
        <w:t>л.д.14-15).</w:t>
      </w:r>
    </w:p>
    <w:p w:rsidR="008F0688" w:rsidP="008F0688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п.п.2.1.1 п.2.1 ПДД РФ в</w:t>
      </w:r>
      <w:r>
        <w:rPr>
          <w:rFonts w:eastAsiaTheme="minorHAnsi"/>
          <w:sz w:val="28"/>
          <w:szCs w:val="28"/>
          <w:lang w:eastAsia="en-US"/>
        </w:rPr>
        <w:t>одитель механического транспортного средства обязан: иметь при себе и по требованию сотрудников полиции передавать им, для проверки: водительское удостоверение или вре</w:t>
      </w:r>
      <w:r>
        <w:rPr>
          <w:rFonts w:eastAsiaTheme="minorHAnsi"/>
          <w:sz w:val="28"/>
          <w:szCs w:val="28"/>
          <w:lang w:eastAsia="en-US"/>
        </w:rPr>
        <w:t>менное разрешение на право управления транспортным средством соответствующей категории или подкатегории.</w:t>
      </w:r>
    </w:p>
    <w:p w:rsidR="008F0688" w:rsidRPr="00BB7334" w:rsidP="008F0688">
      <w:pPr>
        <w:ind w:firstLine="540"/>
        <w:jc w:val="both"/>
        <w:rPr>
          <w:sz w:val="28"/>
          <w:szCs w:val="28"/>
        </w:rPr>
      </w:pPr>
      <w:hyperlink r:id="rId4" w:history="1">
        <w:r>
          <w:rPr>
            <w:sz w:val="28"/>
            <w:szCs w:val="28"/>
          </w:rPr>
          <w:t xml:space="preserve">  Согласно </w:t>
        </w:r>
        <w:r w:rsidRPr="00BB7334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а</w:t>
        </w:r>
        <w:r w:rsidRPr="00BB7334">
          <w:rPr>
            <w:sz w:val="28"/>
            <w:szCs w:val="28"/>
          </w:rPr>
          <w:t xml:space="preserve"> 10 Постановления Пленума Верховного Суда РФ от 25.06.2019 N 20 "О некоторых в</w:t>
        </w:r>
        <w:r w:rsidRPr="00BB7334">
          <w:rPr>
            <w:sz w:val="28"/>
            <w:szCs w:val="28"/>
          </w:rPr>
          <w:t xml:space="preserve">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</w:t>
        </w:r>
      </w:hyperlink>
      <w:r w:rsidRPr="00BB7334">
        <w:rPr>
          <w:sz w:val="28"/>
          <w:szCs w:val="28"/>
        </w:rPr>
        <w:t xml:space="preserve">в случае совершения при управлении транспортным средством лицом, </w:t>
      </w:r>
      <w:r w:rsidRPr="00BB7334">
        <w:rPr>
          <w:sz w:val="28"/>
          <w:szCs w:val="28"/>
        </w:rPr>
        <w:t xml:space="preserve">не имеющим или лишенным права управления транспортными средствами, других административных правонарушений, предусмотренных </w:t>
      </w:r>
      <w:hyperlink r:id="rId5" w:history="1">
        <w:r w:rsidRPr="00BB7334">
          <w:rPr>
            <w:sz w:val="28"/>
            <w:szCs w:val="28"/>
          </w:rPr>
          <w:t>главой 12</w:t>
        </w:r>
      </w:hyperlink>
      <w:r w:rsidRPr="00BB7334">
        <w:rPr>
          <w:sz w:val="28"/>
          <w:szCs w:val="28"/>
        </w:rPr>
        <w:t xml:space="preserve"> КоАП РФ (за исключением предусмотренных </w:t>
      </w:r>
      <w:hyperlink r:id="rId6" w:history="1">
        <w:r w:rsidRPr="00BB7334">
          <w:rPr>
            <w:sz w:val="28"/>
            <w:szCs w:val="28"/>
          </w:rPr>
          <w:t>частью 3 статьи 1</w:t>
        </w:r>
        <w:r w:rsidRPr="00BB7334">
          <w:rPr>
            <w:sz w:val="28"/>
            <w:szCs w:val="28"/>
          </w:rPr>
          <w:t>2.8</w:t>
        </w:r>
      </w:hyperlink>
      <w:r w:rsidRPr="00BB7334">
        <w:rPr>
          <w:sz w:val="28"/>
          <w:szCs w:val="28"/>
        </w:rPr>
        <w:t xml:space="preserve"> и </w:t>
      </w:r>
      <w:hyperlink r:id="rId7" w:history="1">
        <w:r w:rsidRPr="00BB7334">
          <w:rPr>
            <w:sz w:val="28"/>
            <w:szCs w:val="28"/>
          </w:rPr>
          <w:t>частью 2 статьи 12.26</w:t>
        </w:r>
      </w:hyperlink>
      <w:r w:rsidRPr="00BB7334">
        <w:rPr>
          <w:sz w:val="28"/>
          <w:szCs w:val="28"/>
        </w:rPr>
        <w:t xml:space="preserve"> КоАП РФ) либо другой главой Особенной части данного кодекса, действия</w:t>
      </w:r>
      <w:r w:rsidRPr="00BB7334">
        <w:rPr>
          <w:sz w:val="28"/>
          <w:szCs w:val="28"/>
        </w:rPr>
        <w:t xml:space="preserve"> такого лица следует квалифицировать соответственно по </w:t>
      </w:r>
      <w:hyperlink r:id="rId8" w:history="1">
        <w:r w:rsidRPr="00BB7334">
          <w:rPr>
            <w:sz w:val="28"/>
            <w:szCs w:val="28"/>
          </w:rPr>
          <w:t>части 1</w:t>
        </w:r>
      </w:hyperlink>
      <w:r w:rsidRPr="00BB7334">
        <w:rPr>
          <w:sz w:val="28"/>
          <w:szCs w:val="28"/>
        </w:rPr>
        <w:t xml:space="preserve"> или </w:t>
      </w:r>
      <w:hyperlink r:id="rId9" w:history="1">
        <w:r w:rsidRPr="00BB7334">
          <w:rPr>
            <w:sz w:val="28"/>
            <w:szCs w:val="28"/>
          </w:rPr>
          <w:t>2 статьи 12.7</w:t>
        </w:r>
      </w:hyperlink>
      <w:r w:rsidRPr="00BB7334">
        <w:rPr>
          <w:sz w:val="28"/>
          <w:szCs w:val="28"/>
        </w:rPr>
        <w:t xml:space="preserve"> КоАП РФ и иным статьям Особенной части указанного кодекса</w:t>
      </w:r>
    </w:p>
    <w:p w:rsidR="00CE1F85" w:rsidRPr="004D2DBB" w:rsidP="00CE1F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2DBB">
        <w:rPr>
          <w:sz w:val="28"/>
          <w:szCs w:val="28"/>
        </w:rPr>
        <w:t>Таким образом, действия</w:t>
      </w:r>
      <w:r w:rsidRPr="00B974B3" w:rsidR="00B974B3">
        <w:rPr>
          <w:sz w:val="28"/>
          <w:szCs w:val="28"/>
        </w:rPr>
        <w:t xml:space="preserve"> </w:t>
      </w:r>
      <w:r w:rsidR="00B974B3">
        <w:rPr>
          <w:sz w:val="28"/>
          <w:szCs w:val="28"/>
        </w:rPr>
        <w:t>Чуракаева В.Н.</w:t>
      </w:r>
      <w:r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 xml:space="preserve"> правильно к</w:t>
      </w:r>
      <w:r w:rsidRPr="004D2DBB">
        <w:rPr>
          <w:sz w:val="28"/>
          <w:szCs w:val="28"/>
        </w:rPr>
        <w:t>валифицированы по ч. 2 ст. 12.7 как управление транспортным средством водителем, лишенным права управления транспортными средствами.</w:t>
      </w:r>
    </w:p>
    <w:p w:rsidR="00CE1F85" w:rsidP="00CE1F8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D2DBB">
        <w:rPr>
          <w:sz w:val="28"/>
          <w:szCs w:val="28"/>
        </w:rPr>
        <w:t xml:space="preserve">В соответствии с п. 2 ст. 4.1. </w:t>
      </w:r>
      <w:r w:rsidRPr="004D2DBB">
        <w:rPr>
          <w:sz w:val="28"/>
          <w:szCs w:val="28"/>
        </w:rPr>
        <w:t>КоАП РФ при назначении административного наказания</w:t>
      </w:r>
      <w:r w:rsidRPr="00B974B3" w:rsidR="00B974B3">
        <w:rPr>
          <w:sz w:val="28"/>
          <w:szCs w:val="28"/>
        </w:rPr>
        <w:t xml:space="preserve"> </w:t>
      </w:r>
      <w:r w:rsidR="00B974B3">
        <w:rPr>
          <w:sz w:val="28"/>
          <w:szCs w:val="28"/>
        </w:rPr>
        <w:t>Чуракаеву В.Н</w:t>
      </w:r>
      <w:r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 xml:space="preserve">суд  учитывает характер </w:t>
      </w:r>
      <w:r w:rsidRPr="004D2DBB">
        <w:rPr>
          <w:sz w:val="28"/>
          <w:szCs w:val="28"/>
        </w:rPr>
        <w:t>совершенного правонарушения, личность лица, совершившего правонарушение, котор</w:t>
      </w:r>
      <w:r>
        <w:rPr>
          <w:sz w:val="28"/>
          <w:szCs w:val="28"/>
        </w:rPr>
        <w:t>ый</w:t>
      </w:r>
      <w:r w:rsidRPr="004D2DB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4D2DB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>инвалид</w:t>
      </w:r>
      <w:r>
        <w:rPr>
          <w:sz w:val="28"/>
          <w:szCs w:val="28"/>
        </w:rPr>
        <w:t>ности не имеет</w:t>
      </w:r>
      <w:r w:rsidRPr="004D2DBB">
        <w:rPr>
          <w:sz w:val="28"/>
          <w:szCs w:val="28"/>
        </w:rPr>
        <w:t>, на учете у врача нарколога и психиатра не состоит,</w:t>
      </w:r>
      <w:r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 xml:space="preserve"> е</w:t>
      </w:r>
      <w:r>
        <w:rPr>
          <w:sz w:val="28"/>
          <w:szCs w:val="28"/>
        </w:rPr>
        <w:t>го</w:t>
      </w:r>
      <w:r w:rsidRPr="004D2DBB">
        <w:rPr>
          <w:sz w:val="28"/>
          <w:szCs w:val="28"/>
        </w:rPr>
        <w:t xml:space="preserve"> материальное положение, </w:t>
      </w:r>
      <w:r>
        <w:rPr>
          <w:sz w:val="28"/>
          <w:szCs w:val="28"/>
        </w:rPr>
        <w:t>степень е</w:t>
      </w:r>
      <w:r>
        <w:rPr>
          <w:sz w:val="28"/>
          <w:szCs w:val="28"/>
        </w:rPr>
        <w:t xml:space="preserve">го вины, отсутствие отягчающих </w:t>
      </w:r>
      <w:r w:rsidRPr="004D2DBB">
        <w:rPr>
          <w:sz w:val="28"/>
          <w:szCs w:val="28"/>
        </w:rPr>
        <w:t xml:space="preserve"> обстоятельств, наличие смягчающего обстоятельства – признание вины,  а потому принимая во внимание то, что назначенное наказание должно быть не только</w:t>
      </w:r>
      <w:r w:rsidRPr="004D2DBB">
        <w:rPr>
          <w:sz w:val="28"/>
          <w:szCs w:val="28"/>
        </w:rPr>
        <w:t xml:space="preserve"> карой, но и преследовать цель общей и специальной превенции, то есть долж</w:t>
      </w:r>
      <w:r w:rsidRPr="004D2DBB">
        <w:rPr>
          <w:sz w:val="28"/>
          <w:szCs w:val="28"/>
        </w:rPr>
        <w:t>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</w:t>
      </w:r>
      <w:r>
        <w:rPr>
          <w:sz w:val="28"/>
          <w:szCs w:val="28"/>
        </w:rPr>
        <w:t>рать наказание в виде обязательных работ.</w:t>
      </w:r>
    </w:p>
    <w:p w:rsidR="00CE1F85" w:rsidRPr="004D2DBB" w:rsidP="00CE1F8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4D2DBB">
        <w:rPr>
          <w:sz w:val="28"/>
          <w:szCs w:val="28"/>
        </w:rPr>
        <w:t xml:space="preserve">      На основании</w:t>
      </w:r>
      <w:r w:rsidRPr="004D2DBB">
        <w:rPr>
          <w:sz w:val="28"/>
          <w:szCs w:val="28"/>
        </w:rPr>
        <w:t xml:space="preserve"> изложенного, руководствуясь ч. 2 ст. 12.7, ст. 29.10 КоАП РФ, суд</w:t>
      </w:r>
    </w:p>
    <w:p w:rsidR="00CE1F85" w:rsidRPr="004D2DBB" w:rsidP="00CE1F85">
      <w:pPr>
        <w:jc w:val="center"/>
        <w:rPr>
          <w:sz w:val="28"/>
          <w:szCs w:val="28"/>
        </w:rPr>
      </w:pPr>
    </w:p>
    <w:p w:rsidR="00CE1F85" w:rsidRPr="004D2DBB" w:rsidP="00CE1F85">
      <w:pPr>
        <w:jc w:val="center"/>
        <w:rPr>
          <w:b/>
          <w:sz w:val="28"/>
          <w:szCs w:val="28"/>
        </w:rPr>
      </w:pPr>
      <w:r w:rsidRPr="004D2DBB">
        <w:rPr>
          <w:b/>
          <w:sz w:val="28"/>
          <w:szCs w:val="28"/>
        </w:rPr>
        <w:t>ПОСТАНОВИЛ:</w:t>
      </w:r>
    </w:p>
    <w:p w:rsidR="00CE1F85" w:rsidRPr="004D2DBB" w:rsidP="00CE1F85">
      <w:pPr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                                                </w:t>
      </w:r>
    </w:p>
    <w:p w:rsidR="00CE1F85" w:rsidRPr="00703F5A" w:rsidP="00CE1F85">
      <w:pPr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Pr="001304B3" w:rsidR="00B974B3">
        <w:rPr>
          <w:b/>
          <w:sz w:val="28"/>
          <w:szCs w:val="28"/>
        </w:rPr>
        <w:t>Чуракаева Вадима Назимовича</w:t>
      </w:r>
      <w:r w:rsidRPr="00703F5A" w:rsidR="00B97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12.7 ч.2 </w:t>
      </w:r>
      <w:r w:rsidRPr="00703F5A">
        <w:rPr>
          <w:sz w:val="28"/>
          <w:szCs w:val="28"/>
        </w:rPr>
        <w:t>КоАП РФ и назначить ему административное наказание в виде</w:t>
      </w:r>
      <w:r>
        <w:rPr>
          <w:sz w:val="28"/>
          <w:szCs w:val="28"/>
        </w:rPr>
        <w:t xml:space="preserve"> 100 (ста) часов обязательных работ.</w:t>
      </w:r>
    </w:p>
    <w:p w:rsidR="00CE1F85" w:rsidRPr="00703F5A" w:rsidP="00CE1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</w:t>
      </w:r>
      <w:r w:rsidRPr="00703F5A">
        <w:rPr>
          <w:sz w:val="28"/>
          <w:szCs w:val="28"/>
        </w:rPr>
        <w:t>чения копии постановления.</w:t>
      </w:r>
    </w:p>
    <w:p w:rsidR="00CE1F85" w:rsidRPr="00703F5A" w:rsidP="00CE1F85">
      <w:pPr>
        <w:jc w:val="both"/>
        <w:rPr>
          <w:sz w:val="28"/>
          <w:szCs w:val="28"/>
        </w:rPr>
      </w:pPr>
    </w:p>
    <w:p w:rsidR="00CE1F85" w:rsidRPr="00703F5A" w:rsidP="00CE1F8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CE1F85" w:rsidRPr="00703F5A" w:rsidP="00CE1F8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E1F85" w:rsidP="00CE1F8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CE1F85" w:rsidP="00CE1F8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</w:t>
      </w:r>
      <w:r w:rsidR="002F30DE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</w:t>
      </w:r>
      <w:r w:rsidRPr="00703F5A">
        <w:rPr>
          <w:sz w:val="28"/>
          <w:szCs w:val="28"/>
        </w:rPr>
        <w:t>И.В. Казарина</w:t>
      </w:r>
    </w:p>
    <w:p w:rsidR="00CE1F85" w:rsidP="00CE1F8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CE1F85" w:rsidP="00CE1F85"/>
    <w:p w:rsidR="00CE1F85" w:rsidP="00CE1F85"/>
    <w:p w:rsidR="00CE1F85" w:rsidRPr="004D2DBB" w:rsidP="00CE1F85">
      <w:pPr>
        <w:jc w:val="both"/>
        <w:rPr>
          <w:sz w:val="28"/>
          <w:szCs w:val="28"/>
        </w:rPr>
      </w:pPr>
    </w:p>
    <w:p w:rsidR="008C646E"/>
    <w:sectPr w:rsidSect="002F30DE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85"/>
    <w:rsid w:val="001304B3"/>
    <w:rsid w:val="00233658"/>
    <w:rsid w:val="002E57A1"/>
    <w:rsid w:val="002F30DE"/>
    <w:rsid w:val="002F743C"/>
    <w:rsid w:val="003A53B3"/>
    <w:rsid w:val="004D2DBB"/>
    <w:rsid w:val="00703F5A"/>
    <w:rsid w:val="008C646E"/>
    <w:rsid w:val="008F0688"/>
    <w:rsid w:val="009676FE"/>
    <w:rsid w:val="009A1828"/>
    <w:rsid w:val="00B974B3"/>
    <w:rsid w:val="00BB7334"/>
    <w:rsid w:val="00CE1F85"/>
    <w:rsid w:val="00F4279F"/>
    <w:rsid w:val="00F53F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3CA43C00FAEA905529C80B56D432F236A0A6060063FE48B72350820A15B34F37EB73C1C803AFCBB448EAAF31680808F20740D690DA902ACd1mDM" TargetMode="External" /><Relationship Id="rId5" Type="http://schemas.openxmlformats.org/officeDocument/2006/relationships/hyperlink" Target="consultantplus://offline/ref=93CA43C00FAEA905529C80B56D432F236A0F6765053FE48B72350820A15B34F37EB73C1C803AF5BF458EAAF31680808F20740D690DA902ACd1mDM" TargetMode="External" /><Relationship Id="rId6" Type="http://schemas.openxmlformats.org/officeDocument/2006/relationships/hyperlink" Target="consultantplus://offline/ref=93CA43C00FAEA905529C80B56D432F236A0F6765053FE48B72350820A15B34F37EB73C1B843FFDB514D4BAF75FD788932468126913A9d0m2M" TargetMode="External" /><Relationship Id="rId7" Type="http://schemas.openxmlformats.org/officeDocument/2006/relationships/hyperlink" Target="consultantplus://offline/ref=93CA43C00FAEA905529C80B56D432F236A0F6765053FE48B72350820A15B34F37EB73C1B843FF8B514D4BAF75FD788932468126913A9d0m2M" TargetMode="External" /><Relationship Id="rId8" Type="http://schemas.openxmlformats.org/officeDocument/2006/relationships/hyperlink" Target="consultantplus://offline/ref=93CA43C00FAEA905529C80B56D432F236A0F6765053FE48B72350820A15B34F37EB73C1C803AF5BB408EAAF31680808F20740D690DA902ACd1mDM" TargetMode="External" /><Relationship Id="rId9" Type="http://schemas.openxmlformats.org/officeDocument/2006/relationships/hyperlink" Target="consultantplus://offline/ref=93CA43C00FAEA905529C80B56D432F236A0F6765053FE48B72350820A15B34F37EB73C19823CFBB514D4BAF75FD788932468126913A9d0m2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