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36B" w:rsidP="0091636B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 w:rsidR="00957D72">
        <w:rPr>
          <w:sz w:val="28"/>
          <w:szCs w:val="28"/>
        </w:rPr>
        <w:t>615</w:t>
      </w:r>
      <w:r>
        <w:rPr>
          <w:sz w:val="28"/>
          <w:szCs w:val="28"/>
        </w:rPr>
        <w:t>/2022</w:t>
      </w:r>
    </w:p>
    <w:p w:rsidR="0091636B" w:rsidP="0091636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91М</w:t>
      </w:r>
      <w:r>
        <w:rPr>
          <w:sz w:val="28"/>
          <w:szCs w:val="28"/>
          <w:lang w:val="en-US"/>
        </w:rPr>
        <w:t>S</w:t>
      </w:r>
      <w:r w:rsidRPr="00F52B5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F52B54">
        <w:rPr>
          <w:sz w:val="28"/>
          <w:szCs w:val="28"/>
        </w:rPr>
        <w:t>-01-202</w:t>
      </w:r>
      <w:r>
        <w:rPr>
          <w:sz w:val="28"/>
          <w:szCs w:val="28"/>
        </w:rPr>
        <w:t>2-00</w:t>
      </w:r>
      <w:r w:rsidR="00957D72">
        <w:rPr>
          <w:sz w:val="28"/>
          <w:szCs w:val="28"/>
        </w:rPr>
        <w:t>2167-94</w:t>
      </w:r>
    </w:p>
    <w:p w:rsidR="0091636B" w:rsidRPr="0075223C" w:rsidP="0091636B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957D72">
        <w:rPr>
          <w:sz w:val="28"/>
          <w:szCs w:val="28"/>
        </w:rPr>
        <w:t>6152206146</w:t>
      </w:r>
    </w:p>
    <w:p w:rsidR="0091636B" w:rsidRPr="00FA308F" w:rsidP="0091636B">
      <w:pPr>
        <w:jc w:val="center"/>
        <w:rPr>
          <w:b/>
          <w:sz w:val="28"/>
          <w:szCs w:val="28"/>
        </w:rPr>
      </w:pPr>
    </w:p>
    <w:p w:rsidR="0091636B" w:rsidRPr="00FA308F" w:rsidP="0091636B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91636B" w:rsidRPr="00FA308F" w:rsidP="0091636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28 сентября  2022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п</w:t>
      </w:r>
      <w:r w:rsidRPr="00FA308F">
        <w:rPr>
          <w:sz w:val="28"/>
          <w:szCs w:val="28"/>
          <w:lang w:val="uk-UA"/>
        </w:rPr>
        <w:t>. Ленино</w:t>
      </w:r>
    </w:p>
    <w:p w:rsidR="0091636B" w:rsidRPr="00FA308F" w:rsidP="0091636B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91636B" w:rsidRPr="00FA308F" w:rsidP="0091636B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6F1B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91636B" w:rsidRPr="00FA308F" w:rsidP="006F1B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01"/>
              <w:gridCol w:w="7203"/>
            </w:tblGrid>
            <w:tr w:rsidTr="00957D72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601" w:type="dxa"/>
                </w:tcPr>
                <w:p w:rsidR="00957D72" w:rsidP="006F1B8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3" w:type="dxa"/>
                </w:tcPr>
                <w:p w:rsidR="00957D72" w:rsidRPr="00DE1902" w:rsidP="00957D72">
                  <w:pPr>
                    <w:ind w:left="-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Алиева Нармана</w:t>
                  </w:r>
                  <w:r w:rsidRPr="00DE1902">
                    <w:rPr>
                      <w:sz w:val="28"/>
                      <w:szCs w:val="28"/>
                    </w:rPr>
                    <w:t xml:space="preserve">, </w:t>
                  </w:r>
                </w:p>
                <w:p w:rsidR="00957D72" w:rsidRPr="00FD21E7" w:rsidP="00F217D5">
                  <w:pPr>
                    <w:ind w:left="-108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91636B" w:rsidRPr="00FA308F" w:rsidP="006F1B84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1636B" w:rsidRPr="00FA308F" w:rsidP="0091636B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91636B" w:rsidRPr="00FA308F" w:rsidP="0091636B">
      <w:pPr>
        <w:jc w:val="both"/>
        <w:rPr>
          <w:sz w:val="28"/>
          <w:szCs w:val="28"/>
        </w:rPr>
      </w:pPr>
    </w:p>
    <w:p w:rsidR="0091636B" w:rsidRPr="00FA308F" w:rsidP="0091636B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91636B" w:rsidRPr="00FA308F" w:rsidP="0091636B">
      <w:pPr>
        <w:jc w:val="center"/>
        <w:rPr>
          <w:sz w:val="28"/>
          <w:szCs w:val="28"/>
        </w:rPr>
      </w:pPr>
    </w:p>
    <w:p w:rsidR="00957D72" w:rsidP="00957D72">
      <w:pPr>
        <w:ind w:left="-108" w:firstLine="816"/>
        <w:jc w:val="both"/>
        <w:rPr>
          <w:sz w:val="28"/>
          <w:szCs w:val="28"/>
        </w:rPr>
      </w:pPr>
      <w:r w:rsidRPr="00CA6560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Алиев Н.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употребил наркотическое вещество, путем курения </w:t>
      </w:r>
      <w:r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врача, что подтверждается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 на состояние опьянения.</w:t>
      </w:r>
      <w:r w:rsidR="00E35A2D">
        <w:rPr>
          <w:sz w:val="28"/>
          <w:szCs w:val="28"/>
        </w:rPr>
        <w:t xml:space="preserve"> Состояние опьянения установлено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1636B" w:rsidP="0091636B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</w:t>
      </w:r>
      <w:r w:rsidR="00E35A2D">
        <w:rPr>
          <w:sz w:val="28"/>
          <w:szCs w:val="28"/>
        </w:rPr>
        <w:t xml:space="preserve"> Алиев Н. в</w:t>
      </w:r>
      <w:r w:rsidRPr="00FA308F">
        <w:rPr>
          <w:sz w:val="28"/>
          <w:szCs w:val="28"/>
        </w:rPr>
        <w:t>ину в</w:t>
      </w:r>
      <w:r w:rsidRPr="00FA308F">
        <w:rPr>
          <w:sz w:val="28"/>
          <w:szCs w:val="28"/>
        </w:rPr>
        <w:t xml:space="preserve"> совершении правонарушения признал полностью. Пояснил, что</w:t>
      </w:r>
      <w:r w:rsidRPr="00164700">
        <w:rPr>
          <w:sz w:val="28"/>
          <w:szCs w:val="28"/>
        </w:rPr>
        <w:t xml:space="preserve"> </w:t>
      </w:r>
      <w:r>
        <w:rPr>
          <w:sz w:val="28"/>
          <w:szCs w:val="28"/>
        </w:rPr>
        <w:t>упо</w:t>
      </w:r>
      <w:r w:rsidR="00E35A2D">
        <w:rPr>
          <w:sz w:val="28"/>
          <w:szCs w:val="28"/>
        </w:rPr>
        <w:t>требил коноплю</w:t>
      </w:r>
      <w:r>
        <w:rPr>
          <w:sz w:val="28"/>
          <w:szCs w:val="28"/>
        </w:rPr>
        <w:t>, путем курения.</w:t>
      </w:r>
    </w:p>
    <w:p w:rsidR="00E35A2D" w:rsidP="00E35A2D">
      <w:pPr>
        <w:ind w:left="-108" w:firstLine="816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Алиева Н., </w:t>
      </w:r>
      <w:r w:rsidRPr="00FA308F">
        <w:rPr>
          <w:sz w:val="28"/>
          <w:szCs w:val="28"/>
        </w:rPr>
        <w:t xml:space="preserve"> изучив и исследовав материалы дела, суд считает, что вина</w:t>
      </w:r>
      <w:r>
        <w:rPr>
          <w:sz w:val="28"/>
          <w:szCs w:val="28"/>
        </w:rPr>
        <w:t xml:space="preserve"> Алиева Н. в</w:t>
      </w:r>
      <w:r w:rsidRPr="00FA308F">
        <w:rPr>
          <w:sz w:val="28"/>
          <w:szCs w:val="28"/>
        </w:rPr>
        <w:t xml:space="preserve"> совершении административного правонаруше</w:t>
      </w:r>
      <w:r>
        <w:rPr>
          <w:sz w:val="28"/>
          <w:szCs w:val="28"/>
        </w:rPr>
        <w:t>ния подтверждается: пр</w:t>
      </w:r>
      <w:r>
        <w:rPr>
          <w:sz w:val="28"/>
          <w:szCs w:val="28"/>
        </w:rPr>
        <w:t xml:space="preserve">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 2),  рапортом сотрудника полиции (л.д.4), справкой ГБУЗ РК «Ленинская ЦРБ»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 на состояние опьянения. Состояние опьян</w:t>
      </w:r>
      <w:r>
        <w:rPr>
          <w:sz w:val="28"/>
          <w:szCs w:val="28"/>
        </w:rPr>
        <w:t xml:space="preserve">ения установлено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Обнаружена тетрагидроканнабиноловая кислота ( л.д.8).</w:t>
      </w:r>
    </w:p>
    <w:p w:rsidR="0091636B" w:rsidRPr="00FA308F" w:rsidP="009163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5A2D">
        <w:rPr>
          <w:sz w:val="28"/>
          <w:szCs w:val="28"/>
        </w:rPr>
        <w:t>Алиева Н.</w:t>
      </w:r>
      <w:r>
        <w:rPr>
          <w:sz w:val="28"/>
          <w:szCs w:val="28"/>
        </w:rPr>
        <w:t xml:space="preserve">    </w:t>
      </w:r>
      <w:r w:rsidRPr="00FA308F">
        <w:rPr>
          <w:sz w:val="28"/>
          <w:szCs w:val="28"/>
        </w:rPr>
        <w:t xml:space="preserve">правильно квалифицированы по ст. 6.9 ч.1 </w:t>
      </w:r>
      <w:r w:rsidRPr="000E41E6">
        <w:rPr>
          <w:sz w:val="28"/>
          <w:szCs w:val="28"/>
        </w:rPr>
        <w:t xml:space="preserve">КоАП РФ, как </w:t>
      </w:r>
      <w:r w:rsidRPr="000E41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потребление наркотических средств или психотропных веществ без назначения врача.</w:t>
      </w:r>
    </w:p>
    <w:p w:rsidR="0091636B" w:rsidP="0091636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E35A2D">
        <w:rPr>
          <w:color w:val="000000"/>
          <w:sz w:val="28"/>
          <w:szCs w:val="28"/>
        </w:rPr>
        <w:t>Алиеву Н.</w:t>
      </w:r>
      <w:r w:rsidRPr="007353FC">
        <w:rPr>
          <w:color w:val="000000"/>
          <w:sz w:val="28"/>
          <w:szCs w:val="28"/>
        </w:rPr>
        <w:t xml:space="preserve"> 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к административной ответственности </w:t>
      </w:r>
      <w:r w:rsidR="00E35A2D">
        <w:rPr>
          <w:sz w:val="28"/>
          <w:szCs w:val="28"/>
        </w:rPr>
        <w:t>з</w:t>
      </w:r>
      <w:r>
        <w:rPr>
          <w:sz w:val="28"/>
          <w:szCs w:val="28"/>
        </w:rPr>
        <w:t xml:space="preserve">а потребление </w:t>
      </w:r>
      <w:r>
        <w:rPr>
          <w:sz w:val="28"/>
          <w:szCs w:val="28"/>
        </w:rPr>
        <w:t>наркотических веществ не привлекался, официально не трудоустроен, инвалидности не имеет, на учете у врача нарколога и психиатра не состоит, отсутствие отягчающих обстоятельств, 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</w:t>
      </w:r>
      <w:r w:rsidRPr="007353FC">
        <w:rPr>
          <w:sz w:val="28"/>
          <w:szCs w:val="28"/>
        </w:rPr>
        <w:t xml:space="preserve">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</w:t>
      </w:r>
      <w:r w:rsidRPr="007353FC">
        <w:rPr>
          <w:sz w:val="28"/>
          <w:szCs w:val="28"/>
        </w:rPr>
        <w:t>предупреждения новых правонарушений, су</w:t>
      </w:r>
      <w:r w:rsidRPr="007353FC">
        <w:rPr>
          <w:sz w:val="28"/>
          <w:szCs w:val="28"/>
        </w:rPr>
        <w:t>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 предусмотренном санкцией статьи</w:t>
      </w:r>
      <w:r w:rsidRPr="007353FC">
        <w:rPr>
          <w:sz w:val="28"/>
          <w:szCs w:val="28"/>
        </w:rPr>
        <w:t>.</w:t>
      </w:r>
    </w:p>
    <w:p w:rsidR="0091636B" w:rsidRPr="00FA308F" w:rsidP="0091636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>Согласно ч. 2.1 ст. 4.1 КоАП РФ  при назначении   административного наказания за совершение админист</w:t>
      </w:r>
      <w:r w:rsidRPr="00FA308F">
        <w:rPr>
          <w:sz w:val="28"/>
          <w:szCs w:val="28"/>
        </w:rPr>
        <w:t xml:space="preserve">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 лицу</w:t>
      </w:r>
      <w:r w:rsidRPr="00FA308F">
        <w:rPr>
          <w:sz w:val="28"/>
          <w:szCs w:val="28"/>
        </w:rPr>
        <w:t>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</w:t>
      </w:r>
      <w:r w:rsidRPr="00FA308F">
        <w:rPr>
          <w:sz w:val="28"/>
          <w:szCs w:val="28"/>
        </w:rPr>
        <w:t>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</w:t>
      </w:r>
      <w:r w:rsidRPr="00FA308F">
        <w:rPr>
          <w:sz w:val="28"/>
          <w:szCs w:val="28"/>
        </w:rPr>
        <w:t xml:space="preserve">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</w:t>
      </w:r>
      <w:r w:rsidRPr="00FA308F">
        <w:rPr>
          <w:sz w:val="28"/>
          <w:szCs w:val="28"/>
        </w:rPr>
        <w:t>м Правительством Российской Федерации.</w:t>
      </w:r>
    </w:p>
    <w:p w:rsidR="0091636B" w:rsidRPr="00FA308F" w:rsidP="0091636B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91636B" w:rsidRPr="00FA308F" w:rsidP="0091636B">
      <w:pPr>
        <w:jc w:val="both"/>
        <w:rPr>
          <w:sz w:val="28"/>
          <w:szCs w:val="28"/>
        </w:rPr>
      </w:pPr>
    </w:p>
    <w:p w:rsidR="0091636B" w:rsidRPr="00FA308F" w:rsidP="0091636B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91636B" w:rsidRPr="00FA308F" w:rsidP="0091636B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91636B" w:rsidRPr="000148B1" w:rsidP="006B32A6">
      <w:pPr>
        <w:ind w:left="-108" w:firstLine="816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виновным  </w:t>
      </w:r>
      <w:r w:rsidR="006B32A6">
        <w:rPr>
          <w:b/>
          <w:sz w:val="28"/>
          <w:szCs w:val="28"/>
        </w:rPr>
        <w:t xml:space="preserve">Алиева </w:t>
      </w:r>
      <w:r w:rsidR="006B32A6">
        <w:rPr>
          <w:b/>
          <w:sz w:val="28"/>
          <w:szCs w:val="28"/>
        </w:rPr>
        <w:t>Нармана</w:t>
      </w:r>
      <w:r w:rsidRPr="00DE1902" w:rsidR="006B32A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 xml:space="preserve">подвергнуть его административному наказанию  в виде штрафа в размере 4 000 </w:t>
      </w:r>
      <w:r w:rsidRPr="000148B1">
        <w:rPr>
          <w:sz w:val="28"/>
          <w:szCs w:val="28"/>
        </w:rPr>
        <w:t xml:space="preserve">( </w:t>
      </w:r>
      <w:r w:rsidRPr="000148B1">
        <w:rPr>
          <w:sz w:val="28"/>
          <w:szCs w:val="28"/>
        </w:rPr>
        <w:t>четыре тысячи) рублей.</w:t>
      </w:r>
    </w:p>
    <w:p w:rsidR="0091636B" w:rsidRPr="000148B1" w:rsidP="0091636B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91636B" w:rsidRPr="005A59E1" w:rsidP="0091636B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91636B" w:rsidRPr="005A59E1" w:rsidP="0091636B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91636B" w:rsidRPr="005A59E1" w:rsidP="0091636B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91636B" w:rsidRPr="005A59E1" w:rsidP="0091636B">
      <w:pPr>
        <w:shd w:val="clear" w:color="auto" w:fill="FFFFFF" w:themeFill="background1"/>
      </w:pPr>
      <w:r w:rsidRPr="005A59E1">
        <w:t xml:space="preserve">г. Симферополь, ул. </w:t>
      </w:r>
      <w:r w:rsidRPr="005A59E1">
        <w:t>Набережная им.60-летия СССР, 28</w:t>
      </w:r>
    </w:p>
    <w:p w:rsidR="0091636B" w:rsidP="0091636B">
      <w:pPr>
        <w:widowControl w:val="0"/>
      </w:pPr>
      <w:r w:rsidRPr="005A59E1">
        <w:rPr>
          <w:b/>
        </w:rPr>
        <w:t>ОГРН</w:t>
      </w:r>
      <w:r w:rsidRPr="005A59E1">
        <w:t xml:space="preserve"> 1149102019164</w:t>
      </w:r>
    </w:p>
    <w:p w:rsidR="0091636B" w:rsidRPr="005A59E1" w:rsidP="0091636B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91636B" w:rsidRPr="005A59E1" w:rsidP="0091636B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91636B" w:rsidRPr="005A59E1" w:rsidP="0091636B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91636B" w:rsidRPr="005A59E1" w:rsidP="0091636B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91636B" w:rsidRPr="005A59E1" w:rsidP="0091636B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91636B" w:rsidRPr="005A59E1" w:rsidP="0091636B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91636B" w:rsidRPr="005A59E1" w:rsidP="0091636B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91636B" w:rsidRPr="005A59E1" w:rsidP="0091636B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91636B" w:rsidRPr="005A59E1" w:rsidP="0091636B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91636B" w:rsidRPr="005A59E1" w:rsidP="0091636B">
      <w:r w:rsidRPr="005A59E1">
        <w:t>Код Сводного реестра 35220323</w:t>
      </w:r>
    </w:p>
    <w:p w:rsidR="0091636B" w:rsidP="0091636B">
      <w:r w:rsidRPr="005A59E1">
        <w:t>ОКТМО 35627000,</w:t>
      </w:r>
    </w:p>
    <w:p w:rsidR="0091636B" w:rsidP="0091636B">
      <w:pPr>
        <w:rPr>
          <w:sz w:val="26"/>
          <w:szCs w:val="26"/>
        </w:rPr>
      </w:pPr>
      <w:r>
        <w:rPr>
          <w:sz w:val="26"/>
          <w:szCs w:val="26"/>
        </w:rPr>
        <w:t xml:space="preserve">КБК 828 1 16 01063 01 </w:t>
      </w:r>
      <w:r>
        <w:rPr>
          <w:sz w:val="26"/>
          <w:szCs w:val="26"/>
        </w:rPr>
        <w:t>0009 140</w:t>
      </w:r>
    </w:p>
    <w:p w:rsidR="0091636B" w:rsidP="0091636B">
      <w:pPr>
        <w:rPr>
          <w:sz w:val="26"/>
          <w:szCs w:val="26"/>
        </w:rPr>
      </w:pPr>
    </w:p>
    <w:p w:rsidR="0091636B" w:rsidP="0091636B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6B32A6">
        <w:rPr>
          <w:sz w:val="28"/>
          <w:szCs w:val="28"/>
        </w:rPr>
        <w:t>Алиеву Н</w:t>
      </w:r>
      <w:r>
        <w:rPr>
          <w:sz w:val="28"/>
          <w:szCs w:val="28"/>
        </w:rPr>
        <w:t>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>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8"/>
          <w:szCs w:val="28"/>
        </w:rPr>
        <w:t xml:space="preserve">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1636B" w:rsidP="00916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</w:t>
      </w:r>
      <w:r>
        <w:rPr>
          <w:sz w:val="28"/>
          <w:szCs w:val="28"/>
        </w:rPr>
        <w:t>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</w:t>
      </w:r>
      <w:r>
        <w:rPr>
          <w:sz w:val="28"/>
          <w:szCs w:val="28"/>
        </w:rPr>
        <w:t>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636B" w:rsidRPr="00FA308F" w:rsidP="0091636B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>Возложить н</w:t>
      </w:r>
      <w:r w:rsidRPr="00C249C6">
        <w:rPr>
          <w:sz w:val="28"/>
          <w:szCs w:val="28"/>
        </w:rPr>
        <w:t xml:space="preserve">а </w:t>
      </w:r>
      <w:r w:rsidR="006B32A6">
        <w:rPr>
          <w:sz w:val="28"/>
          <w:szCs w:val="28"/>
        </w:rPr>
        <w:t>Алиева Н.</w:t>
      </w:r>
      <w:r w:rsidRPr="000E41E6">
        <w:rPr>
          <w:sz w:val="28"/>
          <w:szCs w:val="28"/>
        </w:rPr>
        <w:t xml:space="preserve"> 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FA308F">
        <w:rPr>
          <w:sz w:val="28"/>
          <w:szCs w:val="28"/>
        </w:rPr>
        <w:t>пгт.</w:t>
      </w:r>
      <w:r w:rsidRPr="00FA308F">
        <w:rPr>
          <w:sz w:val="28"/>
          <w:szCs w:val="28"/>
        </w:rPr>
        <w:t xml:space="preserve">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91636B" w:rsidRPr="00FA308F" w:rsidP="009163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>
        <w:rPr>
          <w:sz w:val="28"/>
          <w:szCs w:val="28"/>
        </w:rPr>
        <w:t xml:space="preserve"> </w:t>
      </w:r>
      <w:r w:rsidR="006B32A6">
        <w:rPr>
          <w:sz w:val="28"/>
          <w:szCs w:val="28"/>
        </w:rPr>
        <w:t>Алиеву Н.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</w:t>
      </w:r>
      <w:r w:rsidRPr="00FA308F">
        <w:rPr>
          <w:sz w:val="28"/>
          <w:szCs w:val="28"/>
        </w:rPr>
        <w:t>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1636B" w:rsidRPr="00FA308F" w:rsidP="0091636B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 за исполнением такой обязанности возложить на ОМВД России по Ленинскому району, Управление по контролю </w:t>
      </w:r>
      <w:r w:rsidRPr="00FA308F">
        <w:rPr>
          <w:sz w:val="28"/>
          <w:szCs w:val="28"/>
        </w:rPr>
        <w:t>за оборотом наркотиков МВД по Республике Крым.</w:t>
      </w:r>
    </w:p>
    <w:p w:rsidR="0091636B" w:rsidRPr="00FA308F" w:rsidP="00916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91636B" w:rsidRPr="00FA308F" w:rsidP="0091636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1636B" w:rsidRPr="00FA308F" w:rsidP="0091636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1636B" w:rsidRPr="00FA308F" w:rsidP="0091636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 xml:space="preserve">Мировой судья  </w:t>
      </w:r>
      <w:r w:rsidRPr="00FA308F">
        <w:rPr>
          <w:sz w:val="28"/>
          <w:szCs w:val="28"/>
        </w:rPr>
        <w:t>судебного  участка №61</w:t>
      </w:r>
    </w:p>
    <w:p w:rsidR="0091636B" w:rsidRPr="00FA308F" w:rsidP="00916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91636B" w:rsidRPr="00FA308F" w:rsidP="00916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муниципальный район)</w:t>
      </w:r>
    </w:p>
    <w:p w:rsidR="0091636B" w:rsidRPr="00FA308F" w:rsidP="0091636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91636B" w:rsidP="0091636B"/>
    <w:p w:rsidR="0091636B" w:rsidP="0091636B"/>
    <w:p w:rsidR="0091636B" w:rsidP="0091636B"/>
    <w:p w:rsidR="00B26E33"/>
    <w:sectPr w:rsidSect="00310D03">
      <w:pgSz w:w="11906" w:h="16838" w:code="9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B"/>
    <w:rsid w:val="000148B1"/>
    <w:rsid w:val="000E41E6"/>
    <w:rsid w:val="00164700"/>
    <w:rsid w:val="002262E1"/>
    <w:rsid w:val="005A59E1"/>
    <w:rsid w:val="006B32A6"/>
    <w:rsid w:val="006F1B84"/>
    <w:rsid w:val="007353FC"/>
    <w:rsid w:val="0075223C"/>
    <w:rsid w:val="00821024"/>
    <w:rsid w:val="008554E8"/>
    <w:rsid w:val="00863377"/>
    <w:rsid w:val="0091636B"/>
    <w:rsid w:val="00920456"/>
    <w:rsid w:val="00957D72"/>
    <w:rsid w:val="00B26E33"/>
    <w:rsid w:val="00C249C6"/>
    <w:rsid w:val="00CA6560"/>
    <w:rsid w:val="00DE1902"/>
    <w:rsid w:val="00E227D5"/>
    <w:rsid w:val="00E35A2D"/>
    <w:rsid w:val="00F217D5"/>
    <w:rsid w:val="00F52B54"/>
    <w:rsid w:val="00FA308F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