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35A63" w:rsidRPr="00703F5A" w:rsidP="00E35A6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35A63" w:rsidRPr="00703F5A" w:rsidP="00E35A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 </w:t>
      </w:r>
      <w:r w:rsidRPr="00703F5A">
        <w:rPr>
          <w:sz w:val="28"/>
          <w:szCs w:val="28"/>
        </w:rPr>
        <w:t>№ 5-</w:t>
      </w:r>
      <w:r>
        <w:rPr>
          <w:sz w:val="28"/>
          <w:szCs w:val="28"/>
        </w:rPr>
        <w:t>61-</w:t>
      </w:r>
      <w:r w:rsidR="00891B35">
        <w:rPr>
          <w:sz w:val="28"/>
          <w:szCs w:val="28"/>
        </w:rPr>
        <w:t>628</w:t>
      </w:r>
      <w:r w:rsidRPr="00703F5A">
        <w:rPr>
          <w:sz w:val="28"/>
          <w:szCs w:val="28"/>
        </w:rPr>
        <w:t>/201</w:t>
      </w:r>
      <w:r>
        <w:rPr>
          <w:sz w:val="28"/>
          <w:szCs w:val="28"/>
        </w:rPr>
        <w:t>8</w:t>
      </w:r>
    </w:p>
    <w:p w:rsidR="00E35A63" w:rsidRPr="00703F5A" w:rsidP="00E35A6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35A63" w:rsidRPr="00703F5A" w:rsidP="00E35A63">
      <w:pPr>
        <w:jc w:val="center"/>
        <w:rPr>
          <w:b/>
          <w:sz w:val="28"/>
          <w:szCs w:val="28"/>
        </w:rPr>
      </w:pPr>
    </w:p>
    <w:p w:rsidR="00E35A63" w:rsidRPr="00703F5A" w:rsidP="00E35A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октября  2018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пгт</w:t>
      </w:r>
      <w:r w:rsidRPr="00703F5A">
        <w:rPr>
          <w:sz w:val="28"/>
          <w:szCs w:val="28"/>
          <w:lang w:val="uk-UA"/>
        </w:rPr>
        <w:t>. Ленино</w:t>
      </w:r>
    </w:p>
    <w:p w:rsidR="00E35A63" w:rsidRPr="00703F5A" w:rsidP="00E35A63">
      <w:pPr>
        <w:jc w:val="both"/>
        <w:rPr>
          <w:sz w:val="28"/>
          <w:szCs w:val="28"/>
          <w:lang w:val="uk-UA"/>
        </w:rPr>
      </w:pPr>
    </w:p>
    <w:p w:rsidR="00E35A63" w:rsidRPr="00E44102" w:rsidP="00E35A63">
      <w:pPr>
        <w:jc w:val="both"/>
        <w:rPr>
          <w:sz w:val="28"/>
          <w:szCs w:val="28"/>
          <w:lang w:val="uk-UA"/>
        </w:rPr>
      </w:pPr>
    </w:p>
    <w:p w:rsidR="00E35A63" w:rsidRPr="00703F5A" w:rsidP="00E35A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</w:t>
      </w:r>
      <w:r w:rsidRPr="008E588B">
        <w:rPr>
          <w:sz w:val="28"/>
          <w:szCs w:val="28"/>
        </w:rPr>
        <w:t>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8186"/>
      </w:tblGrid>
      <w:tr w:rsidTr="002A1DDD">
        <w:tblPrEx>
          <w:tblW w:w="0" w:type="auto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18" w:type="dxa"/>
          </w:tcPr>
          <w:p w:rsidR="00E35A63" w:rsidP="002A1D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E35A63" w:rsidP="002A1DD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Маматханова Джабара Авазбековича</w:t>
            </w:r>
            <w:r w:rsidRPr="00E44102">
              <w:rPr>
                <w:b/>
                <w:sz w:val="28"/>
                <w:szCs w:val="28"/>
              </w:rPr>
              <w:t>,</w:t>
            </w:r>
          </w:p>
          <w:p w:rsidR="00891B35" w:rsidP="00891B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891B35" w:rsidP="00891B35">
            <w:pPr>
              <w:jc w:val="both"/>
              <w:rPr>
                <w:sz w:val="28"/>
                <w:szCs w:val="28"/>
              </w:rPr>
            </w:pPr>
          </w:p>
        </w:tc>
      </w:tr>
    </w:tbl>
    <w:p w:rsidR="00E35A63" w:rsidRPr="00703F5A" w:rsidP="00E35A6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-</w:t>
      </w:r>
    </w:p>
    <w:p w:rsidR="00E35A63" w:rsidRPr="00703F5A" w:rsidP="00E35A63">
      <w:pPr>
        <w:jc w:val="both"/>
        <w:rPr>
          <w:sz w:val="28"/>
          <w:szCs w:val="28"/>
        </w:rPr>
      </w:pPr>
    </w:p>
    <w:p w:rsidR="00E35A63" w:rsidP="00E35A6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35A63" w:rsidRPr="00703F5A" w:rsidP="00E35A63">
      <w:pPr>
        <w:jc w:val="center"/>
        <w:rPr>
          <w:sz w:val="28"/>
          <w:szCs w:val="28"/>
        </w:rPr>
      </w:pPr>
    </w:p>
    <w:p w:rsidR="00E35A63" w:rsidP="00E35A6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</w:t>
      </w:r>
      <w:r w:rsidRPr="00703F5A">
        <w:rPr>
          <w:sz w:val="28"/>
          <w:szCs w:val="28"/>
        </w:rPr>
        <w:t>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ОМВД РФ по Ленинскому району установлено, что постановлением по делу об административном  правонарушении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91B35">
        <w:rPr>
          <w:sz w:val="28"/>
          <w:szCs w:val="28"/>
        </w:rPr>
        <w:t xml:space="preserve"> </w:t>
      </w:r>
      <w:r w:rsidR="00891B35">
        <w:rPr>
          <w:sz w:val="28"/>
          <w:szCs w:val="28"/>
        </w:rPr>
        <w:t>Маматханов</w:t>
      </w:r>
      <w:r w:rsidR="00891B35">
        <w:rPr>
          <w:sz w:val="28"/>
          <w:szCs w:val="28"/>
        </w:rPr>
        <w:t xml:space="preserve"> Д.А.</w:t>
      </w:r>
      <w:r>
        <w:rPr>
          <w:sz w:val="28"/>
          <w:szCs w:val="28"/>
        </w:rPr>
        <w:t xml:space="preserve"> был привлечен к административной ответственности по ст. 20.20 КоАП РФ в виде</w:t>
      </w:r>
      <w:r>
        <w:rPr>
          <w:sz w:val="28"/>
          <w:szCs w:val="28"/>
        </w:rPr>
        <w:t xml:space="preserve"> штрафа в сумме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однако в течение срока, предусмотренного ст. 32.2 КоАП РФ штраф не уплатил.</w:t>
      </w:r>
    </w:p>
    <w:p w:rsidR="00E35A63" w:rsidP="00E35A6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891B35">
        <w:rPr>
          <w:sz w:val="28"/>
          <w:szCs w:val="28"/>
        </w:rPr>
        <w:t>Маматханов Д.А.</w:t>
      </w:r>
      <w:r w:rsidRPr="00703F5A" w:rsidR="00891B35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 полностью</w:t>
      </w:r>
      <w:r>
        <w:rPr>
          <w:sz w:val="28"/>
          <w:szCs w:val="28"/>
        </w:rPr>
        <w:t>. Пояснил, что забыл  своевременно о</w:t>
      </w:r>
      <w:r>
        <w:rPr>
          <w:sz w:val="28"/>
          <w:szCs w:val="28"/>
        </w:rPr>
        <w:t xml:space="preserve">платить штраф, оплатил его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E35A63" w:rsidRPr="00703F5A" w:rsidP="00E35A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703F5A">
        <w:rPr>
          <w:sz w:val="28"/>
          <w:szCs w:val="28"/>
        </w:rPr>
        <w:t xml:space="preserve"> </w:t>
      </w:r>
      <w:r w:rsidR="00891B35">
        <w:rPr>
          <w:sz w:val="28"/>
          <w:szCs w:val="28"/>
        </w:rPr>
        <w:t xml:space="preserve">Маматханова Д.А.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="00891B35">
        <w:rPr>
          <w:sz w:val="28"/>
          <w:szCs w:val="28"/>
        </w:rPr>
        <w:t xml:space="preserve">), рапором сотрудника полиции </w:t>
      </w:r>
      <w:r w:rsidR="00891B35">
        <w:rPr>
          <w:sz w:val="28"/>
          <w:szCs w:val="28"/>
        </w:rPr>
        <w:t xml:space="preserve">( </w:t>
      </w:r>
      <w:r w:rsidR="00891B35">
        <w:rPr>
          <w:sz w:val="28"/>
          <w:szCs w:val="28"/>
        </w:rPr>
        <w:t xml:space="preserve">л.д.3), </w:t>
      </w:r>
      <w:r>
        <w:rPr>
          <w:sz w:val="28"/>
          <w:szCs w:val="28"/>
        </w:rPr>
        <w:t xml:space="preserve"> постановлением</w:t>
      </w:r>
      <w:r w:rsidR="00891B35">
        <w:rPr>
          <w:sz w:val="28"/>
          <w:szCs w:val="28"/>
        </w:rPr>
        <w:t xml:space="preserve"> и протоколом</w:t>
      </w:r>
      <w:r>
        <w:rPr>
          <w:sz w:val="28"/>
          <w:szCs w:val="28"/>
        </w:rPr>
        <w:t xml:space="preserve"> по делу об административном правонарушении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(л.д.5</w:t>
      </w:r>
      <w:r w:rsidR="00891B35">
        <w:rPr>
          <w:sz w:val="28"/>
          <w:szCs w:val="28"/>
        </w:rPr>
        <w:t>-6</w:t>
      </w:r>
      <w:r>
        <w:rPr>
          <w:sz w:val="28"/>
          <w:szCs w:val="28"/>
        </w:rPr>
        <w:t xml:space="preserve">),  сведениями о привлечении </w:t>
      </w:r>
      <w:r w:rsidR="00891B35">
        <w:rPr>
          <w:sz w:val="28"/>
          <w:szCs w:val="28"/>
        </w:rPr>
        <w:t xml:space="preserve">Маматханова Д.А. </w:t>
      </w:r>
      <w:r>
        <w:rPr>
          <w:sz w:val="28"/>
          <w:szCs w:val="28"/>
        </w:rPr>
        <w:t>к административной ответственности (л.д.</w:t>
      </w:r>
      <w:r w:rsidR="00891B35">
        <w:rPr>
          <w:sz w:val="28"/>
          <w:szCs w:val="28"/>
        </w:rPr>
        <w:t>8</w:t>
      </w:r>
      <w:r>
        <w:rPr>
          <w:sz w:val="28"/>
          <w:szCs w:val="28"/>
        </w:rPr>
        <w:t xml:space="preserve">), квитанцией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оплате штрафа в сумме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  <w:r w:rsidR="00891B35">
        <w:rPr>
          <w:sz w:val="28"/>
          <w:szCs w:val="28"/>
        </w:rPr>
        <w:t>(л.д.9)</w:t>
      </w:r>
    </w:p>
    <w:p w:rsidR="00E35A63" w:rsidP="00E35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Pr="00891B35" w:rsidR="00891B35">
        <w:rPr>
          <w:sz w:val="28"/>
          <w:szCs w:val="28"/>
        </w:rPr>
        <w:t xml:space="preserve"> </w:t>
      </w:r>
      <w:r w:rsidR="00891B35">
        <w:rPr>
          <w:sz w:val="28"/>
          <w:szCs w:val="28"/>
        </w:rPr>
        <w:t xml:space="preserve">Маматханова Д.А.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как 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E35A63" w:rsidRPr="00703F5A" w:rsidP="00E35A63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891B35" w:rsidR="00891B35">
        <w:rPr>
          <w:sz w:val="28"/>
          <w:szCs w:val="28"/>
        </w:rPr>
        <w:t xml:space="preserve"> </w:t>
      </w:r>
      <w:r w:rsidR="00891B35">
        <w:rPr>
          <w:sz w:val="28"/>
          <w:szCs w:val="28"/>
        </w:rPr>
        <w:t xml:space="preserve">Маматханову Д.А.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вину обстоятельств, наличие смягчающего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вины,</w:t>
      </w:r>
      <w:r>
        <w:rPr>
          <w:sz w:val="28"/>
          <w:szCs w:val="28"/>
        </w:rPr>
        <w:t xml:space="preserve"> оплату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а потому принимая во внимание то, что назначенное наказание должно быть не только карой, но и преследовать цель общей и специальной</w:t>
      </w:r>
      <w:r w:rsidRPr="00703F5A">
        <w:rPr>
          <w:sz w:val="28"/>
          <w:szCs w:val="28"/>
        </w:rPr>
        <w:t xml:space="preserve"> превенции, то есть </w:t>
      </w:r>
      <w:r w:rsidRPr="00703F5A">
        <w:rPr>
          <w:sz w:val="28"/>
          <w:szCs w:val="28"/>
        </w:rPr>
        <w:t>должно быть необходимым и достаточным для исправления лица, совершивш</w:t>
      </w:r>
      <w:r w:rsidRPr="00703F5A">
        <w:rPr>
          <w:sz w:val="28"/>
          <w:szCs w:val="28"/>
        </w:rPr>
        <w:t>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E35A63" w:rsidRPr="00703F5A" w:rsidP="00E35A6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</w:t>
      </w:r>
      <w:r>
        <w:rPr>
          <w:sz w:val="28"/>
          <w:szCs w:val="28"/>
        </w:rPr>
        <w:t xml:space="preserve">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E35A63" w:rsidRPr="00703F5A" w:rsidP="00E35A63">
      <w:pPr>
        <w:jc w:val="center"/>
        <w:rPr>
          <w:sz w:val="28"/>
          <w:szCs w:val="28"/>
        </w:rPr>
      </w:pPr>
    </w:p>
    <w:p w:rsidR="00E35A63" w:rsidRPr="00703F5A" w:rsidP="00E35A6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35A63" w:rsidRPr="00703F5A" w:rsidP="00E35A6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35A63" w:rsidRPr="00703F5A" w:rsidP="00891B3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>
        <w:rPr>
          <w:sz w:val="28"/>
          <w:szCs w:val="28"/>
        </w:rPr>
        <w:t xml:space="preserve"> </w:t>
      </w:r>
      <w:r w:rsidR="00891B35">
        <w:rPr>
          <w:b/>
          <w:sz w:val="28"/>
          <w:szCs w:val="28"/>
        </w:rPr>
        <w:t>Маматханова</w:t>
      </w:r>
      <w:r w:rsidR="00891B35">
        <w:rPr>
          <w:b/>
          <w:sz w:val="28"/>
          <w:szCs w:val="28"/>
        </w:rPr>
        <w:t xml:space="preserve"> </w:t>
      </w:r>
      <w:r w:rsidR="00891B35">
        <w:rPr>
          <w:b/>
          <w:sz w:val="28"/>
          <w:szCs w:val="28"/>
        </w:rPr>
        <w:t>Джабара</w:t>
      </w:r>
      <w:r w:rsidR="00891B35">
        <w:rPr>
          <w:b/>
          <w:sz w:val="28"/>
          <w:szCs w:val="28"/>
        </w:rPr>
        <w:t xml:space="preserve"> </w:t>
      </w:r>
      <w:r w:rsidR="00891B35">
        <w:rPr>
          <w:b/>
          <w:sz w:val="28"/>
          <w:szCs w:val="28"/>
        </w:rPr>
        <w:t>Авазбековича</w:t>
      </w:r>
      <w:r w:rsidRPr="00E44102" w:rsidR="00891B35">
        <w:rPr>
          <w:b/>
          <w:sz w:val="28"/>
          <w:szCs w:val="28"/>
        </w:rPr>
        <w:t>,</w:t>
      </w:r>
      <w:r w:rsidR="00891B3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91B35"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штрафа в размере </w:t>
      </w:r>
      <w:r>
        <w:rPr>
          <w:sz w:val="28"/>
          <w:szCs w:val="28"/>
        </w:rPr>
        <w:t>1000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E35A63" w:rsidP="00E35A63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>счет №40101810335100010001, получатель – У</w:t>
      </w:r>
      <w:r w:rsidRPr="00147BE5">
        <w:rPr>
          <w:sz w:val="28"/>
          <w:szCs w:val="28"/>
        </w:rPr>
        <w:t>ФК по Республике Крым (ОМВД России по Ленинскому району), банк получателя – Отделение по Республике Крым Центрального банка РФ, ИНН получателя – 9111000524, КПП – 911101001, БИК – 043510001, ОКТМО – 35627000, бюджетная класси</w:t>
      </w:r>
      <w:r>
        <w:rPr>
          <w:sz w:val="28"/>
          <w:szCs w:val="28"/>
        </w:rPr>
        <w:t>фикация – 18811612000016000140,</w:t>
      </w:r>
      <w:r>
        <w:rPr>
          <w:sz w:val="28"/>
          <w:szCs w:val="28"/>
        </w:rPr>
        <w:t xml:space="preserve"> УИН 1888049118000244</w:t>
      </w:r>
      <w:r w:rsidR="00891B35">
        <w:rPr>
          <w:sz w:val="28"/>
          <w:szCs w:val="28"/>
        </w:rPr>
        <w:t>3752</w:t>
      </w:r>
      <w:r>
        <w:rPr>
          <w:sz w:val="28"/>
          <w:szCs w:val="28"/>
        </w:rPr>
        <w:t>.</w:t>
      </w:r>
    </w:p>
    <w:p w:rsidR="00E63833" w:rsidP="00E63833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35A63" w:rsidRPr="00703F5A" w:rsidP="00E35A6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</w:t>
      </w:r>
      <w:r w:rsidRPr="00703F5A">
        <w:rPr>
          <w:sz w:val="28"/>
          <w:szCs w:val="28"/>
        </w:rPr>
        <w:t>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E35A63" w:rsidRPr="00703F5A" w:rsidP="00E35A63">
      <w:pPr>
        <w:jc w:val="both"/>
        <w:rPr>
          <w:sz w:val="28"/>
          <w:szCs w:val="28"/>
        </w:rPr>
      </w:pPr>
    </w:p>
    <w:p w:rsidR="00E35A63" w:rsidRPr="00703F5A" w:rsidP="00E35A6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E35A63" w:rsidRPr="00703F5A" w:rsidP="00E35A6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E35A63" w:rsidP="00E35A6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E35A63" w:rsidP="00E35A6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</w:t>
      </w:r>
      <w:r>
        <w:rPr>
          <w:sz w:val="28"/>
          <w:szCs w:val="28"/>
        </w:rPr>
        <w:t>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C70911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</w:t>
      </w:r>
      <w:r w:rsidRPr="00703F5A">
        <w:rPr>
          <w:sz w:val="28"/>
          <w:szCs w:val="28"/>
        </w:rPr>
        <w:t>И.В. Казарина</w:t>
      </w:r>
    </w:p>
    <w:p w:rsidR="006F475D" w:rsidP="00C7091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sectPr w:rsidSect="00C074E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63"/>
    <w:rsid w:val="000C577D"/>
    <w:rsid w:val="00147BE5"/>
    <w:rsid w:val="002A1DDD"/>
    <w:rsid w:val="006B369C"/>
    <w:rsid w:val="006F475D"/>
    <w:rsid w:val="00703F5A"/>
    <w:rsid w:val="00706CE0"/>
    <w:rsid w:val="00891B35"/>
    <w:rsid w:val="008E588B"/>
    <w:rsid w:val="00C70911"/>
    <w:rsid w:val="00E35A63"/>
    <w:rsid w:val="00E44102"/>
    <w:rsid w:val="00E63833"/>
    <w:rsid w:val="00EC4F53"/>
    <w:rsid w:val="00EE69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