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116B" w:rsidRPr="00703F5A" w:rsidP="00CA116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</w:t>
      </w:r>
    </w:p>
    <w:p w:rsidR="00CA116B" w:rsidRPr="00703F5A" w:rsidP="00CA116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07408">
        <w:rPr>
          <w:sz w:val="28"/>
          <w:szCs w:val="28"/>
        </w:rPr>
        <w:t>631</w:t>
      </w:r>
      <w:r>
        <w:rPr>
          <w:sz w:val="28"/>
          <w:szCs w:val="28"/>
        </w:rPr>
        <w:t>/2018</w:t>
      </w:r>
    </w:p>
    <w:p w:rsidR="00CA116B" w:rsidP="00CA116B">
      <w:pPr>
        <w:jc w:val="center"/>
        <w:rPr>
          <w:b/>
          <w:sz w:val="28"/>
          <w:szCs w:val="28"/>
        </w:rPr>
      </w:pPr>
    </w:p>
    <w:p w:rsidR="00CA116B" w:rsidRPr="00703F5A" w:rsidP="00CA116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A116B" w:rsidP="00CA116B">
      <w:pPr>
        <w:jc w:val="both"/>
        <w:rPr>
          <w:sz w:val="28"/>
          <w:szCs w:val="28"/>
          <w:lang w:val="uk-UA"/>
        </w:rPr>
      </w:pPr>
    </w:p>
    <w:p w:rsidR="00CA116B" w:rsidRPr="00703F5A" w:rsidP="00CA11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ноября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CA116B" w:rsidRPr="00703F5A" w:rsidP="00CA116B">
      <w:pPr>
        <w:jc w:val="both"/>
        <w:rPr>
          <w:sz w:val="28"/>
          <w:szCs w:val="28"/>
        </w:rPr>
      </w:pPr>
    </w:p>
    <w:p w:rsidR="00CA116B" w:rsidRPr="00703F5A" w:rsidP="00CA11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</w:t>
      </w:r>
      <w:r w:rsidRPr="008E588B">
        <w:rPr>
          <w:sz w:val="28"/>
          <w:szCs w:val="28"/>
        </w:rPr>
        <w:t>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A39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A116B" w:rsidP="002A39DF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CA116B" w:rsidP="002A39D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Гимаджиева Виталия Николаевича</w:t>
            </w:r>
            <w:r>
              <w:rPr>
                <w:sz w:val="28"/>
                <w:szCs w:val="28"/>
              </w:rPr>
              <w:t>,</w:t>
            </w:r>
          </w:p>
          <w:p w:rsidR="00CA116B" w:rsidP="00907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07408" w:rsidP="00907408">
            <w:pPr>
              <w:jc w:val="both"/>
              <w:rPr>
                <w:sz w:val="28"/>
                <w:szCs w:val="28"/>
              </w:rPr>
            </w:pPr>
          </w:p>
        </w:tc>
      </w:tr>
    </w:tbl>
    <w:p w:rsidR="00CA116B" w:rsidRPr="00703F5A" w:rsidP="00CA116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CA116B" w:rsidRPr="00703F5A" w:rsidP="00CA116B">
      <w:pPr>
        <w:jc w:val="both"/>
        <w:rPr>
          <w:sz w:val="28"/>
          <w:szCs w:val="28"/>
        </w:rPr>
      </w:pPr>
    </w:p>
    <w:p w:rsidR="00CA116B" w:rsidP="00CA116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A116B" w:rsidRPr="00703F5A" w:rsidP="00CA116B">
      <w:pPr>
        <w:jc w:val="center"/>
        <w:rPr>
          <w:sz w:val="28"/>
          <w:szCs w:val="28"/>
        </w:rPr>
      </w:pPr>
    </w:p>
    <w:p w:rsidR="00CA116B" w:rsidP="00CA116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07408">
        <w:rPr>
          <w:sz w:val="28"/>
          <w:szCs w:val="28"/>
        </w:rPr>
        <w:t xml:space="preserve"> На посту №1 судебный пристав по ОУПДС неоднократно спросил у Гимаджиева В.Н. о наличии запрещенных к проносу предметов, в том числе колюще </w:t>
      </w:r>
      <w:r w:rsidR="00907408">
        <w:rPr>
          <w:sz w:val="28"/>
          <w:szCs w:val="28"/>
        </w:rPr>
        <w:t>–р</w:t>
      </w:r>
      <w:r w:rsidR="00907408">
        <w:rPr>
          <w:sz w:val="28"/>
          <w:szCs w:val="28"/>
        </w:rPr>
        <w:t>ежущих, на что Гимаджиев В.Н. ответил, что не имеются запрещенные предметы. В ходе осмотра личных вещей Гимаджиева В.Н. в сумке был обнаружен складной нож, тем самым Гимаджиев В.Н. не выполнил неоднократные законные требования СП по ОУПДС.</w:t>
      </w:r>
    </w:p>
    <w:p w:rsidR="00CA116B" w:rsidRPr="005E14AD" w:rsidP="00CA11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Гимаджиев В.Н. </w:t>
      </w:r>
      <w:r w:rsidRPr="005E14AD">
        <w:rPr>
          <w:sz w:val="28"/>
          <w:szCs w:val="28"/>
        </w:rPr>
        <w:t xml:space="preserve"> в с</w:t>
      </w:r>
      <w:r w:rsidRPr="005E14AD">
        <w:rPr>
          <w:sz w:val="28"/>
          <w:szCs w:val="28"/>
        </w:rPr>
        <w:t>удебное заседание не явился. О дне, времени и месте рассмотрения дела извещен надлежащим образом, предоставил суду заявление о рассмотрении дела в его отсутствие, с протоколом об административном правонарушении согласен</w:t>
      </w:r>
      <w:r>
        <w:rPr>
          <w:sz w:val="28"/>
          <w:szCs w:val="28"/>
        </w:rPr>
        <w:t xml:space="preserve"> полностью.</w:t>
      </w:r>
    </w:p>
    <w:p w:rsidR="00CA116B" w:rsidRPr="005E14AD" w:rsidP="00CA116B">
      <w:pPr>
        <w:ind w:firstLine="708"/>
        <w:jc w:val="both"/>
        <w:rPr>
          <w:sz w:val="28"/>
          <w:szCs w:val="28"/>
        </w:rPr>
      </w:pPr>
      <w:r w:rsidRPr="005E14AD">
        <w:rPr>
          <w:sz w:val="28"/>
          <w:szCs w:val="28"/>
        </w:rPr>
        <w:t>Изучив и исследовав матер</w:t>
      </w:r>
      <w:r w:rsidRPr="005E14AD">
        <w:rPr>
          <w:sz w:val="28"/>
          <w:szCs w:val="28"/>
        </w:rPr>
        <w:t xml:space="preserve">иалы дела, суд пришел к выводу, что вина </w:t>
      </w:r>
      <w:r w:rsidR="00907408">
        <w:rPr>
          <w:sz w:val="28"/>
          <w:szCs w:val="28"/>
        </w:rPr>
        <w:t>Гимаджиева В.Н.</w:t>
      </w:r>
      <w:r w:rsidRPr="005E14AD" w:rsidR="00907408">
        <w:rPr>
          <w:sz w:val="28"/>
          <w:szCs w:val="28"/>
        </w:rPr>
        <w:t xml:space="preserve"> </w:t>
      </w:r>
      <w:r w:rsidRPr="005E14AD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E14AD">
        <w:rPr>
          <w:sz w:val="28"/>
          <w:szCs w:val="28"/>
        </w:rPr>
        <w:t xml:space="preserve"> об административном правонарушении </w:t>
      </w:r>
      <w:r w:rsidRPr="005E14AD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л.д.2), объяснением</w:t>
      </w:r>
      <w:r w:rsidRPr="00907408" w:rsidR="00907408">
        <w:rPr>
          <w:sz w:val="28"/>
          <w:szCs w:val="28"/>
        </w:rPr>
        <w:t xml:space="preserve"> </w:t>
      </w:r>
      <w:r w:rsidR="00907408">
        <w:rPr>
          <w:sz w:val="28"/>
          <w:szCs w:val="28"/>
        </w:rPr>
        <w:t>Гимаджиева В.Н.</w:t>
      </w:r>
      <w:r>
        <w:rPr>
          <w:sz w:val="28"/>
          <w:szCs w:val="28"/>
        </w:rPr>
        <w:t xml:space="preserve"> ( л.д.4), </w:t>
      </w:r>
      <w:r w:rsidR="00907408">
        <w:rPr>
          <w:sz w:val="28"/>
          <w:szCs w:val="28"/>
        </w:rPr>
        <w:t xml:space="preserve">судебной повесткой ( л.д.5), Правилами пребывания граждан в здании Ленинского районного суда Республики Крым ( л.д.6-8), </w:t>
      </w:r>
      <w:r>
        <w:rPr>
          <w:sz w:val="28"/>
          <w:szCs w:val="28"/>
        </w:rPr>
        <w:t>постовой ведомостью расстановки судебных приставов по О</w:t>
      </w:r>
      <w:r w:rsidR="00907408">
        <w:rPr>
          <w:sz w:val="28"/>
          <w:szCs w:val="28"/>
        </w:rPr>
        <w:t xml:space="preserve">УПДС Ленинский районный суд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907408">
        <w:rPr>
          <w:sz w:val="28"/>
          <w:szCs w:val="28"/>
        </w:rPr>
        <w:t>9), фото ножа ( л.д.10).</w:t>
      </w:r>
    </w:p>
    <w:p w:rsidR="00907408" w:rsidRPr="00DD3D93" w:rsidP="00907408">
      <w:pPr>
        <w:jc w:val="both"/>
        <w:rPr>
          <w:sz w:val="28"/>
          <w:szCs w:val="28"/>
        </w:rPr>
      </w:pPr>
      <w:r w:rsidRPr="005E14AD">
        <w:rPr>
          <w:sz w:val="28"/>
          <w:szCs w:val="28"/>
        </w:rPr>
        <w:tab/>
        <w:t>Согласно п.п.</w:t>
      </w:r>
      <w:r w:rsidRPr="005E14AD">
        <w:rPr>
          <w:sz w:val="28"/>
          <w:szCs w:val="28"/>
        </w:rPr>
        <w:t xml:space="preserve"> </w:t>
      </w:r>
      <w:r>
        <w:rPr>
          <w:sz w:val="28"/>
          <w:szCs w:val="28"/>
        </w:rPr>
        <w:t>2.3</w:t>
      </w:r>
      <w:r w:rsidRPr="005E14AD"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пребывания граждан в здании Ленинского районного суда Республики Крым в здание суда посетителям запрещается проносить холодное оружие, режущие предметы</w:t>
      </w:r>
      <w:r w:rsidR="005D6068">
        <w:rPr>
          <w:sz w:val="28"/>
          <w:szCs w:val="28"/>
        </w:rPr>
        <w:t>.</w:t>
      </w:r>
    </w:p>
    <w:p w:rsidR="005D6068" w:rsidRPr="00974A21" w:rsidP="005D60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D3D93">
        <w:rPr>
          <w:sz w:val="28"/>
          <w:szCs w:val="28"/>
        </w:rPr>
        <w:t xml:space="preserve">аким образом, действия  </w:t>
      </w:r>
      <w:r>
        <w:rPr>
          <w:sz w:val="28"/>
          <w:szCs w:val="28"/>
        </w:rPr>
        <w:t>Гимаджиева В.Н.</w:t>
      </w:r>
      <w:r w:rsidRPr="005E1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>правильно квалифицированы по ст. 17.3 ч.2  КоАП Р</w:t>
      </w:r>
      <w:r w:rsidRPr="00DD3D93">
        <w:rPr>
          <w:sz w:val="28"/>
          <w:szCs w:val="28"/>
        </w:rPr>
        <w:t xml:space="preserve">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CA116B" w:rsidRPr="00703F5A" w:rsidP="00CA116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назначении </w:t>
      </w:r>
      <w:r w:rsidRPr="00940733">
        <w:rPr>
          <w:sz w:val="28"/>
          <w:szCs w:val="28"/>
        </w:rPr>
        <w:t>административного наказания</w:t>
      </w:r>
      <w:r w:rsidRPr="000E4F8E">
        <w:rPr>
          <w:sz w:val="28"/>
          <w:szCs w:val="28"/>
        </w:rPr>
        <w:t xml:space="preserve"> </w:t>
      </w:r>
      <w:r w:rsidR="005D6068">
        <w:rPr>
          <w:sz w:val="28"/>
          <w:szCs w:val="28"/>
        </w:rPr>
        <w:t>Гимаджиеву В.Н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 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</w:t>
      </w:r>
      <w:r w:rsidRPr="00940733">
        <w:rPr>
          <w:sz w:val="28"/>
          <w:szCs w:val="28"/>
        </w:rPr>
        <w:t>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 вину об</w:t>
      </w:r>
      <w:r>
        <w:rPr>
          <w:sz w:val="28"/>
          <w:szCs w:val="28"/>
        </w:rPr>
        <w:t>стоятельства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 xml:space="preserve"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CA116B" w:rsidRPr="00703F5A" w:rsidP="00CA116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</w:t>
      </w:r>
      <w:r>
        <w:rPr>
          <w:sz w:val="28"/>
          <w:szCs w:val="28"/>
        </w:rPr>
        <w:t xml:space="preserve">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CA116B" w:rsidRPr="00703F5A" w:rsidP="00CA116B">
      <w:pPr>
        <w:jc w:val="center"/>
        <w:rPr>
          <w:sz w:val="28"/>
          <w:szCs w:val="28"/>
        </w:rPr>
      </w:pPr>
    </w:p>
    <w:p w:rsidR="00CA116B" w:rsidRPr="00703F5A" w:rsidP="00CA116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A116B" w:rsidRPr="00703F5A" w:rsidP="00CA116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A116B" w:rsidP="005D60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5D6068">
        <w:rPr>
          <w:b/>
          <w:sz w:val="28"/>
          <w:szCs w:val="28"/>
        </w:rPr>
        <w:t>Гимаджиева</w:t>
      </w:r>
      <w:r w:rsidR="005D6068">
        <w:rPr>
          <w:b/>
          <w:sz w:val="28"/>
          <w:szCs w:val="28"/>
        </w:rPr>
        <w:t xml:space="preserve"> Виталия Николаевича</w:t>
      </w:r>
      <w:r w:rsidR="005D6068">
        <w:rPr>
          <w:sz w:val="28"/>
          <w:szCs w:val="28"/>
        </w:rPr>
        <w:t>,</w:t>
      </w:r>
      <w:r w:rsidRPr="00FB090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D6068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CA116B" w:rsidP="00CA116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910201001, УФК по Р</w:t>
      </w:r>
      <w:r>
        <w:rPr>
          <w:sz w:val="28"/>
          <w:szCs w:val="28"/>
        </w:rPr>
        <w:t>еспублике Крым (УФССП России по РК), КБК 32211617000016017140, Банк получателя Отделение Республика Крым, БИК 043510001, расчетный счет 40101810335100010001, л/с 0475А191420, ОКТМО 35627405, УИН 32282016180000</w:t>
      </w:r>
      <w:r w:rsidR="005D6068">
        <w:rPr>
          <w:sz w:val="28"/>
          <w:szCs w:val="28"/>
        </w:rPr>
        <w:t>181014</w:t>
      </w:r>
      <w:r>
        <w:rPr>
          <w:sz w:val="28"/>
          <w:szCs w:val="28"/>
        </w:rPr>
        <w:t xml:space="preserve">; ИП01; </w:t>
      </w:r>
      <w:r w:rsidR="005D6068">
        <w:rPr>
          <w:sz w:val="28"/>
          <w:szCs w:val="28"/>
        </w:rPr>
        <w:t>0314970931</w:t>
      </w:r>
      <w:r>
        <w:rPr>
          <w:sz w:val="28"/>
          <w:szCs w:val="28"/>
        </w:rPr>
        <w:t xml:space="preserve">, оплата по АД </w:t>
      </w:r>
      <w:r w:rsidR="005D6068">
        <w:rPr>
          <w:sz w:val="28"/>
          <w:szCs w:val="28"/>
        </w:rPr>
        <w:t>№181</w:t>
      </w:r>
      <w:r>
        <w:rPr>
          <w:sz w:val="28"/>
          <w:szCs w:val="28"/>
        </w:rPr>
        <w:t xml:space="preserve">/18/82016-АП от </w:t>
      </w:r>
      <w:r w:rsidR="005D6068">
        <w:rPr>
          <w:sz w:val="28"/>
          <w:szCs w:val="28"/>
        </w:rPr>
        <w:t>23.08.</w:t>
      </w:r>
      <w:r>
        <w:rPr>
          <w:sz w:val="28"/>
          <w:szCs w:val="28"/>
        </w:rPr>
        <w:t>2018г.</w:t>
      </w:r>
    </w:p>
    <w:p w:rsidR="00CA116B" w:rsidP="00CA116B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116B" w:rsidRPr="00703F5A" w:rsidP="00CA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</w:t>
      </w:r>
      <w:r>
        <w:rPr>
          <w:sz w:val="28"/>
          <w:szCs w:val="28"/>
        </w:rPr>
        <w:t xml:space="preserve">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A116B" w:rsidP="00CA116B">
      <w:pPr>
        <w:jc w:val="both"/>
        <w:rPr>
          <w:sz w:val="28"/>
          <w:szCs w:val="28"/>
        </w:rPr>
      </w:pPr>
    </w:p>
    <w:p w:rsidR="003B4F25" w:rsidP="00CA116B">
      <w:pPr>
        <w:jc w:val="both"/>
        <w:rPr>
          <w:sz w:val="28"/>
          <w:szCs w:val="28"/>
        </w:rPr>
      </w:pPr>
    </w:p>
    <w:p w:rsidR="00CA116B" w:rsidRPr="00703F5A" w:rsidP="00CA116B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A116B" w:rsidP="00CA11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</w:t>
      </w:r>
      <w:r w:rsidRPr="00703F5A">
        <w:rPr>
          <w:sz w:val="28"/>
          <w:szCs w:val="28"/>
        </w:rPr>
        <w:t>а</w:t>
      </w:r>
    </w:p>
    <w:p w:rsidR="00CA116B" w:rsidP="00CA11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B4F2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CA116B" w:rsidP="00CA116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5E39CB"/>
    <w:sectPr w:rsidSect="006F2509">
      <w:pgSz w:w="11906" w:h="16838"/>
      <w:pgMar w:top="28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6B"/>
    <w:rsid w:val="000E4F8E"/>
    <w:rsid w:val="002A39DF"/>
    <w:rsid w:val="003B4F25"/>
    <w:rsid w:val="00405A53"/>
    <w:rsid w:val="005D6068"/>
    <w:rsid w:val="005E14AD"/>
    <w:rsid w:val="005E39CB"/>
    <w:rsid w:val="006B369C"/>
    <w:rsid w:val="00703F5A"/>
    <w:rsid w:val="008B1A20"/>
    <w:rsid w:val="008E588B"/>
    <w:rsid w:val="00907408"/>
    <w:rsid w:val="00940733"/>
    <w:rsid w:val="00974A21"/>
    <w:rsid w:val="00C74247"/>
    <w:rsid w:val="00C74463"/>
    <w:rsid w:val="00CA116B"/>
    <w:rsid w:val="00DD3D93"/>
    <w:rsid w:val="00EC4F53"/>
    <w:rsid w:val="00FB09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