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F0031" w:rsidRPr="00703F5A" w:rsidP="00CF003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F0031" w:rsidRPr="00703F5A" w:rsidP="00CF003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B610F2">
        <w:rPr>
          <w:sz w:val="28"/>
          <w:szCs w:val="28"/>
        </w:rPr>
        <w:t>644/18</w:t>
      </w:r>
    </w:p>
    <w:p w:rsidR="00CF0031" w:rsidP="00CF0031">
      <w:pPr>
        <w:jc w:val="center"/>
        <w:rPr>
          <w:b/>
          <w:sz w:val="28"/>
          <w:szCs w:val="28"/>
        </w:rPr>
      </w:pPr>
    </w:p>
    <w:p w:rsidR="00CF0031" w:rsidRPr="00703F5A" w:rsidP="00CF003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F0031" w:rsidRPr="00703F5A" w:rsidP="00CF0031">
      <w:pPr>
        <w:jc w:val="center"/>
        <w:rPr>
          <w:b/>
          <w:sz w:val="28"/>
          <w:szCs w:val="28"/>
        </w:rPr>
      </w:pPr>
    </w:p>
    <w:p w:rsidR="00CF0031" w:rsidRPr="00703F5A" w:rsidP="00CF00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03 декабря </w:t>
      </w:r>
      <w:r w:rsidRPr="00703F5A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пгт. Ленино</w:t>
      </w:r>
    </w:p>
    <w:p w:rsidR="00CF0031" w:rsidRPr="00703F5A" w:rsidP="00CF0031">
      <w:pPr>
        <w:jc w:val="both"/>
        <w:rPr>
          <w:sz w:val="28"/>
          <w:szCs w:val="28"/>
          <w:lang w:val="uk-UA"/>
        </w:rPr>
      </w:pPr>
    </w:p>
    <w:p w:rsidR="00CF0031" w:rsidRPr="00703F5A" w:rsidP="00CF0031">
      <w:pPr>
        <w:jc w:val="both"/>
        <w:rPr>
          <w:sz w:val="28"/>
          <w:szCs w:val="28"/>
        </w:rPr>
      </w:pPr>
    </w:p>
    <w:p w:rsidR="00CF0031" w:rsidP="00CF0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01FE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CF0031" w:rsidP="00601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CF0031" w:rsidP="00601FE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Алиева Сулеймана Эскандеровича</w:t>
            </w:r>
            <w:r>
              <w:rPr>
                <w:sz w:val="28"/>
                <w:szCs w:val="28"/>
              </w:rPr>
              <w:t>,</w:t>
            </w:r>
          </w:p>
          <w:p w:rsidR="00B610F2" w:rsidP="00601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CF0031" w:rsidP="00601FEC">
            <w:pPr>
              <w:jc w:val="both"/>
              <w:rPr>
                <w:sz w:val="28"/>
                <w:szCs w:val="28"/>
              </w:rPr>
            </w:pPr>
          </w:p>
        </w:tc>
      </w:tr>
    </w:tbl>
    <w:p w:rsidR="00CF0031" w:rsidRPr="00703F5A" w:rsidP="00CF003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 xml:space="preserve">14.1 </w:t>
      </w:r>
      <w:r w:rsidRPr="00703F5A">
        <w:rPr>
          <w:sz w:val="28"/>
          <w:szCs w:val="28"/>
        </w:rPr>
        <w:t>ч. 1 КоАП РФ, -</w:t>
      </w:r>
    </w:p>
    <w:p w:rsidR="00CF0031" w:rsidRPr="00703F5A" w:rsidP="00CF0031">
      <w:pPr>
        <w:jc w:val="both"/>
        <w:rPr>
          <w:sz w:val="28"/>
          <w:szCs w:val="28"/>
        </w:rPr>
      </w:pPr>
    </w:p>
    <w:p w:rsidR="00CF0031" w:rsidP="00CF003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F0031" w:rsidRPr="00703F5A" w:rsidP="00CF0031">
      <w:pPr>
        <w:jc w:val="center"/>
        <w:rPr>
          <w:sz w:val="28"/>
          <w:szCs w:val="28"/>
        </w:rPr>
      </w:pPr>
    </w:p>
    <w:p w:rsidR="00B610F2" w:rsidP="00CF003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Алиев С.А. осуществлял предпринимательскую деятельность: скупку и перепродажу черного металла за денежные средства в районе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 без государственной регистрации в качестве индивидуального предпринимателя.</w:t>
      </w:r>
    </w:p>
    <w:p w:rsidR="00B610F2" w:rsidP="00CF00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 Алиев</w:t>
      </w:r>
      <w:r>
        <w:rPr>
          <w:sz w:val="28"/>
          <w:szCs w:val="28"/>
        </w:rPr>
        <w:t xml:space="preserve"> С.А. вину в совершении правонарушения признал полностью.</w:t>
      </w:r>
      <w:r w:rsidR="00CF0031">
        <w:rPr>
          <w:sz w:val="28"/>
          <w:szCs w:val="28"/>
        </w:rPr>
        <w:tab/>
      </w:r>
    </w:p>
    <w:p w:rsidR="00CF0031" w:rsidP="00CF0031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 w:rsidR="00B610F2">
        <w:rPr>
          <w:sz w:val="28"/>
          <w:szCs w:val="28"/>
        </w:rPr>
        <w:t xml:space="preserve">Алиева С.А. </w:t>
      </w:r>
      <w:r>
        <w:rPr>
          <w:sz w:val="28"/>
          <w:szCs w:val="28"/>
        </w:rPr>
        <w:t xml:space="preserve"> в совершении административного 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об административном правонарушении </w:t>
      </w:r>
      <w:r w:rsidR="00B610F2">
        <w:rPr>
          <w:sz w:val="28"/>
          <w:szCs w:val="28"/>
        </w:rPr>
        <w:t>(</w:t>
      </w:r>
      <w:r>
        <w:rPr>
          <w:sz w:val="28"/>
          <w:szCs w:val="28"/>
        </w:rPr>
        <w:t>л.д.2</w:t>
      </w:r>
      <w:r w:rsidR="00B610F2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4B5F3E">
        <w:rPr>
          <w:sz w:val="28"/>
          <w:szCs w:val="28"/>
        </w:rPr>
        <w:t xml:space="preserve"> </w:t>
      </w:r>
      <w:r w:rsidR="00B610F2">
        <w:rPr>
          <w:sz w:val="28"/>
          <w:szCs w:val="28"/>
        </w:rPr>
        <w:t xml:space="preserve">рапортом сотрудника полиции ( л.д.3), актом взвешивания (л.д.5), сохранной запиской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610F2">
        <w:rPr>
          <w:sz w:val="28"/>
          <w:szCs w:val="28"/>
        </w:rPr>
        <w:t>.</w:t>
      </w:r>
      <w:r w:rsidR="00B610F2">
        <w:rPr>
          <w:sz w:val="28"/>
          <w:szCs w:val="28"/>
        </w:rPr>
        <w:t xml:space="preserve"> </w:t>
      </w:r>
      <w:r w:rsidR="00B610F2">
        <w:rPr>
          <w:sz w:val="28"/>
          <w:szCs w:val="28"/>
        </w:rPr>
        <w:t>о</w:t>
      </w:r>
      <w:r w:rsidR="00B610F2">
        <w:rPr>
          <w:sz w:val="28"/>
          <w:szCs w:val="28"/>
        </w:rPr>
        <w:t xml:space="preserve"> хранении металлолома черного массой 500 кг (л.д.6), </w:t>
      </w:r>
      <w:r w:rsidR="005A5575">
        <w:rPr>
          <w:sz w:val="28"/>
          <w:szCs w:val="28"/>
        </w:rPr>
        <w:t>водительским удостоверением и свидетельством о регистрации (л.д.8), сведениями о государственной регистрации ИП (л.д.9), сведениями о привлечении Алиева С.А. к административной ответственности ( л.д.10-13), фото (л.д.14)</w:t>
      </w:r>
    </w:p>
    <w:p w:rsidR="00CF0031" w:rsidP="00CF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E18">
        <w:rPr>
          <w:rFonts w:ascii="Times New Roman" w:hAnsi="Times New Roman" w:cs="Times New Roman"/>
          <w:sz w:val="28"/>
          <w:szCs w:val="28"/>
        </w:rPr>
        <w:t>Таким образом, действия</w:t>
      </w:r>
      <w:r w:rsidR="008271C9">
        <w:rPr>
          <w:rFonts w:ascii="Times New Roman" w:hAnsi="Times New Roman" w:cs="Times New Roman"/>
          <w:sz w:val="28"/>
          <w:szCs w:val="28"/>
        </w:rPr>
        <w:t xml:space="preserve"> </w:t>
      </w:r>
      <w:r w:rsidRPr="008271C9" w:rsidR="008271C9">
        <w:rPr>
          <w:rFonts w:ascii="Times New Roman" w:hAnsi="Times New Roman" w:cs="Times New Roman"/>
          <w:sz w:val="28"/>
          <w:szCs w:val="28"/>
        </w:rPr>
        <w:t>Алиева С.А.</w:t>
      </w:r>
      <w:r w:rsidRPr="008271C9">
        <w:rPr>
          <w:rFonts w:ascii="Times New Roman" w:hAnsi="Times New Roman" w:cs="Times New Roman"/>
          <w:sz w:val="28"/>
          <w:szCs w:val="28"/>
        </w:rPr>
        <w:t xml:space="preserve">  правильно квалифицированы по ч. 1 ст. 14.1 КоАП РФ, как осуществление предпринимательской деятельности без государственной регистраци</w:t>
      </w:r>
      <w:r w:rsidRPr="008271C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 .</w:t>
      </w:r>
    </w:p>
    <w:p w:rsidR="00CF0031" w:rsidRPr="00BC33A7" w:rsidP="00CF003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 w:rsidRPr="008271C9" w:rsidR="008271C9">
        <w:rPr>
          <w:sz w:val="28"/>
          <w:szCs w:val="28"/>
        </w:rPr>
        <w:t>Алиев</w:t>
      </w:r>
      <w:r w:rsidR="008271C9">
        <w:rPr>
          <w:sz w:val="28"/>
          <w:szCs w:val="28"/>
        </w:rPr>
        <w:t>у</w:t>
      </w:r>
      <w:r w:rsidRPr="008271C9" w:rsidR="008271C9">
        <w:rPr>
          <w:sz w:val="28"/>
          <w:szCs w:val="28"/>
        </w:rPr>
        <w:t xml:space="preserve"> С.А</w:t>
      </w:r>
      <w:r w:rsidR="008271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 w:rsidR="008271C9">
        <w:rPr>
          <w:sz w:val="28"/>
          <w:szCs w:val="28"/>
        </w:rPr>
        <w:t xml:space="preserve"> вину обстоятельств, наличие </w:t>
      </w:r>
      <w:r w:rsidRPr="00703F5A">
        <w:rPr>
          <w:sz w:val="28"/>
          <w:szCs w:val="28"/>
        </w:rPr>
        <w:t>смягчающ</w:t>
      </w:r>
      <w:r w:rsidR="008271C9"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 w:rsidR="008271C9"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</w:t>
      </w:r>
      <w:r w:rsidRPr="00703F5A">
        <w:rPr>
          <w:sz w:val="28"/>
          <w:szCs w:val="28"/>
        </w:rPr>
        <w:t xml:space="preserve">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</w:t>
      </w:r>
      <w:r w:rsidRPr="00703F5A">
        <w:rPr>
          <w:sz w:val="28"/>
          <w:szCs w:val="28"/>
        </w:rPr>
        <w:t>новых правонарушений, суд считае</w:t>
      </w:r>
      <w:r w:rsidRPr="00703F5A">
        <w:rPr>
          <w:sz w:val="28"/>
          <w:szCs w:val="28"/>
        </w:rPr>
        <w:t xml:space="preserve">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 в минимальном размере, предусмотренном санкцией</w:t>
      </w:r>
      <w:r w:rsidRPr="00BC33A7">
        <w:rPr>
          <w:sz w:val="28"/>
          <w:szCs w:val="28"/>
        </w:rPr>
        <w:t xml:space="preserve"> </w:t>
      </w:r>
      <w:r w:rsidR="008271C9">
        <w:rPr>
          <w:sz w:val="28"/>
          <w:szCs w:val="28"/>
        </w:rPr>
        <w:t>статьи</w:t>
      </w:r>
      <w:r w:rsidRPr="00BC33A7">
        <w:rPr>
          <w:sz w:val="28"/>
          <w:szCs w:val="28"/>
        </w:rPr>
        <w:t>.</w:t>
      </w:r>
    </w:p>
    <w:p w:rsidR="00CF0031" w:rsidRPr="00BC33A7" w:rsidP="00CF0031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</w:t>
      </w:r>
      <w:r>
        <w:rPr>
          <w:sz w:val="28"/>
          <w:szCs w:val="28"/>
        </w:rPr>
        <w:t>4.1</w:t>
      </w:r>
      <w:r w:rsidRPr="00BC33A7">
        <w:rPr>
          <w:sz w:val="28"/>
          <w:szCs w:val="28"/>
        </w:rPr>
        <w:t xml:space="preserve"> ч. 1, 29.5, 29.6, 29.9 Кодекса Российской Федерации</w:t>
      </w:r>
      <w:r w:rsidRPr="00BC33A7">
        <w:rPr>
          <w:sz w:val="28"/>
          <w:szCs w:val="28"/>
        </w:rPr>
        <w:t xml:space="preserve"> об административных правонарушениях, суд – </w:t>
      </w:r>
    </w:p>
    <w:p w:rsidR="00CF0031" w:rsidRPr="00703F5A" w:rsidP="00CF0031">
      <w:pPr>
        <w:jc w:val="both"/>
        <w:rPr>
          <w:sz w:val="28"/>
          <w:szCs w:val="28"/>
        </w:rPr>
      </w:pPr>
    </w:p>
    <w:p w:rsidR="00CF0031" w:rsidRPr="00703F5A" w:rsidP="00CF003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F0031" w:rsidRPr="00703F5A" w:rsidP="00CF003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F0031" w:rsidP="00CF003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8271C9">
        <w:rPr>
          <w:sz w:val="28"/>
          <w:szCs w:val="28"/>
        </w:rPr>
        <w:t xml:space="preserve">ым </w:t>
      </w:r>
      <w:r w:rsidR="008271C9">
        <w:rPr>
          <w:b/>
          <w:sz w:val="28"/>
          <w:szCs w:val="28"/>
        </w:rPr>
        <w:t xml:space="preserve">Алиева Сулеймана </w:t>
      </w:r>
      <w:r w:rsidR="008271C9">
        <w:rPr>
          <w:b/>
          <w:sz w:val="28"/>
          <w:szCs w:val="28"/>
        </w:rPr>
        <w:t>Эскандеровича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271C9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>ч. 1 ст. 1</w:t>
      </w:r>
      <w:r>
        <w:rPr>
          <w:b/>
          <w:sz w:val="28"/>
          <w:szCs w:val="28"/>
        </w:rPr>
        <w:t>4.1</w:t>
      </w:r>
      <w:r w:rsidRPr="003E61F8">
        <w:rPr>
          <w:b/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</w:t>
      </w:r>
      <w:r w:rsidR="008271C9"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 в виде штрафа в сумме </w:t>
      </w:r>
      <w:r>
        <w:rPr>
          <w:sz w:val="28"/>
          <w:szCs w:val="28"/>
        </w:rPr>
        <w:t>500 (пятьсот) рублей.</w:t>
      </w:r>
    </w:p>
    <w:p w:rsidR="008271C9" w:rsidP="00CF0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  <w:r w:rsidRPr="001C7FFE">
        <w:rPr>
          <w:sz w:val="28"/>
          <w:szCs w:val="28"/>
        </w:rPr>
        <w:t xml:space="preserve">№40101810335100010001, получатель – УФК по Республике Крым </w:t>
      </w:r>
      <w:r w:rsidRPr="001C7FFE">
        <w:rPr>
          <w:sz w:val="28"/>
          <w:szCs w:val="28"/>
        </w:rPr>
        <w:t>(ОМВД России по Ленинскому району), банк получателя – Отделение по Республике Крым Центрального банка РФ, ИНН получателя – 9111000524, КПП – 911101001, БИК – 043510001, ОКТМО – 35627000, бюджетная класс</w:t>
      </w:r>
      <w:r>
        <w:rPr>
          <w:sz w:val="28"/>
          <w:szCs w:val="28"/>
        </w:rPr>
        <w:t>ификация – 18811612000016000140, УИН 18880491180002443</w:t>
      </w:r>
      <w:r>
        <w:rPr>
          <w:sz w:val="28"/>
          <w:szCs w:val="28"/>
        </w:rPr>
        <w:t>353.</w:t>
      </w:r>
    </w:p>
    <w:p w:rsidR="00CF0031" w:rsidP="00975F47">
      <w:pPr>
        <w:ind w:firstLine="708"/>
        <w:jc w:val="both"/>
        <w:rPr>
          <w:sz w:val="28"/>
          <w:szCs w:val="28"/>
        </w:rPr>
      </w:pPr>
      <w:r w:rsidRPr="001C7F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CF0031" w:rsidP="00CF00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F0031" w:rsidP="00CF00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F0031" w:rsidRPr="00703F5A" w:rsidP="00CF00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F0031" w:rsidP="00CF003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CF0031" w:rsidP="00CF003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CF0031" w:rsidP="00CF003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</w:t>
      </w:r>
      <w:r w:rsidR="00975F4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</w:t>
      </w:r>
      <w:r w:rsidRPr="00703F5A">
        <w:rPr>
          <w:sz w:val="28"/>
          <w:szCs w:val="28"/>
        </w:rPr>
        <w:t>И.В. Казарина</w:t>
      </w:r>
    </w:p>
    <w:p w:rsidR="00CF0031" w:rsidP="00CF0031"/>
    <w:p w:rsidR="00CF0031" w:rsidP="00CF0031"/>
    <w:p w:rsidR="00CF0031" w:rsidP="00CF0031"/>
    <w:p w:rsidR="00CF0031" w:rsidP="00CF0031"/>
    <w:p w:rsidR="00967062"/>
    <w:sectPr w:rsidSect="000B5BA5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31"/>
    <w:rsid w:val="001C7FFE"/>
    <w:rsid w:val="003909FB"/>
    <w:rsid w:val="003E61F8"/>
    <w:rsid w:val="004B5F3E"/>
    <w:rsid w:val="005A5575"/>
    <w:rsid w:val="00601FEC"/>
    <w:rsid w:val="00703F5A"/>
    <w:rsid w:val="008271C9"/>
    <w:rsid w:val="008E588B"/>
    <w:rsid w:val="00962E18"/>
    <w:rsid w:val="00967062"/>
    <w:rsid w:val="00975F47"/>
    <w:rsid w:val="00A46BC1"/>
    <w:rsid w:val="00A92B1E"/>
    <w:rsid w:val="00B610F2"/>
    <w:rsid w:val="00BC33A7"/>
    <w:rsid w:val="00CF0031"/>
    <w:rsid w:val="00E915CC"/>
    <w:rsid w:val="00FA0BFB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F00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CF0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