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EE0" w:rsidRPr="007353FC" w:rsidP="004A0EE0">
      <w:pPr>
        <w:jc w:val="right"/>
        <w:rPr>
          <w:sz w:val="28"/>
          <w:szCs w:val="28"/>
        </w:rPr>
      </w:pPr>
      <w:r w:rsidRPr="007353FC">
        <w:rPr>
          <w:sz w:val="28"/>
          <w:szCs w:val="28"/>
        </w:rPr>
        <w:t xml:space="preserve">   Дело № 5-61-</w:t>
      </w:r>
      <w:r w:rsidR="006C18BF">
        <w:rPr>
          <w:sz w:val="28"/>
          <w:szCs w:val="28"/>
        </w:rPr>
        <w:t>645</w:t>
      </w:r>
      <w:r>
        <w:rPr>
          <w:sz w:val="28"/>
          <w:szCs w:val="28"/>
        </w:rPr>
        <w:t>/2020</w:t>
      </w:r>
    </w:p>
    <w:p w:rsidR="004A0EE0" w:rsidRPr="008061C5" w:rsidP="004A0EE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52B54">
        <w:rPr>
          <w:sz w:val="28"/>
          <w:szCs w:val="28"/>
        </w:rPr>
        <w:t>0061-01-2020-00</w:t>
      </w:r>
      <w:r w:rsidR="006C18BF">
        <w:rPr>
          <w:sz w:val="28"/>
          <w:szCs w:val="28"/>
        </w:rPr>
        <w:t>20075-47</w:t>
      </w:r>
    </w:p>
    <w:p w:rsidR="004A0EE0" w:rsidRPr="007353FC" w:rsidP="004A0EE0">
      <w:pPr>
        <w:jc w:val="center"/>
        <w:rPr>
          <w:b/>
          <w:sz w:val="28"/>
          <w:szCs w:val="28"/>
        </w:rPr>
      </w:pPr>
    </w:p>
    <w:p w:rsidR="004A0EE0" w:rsidP="004A0EE0">
      <w:pPr>
        <w:jc w:val="center"/>
        <w:rPr>
          <w:b/>
          <w:sz w:val="28"/>
          <w:szCs w:val="28"/>
        </w:rPr>
      </w:pPr>
    </w:p>
    <w:p w:rsidR="004A0EE0" w:rsidRPr="007353FC" w:rsidP="004A0EE0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ПОСТАНОВЛЕНИЕ</w:t>
      </w:r>
    </w:p>
    <w:p w:rsidR="004A0EE0" w:rsidRPr="007353FC" w:rsidP="004A0EE0">
      <w:pPr>
        <w:jc w:val="center"/>
        <w:rPr>
          <w:sz w:val="28"/>
          <w:szCs w:val="28"/>
          <w:lang w:val="uk-UA"/>
        </w:rPr>
      </w:pPr>
    </w:p>
    <w:p w:rsidR="004A0EE0" w:rsidRPr="007353FC" w:rsidP="004A0EE0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14 декабря 2020 года</w:t>
      </w:r>
      <w:r w:rsidRPr="007353FC">
        <w:rPr>
          <w:sz w:val="28"/>
          <w:szCs w:val="28"/>
          <w:lang w:val="uk-UA"/>
        </w:rPr>
        <w:t xml:space="preserve">                                                                                  п. Ленино</w:t>
      </w:r>
    </w:p>
    <w:p w:rsidR="004A0EE0" w:rsidRPr="007353FC" w:rsidP="004A0EE0">
      <w:pPr>
        <w:jc w:val="both"/>
        <w:rPr>
          <w:sz w:val="28"/>
          <w:szCs w:val="28"/>
        </w:rPr>
      </w:pPr>
    </w:p>
    <w:p w:rsidR="004A0EE0" w:rsidRPr="007353FC" w:rsidP="004A0EE0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</w:t>
      </w:r>
      <w:r w:rsidRPr="007353FC">
        <w:rPr>
          <w:sz w:val="28"/>
          <w:szCs w:val="28"/>
        </w:rPr>
        <w:tab/>
      </w:r>
    </w:p>
    <w:p w:rsidR="004A0EE0" w:rsidP="004A0EE0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ОМВД РФ по Ленинскому району Рес</w:t>
      </w:r>
      <w:r w:rsidRPr="007353FC">
        <w:rPr>
          <w:sz w:val="28"/>
          <w:szCs w:val="28"/>
        </w:rPr>
        <w:t xml:space="preserve">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895"/>
      </w:tblGrid>
      <w:tr w:rsidTr="006C18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6C18BF" w:rsidP="004A0E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</w:tcPr>
          <w:p w:rsidR="006C18BF" w:rsidRPr="006C18BF" w:rsidP="006C18BF">
            <w:pPr>
              <w:jc w:val="both"/>
              <w:rPr>
                <w:sz w:val="28"/>
                <w:szCs w:val="28"/>
              </w:rPr>
            </w:pPr>
            <w:r w:rsidRPr="006C18BF">
              <w:rPr>
                <w:b/>
                <w:sz w:val="28"/>
                <w:szCs w:val="28"/>
              </w:rPr>
              <w:t>Ищенко Евгения Валериевича</w:t>
            </w:r>
            <w:r w:rsidRPr="006C18BF">
              <w:rPr>
                <w:sz w:val="28"/>
                <w:szCs w:val="28"/>
              </w:rPr>
              <w:t xml:space="preserve">, </w:t>
            </w:r>
          </w:p>
          <w:p w:rsidR="006C18BF" w:rsidP="006C1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6C18BF" w:rsidP="004A0EE0">
      <w:pPr>
        <w:ind w:firstLine="708"/>
        <w:jc w:val="both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36053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4A0EE0" w:rsidP="003605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4A0EE0" w:rsidP="003605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A0EE0" w:rsidRPr="007353FC" w:rsidP="004A0EE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за совершение правонарушения, предусмотренного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 1 КоАП РФ, -</w:t>
      </w:r>
    </w:p>
    <w:p w:rsidR="004A0EE0" w:rsidRPr="007353FC" w:rsidP="004A0EE0">
      <w:pPr>
        <w:jc w:val="both"/>
        <w:rPr>
          <w:sz w:val="28"/>
          <w:szCs w:val="28"/>
        </w:rPr>
      </w:pPr>
    </w:p>
    <w:p w:rsidR="004A0EE0" w:rsidRPr="007353FC" w:rsidP="004A0EE0">
      <w:pPr>
        <w:jc w:val="center"/>
        <w:rPr>
          <w:sz w:val="28"/>
          <w:szCs w:val="28"/>
        </w:rPr>
      </w:pPr>
      <w:r w:rsidRPr="007353FC">
        <w:rPr>
          <w:sz w:val="28"/>
          <w:szCs w:val="28"/>
        </w:rPr>
        <w:t>УСТАНОВИЛ:</w:t>
      </w:r>
    </w:p>
    <w:p w:rsidR="004A0EE0" w:rsidRPr="007353FC" w:rsidP="004A0EE0">
      <w:pPr>
        <w:jc w:val="center"/>
        <w:rPr>
          <w:sz w:val="28"/>
          <w:szCs w:val="28"/>
        </w:rPr>
      </w:pPr>
    </w:p>
    <w:p w:rsidR="006C18BF" w:rsidP="004A0EE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ab/>
      </w:r>
      <w:r w:rsidRPr="00C76D55"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Ищенко Е.В., находясь в ГБУЗ «Ленинская ЦРБ»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хранил наркотическое вещество, которое согла</w:t>
      </w:r>
      <w:r>
        <w:rPr>
          <w:sz w:val="28"/>
          <w:szCs w:val="28"/>
        </w:rPr>
        <w:t xml:space="preserve">сно заключения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наркотическим средством каннабис, массой 1,25 гр. Действия Ищенко Е.В, не содержат уголовно-наказуемого деяния.</w:t>
      </w:r>
    </w:p>
    <w:p w:rsidR="004A0EE0" w:rsidP="004A0EE0">
      <w:pPr>
        <w:jc w:val="both"/>
        <w:rPr>
          <w:sz w:val="28"/>
          <w:szCs w:val="28"/>
        </w:rPr>
      </w:pPr>
      <w:r w:rsidRPr="00C76D55">
        <w:rPr>
          <w:sz w:val="28"/>
          <w:szCs w:val="28"/>
        </w:rPr>
        <w:t xml:space="preserve">        В судебном заседании</w:t>
      </w:r>
      <w:r w:rsidRPr="005269F8" w:rsidR="005269F8">
        <w:rPr>
          <w:sz w:val="28"/>
          <w:szCs w:val="28"/>
        </w:rPr>
        <w:t xml:space="preserve"> </w:t>
      </w:r>
      <w:r w:rsidR="005269F8">
        <w:rPr>
          <w:sz w:val="28"/>
          <w:szCs w:val="28"/>
        </w:rPr>
        <w:t>Ищенко Е.В.</w:t>
      </w:r>
      <w:r w:rsidRPr="00C76D55">
        <w:rPr>
          <w:sz w:val="28"/>
          <w:szCs w:val="28"/>
        </w:rPr>
        <w:t xml:space="preserve"> вину в совершении правонарушения признал полнос</w:t>
      </w:r>
      <w:r w:rsidRPr="00C76D55">
        <w:rPr>
          <w:sz w:val="28"/>
          <w:szCs w:val="28"/>
        </w:rPr>
        <w:t>тью.</w:t>
      </w:r>
      <w:r>
        <w:rPr>
          <w:sz w:val="28"/>
          <w:szCs w:val="28"/>
        </w:rPr>
        <w:t xml:space="preserve"> Пояснил, что действительно хранил нар</w:t>
      </w:r>
      <w:r w:rsidR="005269F8">
        <w:rPr>
          <w:sz w:val="28"/>
          <w:szCs w:val="28"/>
        </w:rPr>
        <w:t>котические средства в бо</w:t>
      </w:r>
      <w:r w:rsidR="008B7A1B">
        <w:rPr>
          <w:sz w:val="28"/>
          <w:szCs w:val="28"/>
        </w:rPr>
        <w:t>льнице для личного употребления. Предоставил суду выписку из истории болезни и справку ГБУЗ «Ленинская ЦРБ» об имеющихся заболеваниях.</w:t>
      </w:r>
      <w:r>
        <w:rPr>
          <w:sz w:val="28"/>
          <w:szCs w:val="28"/>
        </w:rPr>
        <w:t xml:space="preserve"> </w:t>
      </w:r>
    </w:p>
    <w:p w:rsidR="004A0EE0" w:rsidRPr="00895D98" w:rsidP="004A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</w:t>
      </w:r>
      <w:r w:rsidRPr="00E352AB">
        <w:rPr>
          <w:sz w:val="28"/>
          <w:szCs w:val="28"/>
        </w:rPr>
        <w:t xml:space="preserve"> </w:t>
      </w:r>
      <w:r w:rsidR="005269F8">
        <w:rPr>
          <w:sz w:val="28"/>
          <w:szCs w:val="28"/>
        </w:rPr>
        <w:t>Ищенко Е.В</w:t>
      </w:r>
      <w:r>
        <w:rPr>
          <w:sz w:val="28"/>
          <w:szCs w:val="28"/>
        </w:rPr>
        <w:t>, изучив и исследовав материалы де</w:t>
      </w:r>
      <w:r>
        <w:rPr>
          <w:sz w:val="28"/>
          <w:szCs w:val="28"/>
        </w:rPr>
        <w:t>ла, суд пришел к выводу, что вина</w:t>
      </w:r>
      <w:r w:rsidRPr="00E352AB">
        <w:rPr>
          <w:sz w:val="28"/>
          <w:szCs w:val="28"/>
        </w:rPr>
        <w:t xml:space="preserve"> </w:t>
      </w:r>
      <w:r w:rsidR="005269F8">
        <w:rPr>
          <w:sz w:val="28"/>
          <w:szCs w:val="28"/>
        </w:rPr>
        <w:t>Ищенко Е.В.</w:t>
      </w:r>
      <w:r>
        <w:rPr>
          <w:sz w:val="28"/>
          <w:szCs w:val="28"/>
        </w:rPr>
        <w:t xml:space="preserve"> </w:t>
      </w:r>
      <w:r w:rsidRPr="00C76D55">
        <w:rPr>
          <w:sz w:val="28"/>
          <w:szCs w:val="28"/>
        </w:rPr>
        <w:t xml:space="preserve">в совершении административного правонарушения подтверждается: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</w:t>
      </w:r>
      <w:r w:rsidRPr="00895D98">
        <w:rPr>
          <w:sz w:val="28"/>
          <w:szCs w:val="28"/>
        </w:rPr>
        <w:t>(л.д.</w:t>
      </w:r>
      <w:r w:rsidRPr="00895D98" w:rsidR="00895D98">
        <w:rPr>
          <w:sz w:val="28"/>
          <w:szCs w:val="28"/>
        </w:rPr>
        <w:t>2</w:t>
      </w:r>
      <w:r w:rsidRPr="00895D98">
        <w:rPr>
          <w:sz w:val="28"/>
          <w:szCs w:val="28"/>
        </w:rPr>
        <w:t>), рапортом</w:t>
      </w:r>
      <w:r>
        <w:rPr>
          <w:sz w:val="28"/>
          <w:szCs w:val="28"/>
        </w:rPr>
        <w:t xml:space="preserve"> </w:t>
      </w:r>
      <w:r w:rsidRPr="00895D98">
        <w:rPr>
          <w:sz w:val="28"/>
          <w:szCs w:val="28"/>
        </w:rPr>
        <w:t xml:space="preserve">сотрудника полиции </w:t>
      </w:r>
      <w:r w:rsidRPr="00895D98">
        <w:rPr>
          <w:sz w:val="28"/>
          <w:szCs w:val="28"/>
        </w:rPr>
        <w:t xml:space="preserve">( </w:t>
      </w:r>
      <w:r w:rsidRPr="00895D98">
        <w:rPr>
          <w:sz w:val="28"/>
          <w:szCs w:val="28"/>
        </w:rPr>
        <w:t>л.д.</w:t>
      </w:r>
      <w:r w:rsidRPr="00895D98" w:rsidR="00895D98">
        <w:rPr>
          <w:sz w:val="28"/>
          <w:szCs w:val="28"/>
        </w:rPr>
        <w:t>5</w:t>
      </w:r>
      <w:r w:rsidRPr="00895D98">
        <w:rPr>
          <w:sz w:val="28"/>
          <w:szCs w:val="28"/>
        </w:rPr>
        <w:t>), п</w:t>
      </w:r>
      <w:r w:rsidRPr="00895D98" w:rsidR="00895D98">
        <w:rPr>
          <w:sz w:val="28"/>
          <w:szCs w:val="28"/>
        </w:rPr>
        <w:t xml:space="preserve">ротоколом </w:t>
      </w:r>
      <w:r w:rsidRPr="00895D98">
        <w:rPr>
          <w:sz w:val="28"/>
          <w:szCs w:val="28"/>
        </w:rPr>
        <w:t>от</w:t>
      </w:r>
      <w:r w:rsidRPr="00895D98" w:rsidR="008B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95D98" w:rsidR="008B7A1B">
        <w:rPr>
          <w:sz w:val="28"/>
          <w:szCs w:val="28"/>
        </w:rPr>
        <w:t xml:space="preserve"> осм</w:t>
      </w:r>
      <w:r w:rsidRPr="00895D98" w:rsidR="00895D98">
        <w:rPr>
          <w:sz w:val="28"/>
          <w:szCs w:val="28"/>
        </w:rPr>
        <w:t>отра места происшествия (</w:t>
      </w:r>
      <w:r w:rsidRPr="00895D98" w:rsidR="008B7A1B">
        <w:rPr>
          <w:sz w:val="28"/>
          <w:szCs w:val="28"/>
        </w:rPr>
        <w:t>л.д.</w:t>
      </w:r>
      <w:r w:rsidRPr="00895D98" w:rsidR="00895D98">
        <w:rPr>
          <w:sz w:val="28"/>
          <w:szCs w:val="28"/>
        </w:rPr>
        <w:t>8-10</w:t>
      </w:r>
      <w:r w:rsidRPr="00895D98" w:rsidR="008B7A1B">
        <w:rPr>
          <w:sz w:val="28"/>
          <w:szCs w:val="28"/>
        </w:rPr>
        <w:t>), рапортом сотрудника полиции ( л.д.</w:t>
      </w:r>
      <w:r w:rsidR="00895D98">
        <w:rPr>
          <w:sz w:val="28"/>
          <w:szCs w:val="28"/>
        </w:rPr>
        <w:t>12</w:t>
      </w:r>
      <w:r w:rsidRPr="00895D98" w:rsidR="008B7A1B">
        <w:rPr>
          <w:sz w:val="28"/>
          <w:szCs w:val="28"/>
        </w:rPr>
        <w:t xml:space="preserve">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B7A1B">
        <w:rPr>
          <w:sz w:val="28"/>
          <w:szCs w:val="28"/>
        </w:rPr>
        <w:t xml:space="preserve"> осмо</w:t>
      </w:r>
      <w:r w:rsidR="009B257C">
        <w:rPr>
          <w:sz w:val="28"/>
          <w:szCs w:val="28"/>
        </w:rPr>
        <w:t>т</w:t>
      </w:r>
      <w:r w:rsidR="008B7A1B">
        <w:rPr>
          <w:sz w:val="28"/>
          <w:szCs w:val="28"/>
        </w:rPr>
        <w:t xml:space="preserve">ра месса </w:t>
      </w:r>
      <w:r w:rsidRPr="00895D98" w:rsidR="008B7A1B">
        <w:rPr>
          <w:sz w:val="28"/>
          <w:szCs w:val="28"/>
        </w:rPr>
        <w:t xml:space="preserve">происшествия </w:t>
      </w:r>
      <w:r w:rsidRPr="00895D98" w:rsidR="008B7A1B">
        <w:rPr>
          <w:sz w:val="28"/>
          <w:szCs w:val="28"/>
        </w:rPr>
        <w:t xml:space="preserve">( </w:t>
      </w:r>
      <w:r w:rsidRPr="00895D98" w:rsidR="008B7A1B">
        <w:rPr>
          <w:sz w:val="28"/>
          <w:szCs w:val="28"/>
        </w:rPr>
        <w:t>л.д.</w:t>
      </w:r>
      <w:r w:rsidRPr="00895D98" w:rsidR="00895D98">
        <w:rPr>
          <w:sz w:val="28"/>
          <w:szCs w:val="28"/>
        </w:rPr>
        <w:t>13-17</w:t>
      </w:r>
      <w:r w:rsidRPr="00895D98" w:rsidR="008B7A1B">
        <w:rPr>
          <w:sz w:val="28"/>
          <w:szCs w:val="28"/>
        </w:rPr>
        <w:t>), объяснениями</w:t>
      </w:r>
      <w:r w:rsidR="008B7A1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895D98" w:rsidR="008B7A1B">
        <w:rPr>
          <w:sz w:val="28"/>
          <w:szCs w:val="28"/>
        </w:rPr>
        <w:t>(л.д.</w:t>
      </w:r>
      <w:r w:rsidRPr="00895D98" w:rsidR="00895D98">
        <w:rPr>
          <w:sz w:val="28"/>
          <w:szCs w:val="28"/>
        </w:rPr>
        <w:t>18-20</w:t>
      </w:r>
      <w:r w:rsidRPr="00895D98" w:rsidR="008B7A1B">
        <w:rPr>
          <w:sz w:val="28"/>
          <w:szCs w:val="28"/>
        </w:rPr>
        <w:t xml:space="preserve">), </w:t>
      </w:r>
      <w:r w:rsidRPr="00895D98">
        <w:rPr>
          <w:sz w:val="28"/>
          <w:szCs w:val="28"/>
        </w:rPr>
        <w:t>заключением</w:t>
      </w:r>
      <w:r>
        <w:rPr>
          <w:sz w:val="28"/>
          <w:szCs w:val="28"/>
        </w:rPr>
        <w:t xml:space="preserve"> эксперта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B7A1B">
        <w:rPr>
          <w:sz w:val="28"/>
          <w:szCs w:val="28"/>
        </w:rPr>
        <w:t xml:space="preserve"> с </w:t>
      </w:r>
      <w:r w:rsidR="008B7A1B">
        <w:rPr>
          <w:sz w:val="28"/>
          <w:szCs w:val="28"/>
        </w:rPr>
        <w:t>фототаблицами</w:t>
      </w:r>
      <w:r>
        <w:rPr>
          <w:sz w:val="28"/>
          <w:szCs w:val="28"/>
        </w:rPr>
        <w:t>,</w:t>
      </w:r>
      <w:r w:rsidR="008B7A1B">
        <w:rPr>
          <w:sz w:val="28"/>
          <w:szCs w:val="28"/>
        </w:rPr>
        <w:t xml:space="preserve"> </w:t>
      </w:r>
      <w:r>
        <w:rPr>
          <w:sz w:val="28"/>
          <w:szCs w:val="28"/>
        </w:rPr>
        <w:t>из которо</w:t>
      </w:r>
      <w:r w:rsidR="008B7A1B">
        <w:rPr>
          <w:sz w:val="28"/>
          <w:szCs w:val="28"/>
        </w:rPr>
        <w:t>го следует, что представленная</w:t>
      </w:r>
      <w:r>
        <w:rPr>
          <w:sz w:val="28"/>
          <w:szCs w:val="28"/>
        </w:rPr>
        <w:t xml:space="preserve"> на </w:t>
      </w:r>
      <w:r w:rsidR="008B7A1B">
        <w:rPr>
          <w:sz w:val="28"/>
          <w:szCs w:val="28"/>
        </w:rPr>
        <w:t>исследование растительная масса серо-зеленого цвета со специфическим запахом конопли является нарк</w:t>
      </w:r>
      <w:r>
        <w:rPr>
          <w:sz w:val="28"/>
          <w:szCs w:val="28"/>
        </w:rPr>
        <w:t>отическим средством каннабисом (марихуанной), масса каннабиса (марихуана) в перерасчете на высушенное веще</w:t>
      </w:r>
      <w:r>
        <w:rPr>
          <w:sz w:val="28"/>
          <w:szCs w:val="28"/>
        </w:rPr>
        <w:t xml:space="preserve">ство составляет  </w:t>
      </w:r>
      <w:r>
        <w:rPr>
          <w:sz w:val="28"/>
          <w:szCs w:val="28"/>
        </w:rPr>
        <w:t>(данные изъяты)</w:t>
      </w:r>
      <w:r w:rsidRPr="00895D98">
        <w:rPr>
          <w:sz w:val="28"/>
          <w:szCs w:val="28"/>
        </w:rPr>
        <w:t xml:space="preserve"> ( л.д.</w:t>
      </w:r>
      <w:r w:rsidRPr="00895D98" w:rsidR="00895D98">
        <w:rPr>
          <w:sz w:val="28"/>
          <w:szCs w:val="28"/>
        </w:rPr>
        <w:t>26-29</w:t>
      </w:r>
      <w:r w:rsidRPr="00895D9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="008B7A1B">
        <w:rPr>
          <w:sz w:val="28"/>
          <w:szCs w:val="28"/>
        </w:rPr>
        <w:t>рапортом сотрудника полиции, из которого следует, что административное расслед</w:t>
      </w:r>
      <w:r w:rsidR="00895D98">
        <w:rPr>
          <w:sz w:val="28"/>
          <w:szCs w:val="28"/>
        </w:rPr>
        <w:t xml:space="preserve">ование по делу не </w:t>
      </w:r>
      <w:r w:rsidRPr="00895D98" w:rsidR="00895D98">
        <w:rPr>
          <w:sz w:val="28"/>
          <w:szCs w:val="28"/>
        </w:rPr>
        <w:t>проводилось (</w:t>
      </w:r>
      <w:r w:rsidRPr="00895D98" w:rsidR="008B7A1B">
        <w:rPr>
          <w:sz w:val="28"/>
          <w:szCs w:val="28"/>
        </w:rPr>
        <w:t>л.д.</w:t>
      </w:r>
      <w:r w:rsidRPr="00895D98" w:rsidR="00895D98">
        <w:rPr>
          <w:sz w:val="28"/>
          <w:szCs w:val="28"/>
        </w:rPr>
        <w:t>32</w:t>
      </w:r>
      <w:r w:rsidRPr="00895D98" w:rsidR="008B7A1B">
        <w:rPr>
          <w:sz w:val="28"/>
          <w:szCs w:val="28"/>
        </w:rPr>
        <w:t xml:space="preserve">), </w:t>
      </w:r>
      <w:r w:rsidRPr="00895D98">
        <w:rPr>
          <w:sz w:val="28"/>
          <w:szCs w:val="28"/>
        </w:rPr>
        <w:t xml:space="preserve">сведениями о привлечении </w:t>
      </w:r>
      <w:r w:rsidRPr="00895D98" w:rsidR="008B7A1B">
        <w:rPr>
          <w:sz w:val="28"/>
          <w:szCs w:val="28"/>
        </w:rPr>
        <w:t>Ищенко Е.В.</w:t>
      </w:r>
      <w:r w:rsidRPr="00895D98">
        <w:rPr>
          <w:sz w:val="28"/>
          <w:szCs w:val="28"/>
        </w:rPr>
        <w:t xml:space="preserve"> к административной ответственности (л.д.</w:t>
      </w:r>
      <w:r w:rsidRPr="00895D98" w:rsidR="008B7A1B">
        <w:rPr>
          <w:sz w:val="28"/>
          <w:szCs w:val="28"/>
        </w:rPr>
        <w:t xml:space="preserve"> </w:t>
      </w:r>
      <w:r w:rsidRPr="00895D98" w:rsidR="00895D98">
        <w:rPr>
          <w:sz w:val="28"/>
          <w:szCs w:val="28"/>
        </w:rPr>
        <w:t>33</w:t>
      </w:r>
      <w:r w:rsidRPr="00895D98" w:rsidR="008B7A1B">
        <w:rPr>
          <w:sz w:val="28"/>
          <w:szCs w:val="28"/>
        </w:rPr>
        <w:t xml:space="preserve"> </w:t>
      </w:r>
      <w:r w:rsidRPr="00895D98">
        <w:rPr>
          <w:sz w:val="28"/>
          <w:szCs w:val="28"/>
        </w:rPr>
        <w:t>)</w:t>
      </w:r>
      <w:r w:rsidRPr="00895D98">
        <w:rPr>
          <w:sz w:val="28"/>
          <w:szCs w:val="28"/>
        </w:rPr>
        <w:t>.</w:t>
      </w:r>
    </w:p>
    <w:p w:rsidR="004A0EE0" w:rsidRPr="007353FC" w:rsidP="004A0E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6D55">
        <w:rPr>
          <w:sz w:val="28"/>
          <w:szCs w:val="28"/>
        </w:rPr>
        <w:t>Таким образом</w:t>
      </w:r>
      <w:r w:rsidRPr="00C76D55">
        <w:rPr>
          <w:sz w:val="28"/>
          <w:szCs w:val="28"/>
        </w:rPr>
        <w:t>, действия</w:t>
      </w:r>
      <w:r w:rsidRPr="00BC6ADB">
        <w:rPr>
          <w:sz w:val="28"/>
          <w:szCs w:val="28"/>
        </w:rPr>
        <w:t xml:space="preserve"> </w:t>
      </w:r>
      <w:r w:rsidR="009B257C">
        <w:rPr>
          <w:sz w:val="28"/>
          <w:szCs w:val="28"/>
        </w:rPr>
        <w:t>Ищенко Е.В.</w:t>
      </w:r>
      <w:r w:rsidRPr="00C76D55">
        <w:rPr>
          <w:sz w:val="28"/>
          <w:szCs w:val="28"/>
        </w:rPr>
        <w:t xml:space="preserve">правильно </w:t>
      </w:r>
      <w:r w:rsidRPr="007353FC">
        <w:rPr>
          <w:sz w:val="28"/>
          <w:szCs w:val="28"/>
        </w:rPr>
        <w:t>квалифицированы по ст.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 КоАП РФ, как </w:t>
      </w:r>
      <w:r w:rsidRPr="007353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незаконное хранение </w:t>
      </w:r>
      <w:r w:rsidRPr="00272460">
        <w:rPr>
          <w:rFonts w:eastAsiaTheme="minorHAnsi"/>
          <w:sz w:val="28"/>
          <w:szCs w:val="28"/>
          <w:lang w:eastAsia="en-US"/>
        </w:rPr>
        <w:t>без ц</w:t>
      </w:r>
      <w:r>
        <w:rPr>
          <w:rFonts w:eastAsiaTheme="minorHAnsi"/>
          <w:sz w:val="28"/>
          <w:szCs w:val="28"/>
          <w:lang w:eastAsia="en-US"/>
        </w:rPr>
        <w:t>ели сбыта наркотических средств.</w:t>
      </w:r>
    </w:p>
    <w:p w:rsidR="004A0EE0" w:rsidP="004A0EE0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9B257C">
        <w:rPr>
          <w:sz w:val="28"/>
          <w:szCs w:val="28"/>
        </w:rPr>
        <w:t>Ищенко Е.В.</w:t>
      </w:r>
      <w:r>
        <w:rPr>
          <w:sz w:val="28"/>
          <w:szCs w:val="28"/>
        </w:rPr>
        <w:t xml:space="preserve"> </w:t>
      </w:r>
      <w:r w:rsidRPr="007353FC">
        <w:rPr>
          <w:color w:val="000000"/>
          <w:sz w:val="28"/>
          <w:szCs w:val="28"/>
        </w:rPr>
        <w:t xml:space="preserve"> суд  учитывает </w:t>
      </w:r>
      <w:r w:rsidRPr="007353FC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B257C">
        <w:rPr>
          <w:sz w:val="28"/>
          <w:szCs w:val="28"/>
        </w:rPr>
        <w:t xml:space="preserve">, </w:t>
      </w:r>
      <w:r w:rsidRPr="007353FC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</w:t>
      </w:r>
      <w:r w:rsidRPr="007353FC">
        <w:rPr>
          <w:sz w:val="28"/>
          <w:szCs w:val="28"/>
        </w:rPr>
        <w:t xml:space="preserve"> смягчающ</w:t>
      </w:r>
      <w:r w:rsidR="009B257C">
        <w:rPr>
          <w:sz w:val="28"/>
          <w:szCs w:val="28"/>
        </w:rPr>
        <w:t>их</w:t>
      </w:r>
      <w:r w:rsidRPr="007353FC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7353FC">
        <w:rPr>
          <w:sz w:val="28"/>
          <w:szCs w:val="28"/>
        </w:rPr>
        <w:t>,</w:t>
      </w:r>
      <w:r w:rsidR="009B257C">
        <w:rPr>
          <w:sz w:val="28"/>
          <w:szCs w:val="28"/>
        </w:rPr>
        <w:t xml:space="preserve"> состояние его здоровья,</w:t>
      </w:r>
      <w:r w:rsidRPr="007353FC">
        <w:rPr>
          <w:sz w:val="28"/>
          <w:szCs w:val="28"/>
        </w:rPr>
        <w:t xml:space="preserve">  а потому принимая во внимание то, что назначенное наказание дол</w:t>
      </w:r>
      <w:r w:rsidRPr="007353FC">
        <w:rPr>
          <w:sz w:val="28"/>
          <w:szCs w:val="28"/>
        </w:rPr>
        <w:t xml:space="preserve">жно быть не только карой, но и преследовать цель общей и специальной превенции, то </w:t>
      </w:r>
      <w:r w:rsidRPr="007353FC">
        <w:rPr>
          <w:sz w:val="28"/>
          <w:szCs w:val="28"/>
        </w:rPr>
        <w:t>есть</w:t>
      </w:r>
      <w:r w:rsidRPr="007353FC">
        <w:rPr>
          <w:sz w:val="28"/>
          <w:szCs w:val="28"/>
        </w:rPr>
        <w:t xml:space="preserve">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</w:t>
      </w:r>
      <w:r w:rsidRPr="007353FC">
        <w:rPr>
          <w:sz w:val="28"/>
          <w:szCs w:val="28"/>
        </w:rPr>
        <w:t xml:space="preserve"> исправления правонарушителя избрать наказание в виде  штрафа</w:t>
      </w:r>
      <w:r w:rsidR="009B257C">
        <w:rPr>
          <w:sz w:val="28"/>
          <w:szCs w:val="28"/>
        </w:rPr>
        <w:t xml:space="preserve"> в минимальном размере, предусмотренном санкцией статьи</w:t>
      </w:r>
      <w:r w:rsidRPr="007353FC">
        <w:rPr>
          <w:sz w:val="28"/>
          <w:szCs w:val="28"/>
        </w:rPr>
        <w:t>.</w:t>
      </w:r>
    </w:p>
    <w:p w:rsidR="009A2A3C" w:rsidRPr="007353FC" w:rsidP="009A2A3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53FC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4" w:history="1">
        <w:r w:rsidRPr="007353FC">
          <w:rPr>
            <w:sz w:val="28"/>
            <w:szCs w:val="28"/>
          </w:rPr>
          <w:t>законодательства</w:t>
        </w:r>
      </w:hyperlink>
      <w:r w:rsidRPr="007353FC">
        <w:rPr>
          <w:sz w:val="28"/>
          <w:szCs w:val="28"/>
        </w:rPr>
        <w:t xml:space="preserve"> о наркотических средствах, психотропных веществах и об их прекурсорах лицу, признанному больным наркоманией либо</w:t>
      </w:r>
      <w:r w:rsidRPr="007353FC">
        <w:rPr>
          <w:sz w:val="28"/>
          <w:szCs w:val="28"/>
        </w:rPr>
        <w:t xml:space="preserve">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</w:t>
      </w:r>
      <w:r w:rsidRPr="007353FC">
        <w:rPr>
          <w:sz w:val="28"/>
          <w:szCs w:val="28"/>
        </w:rPr>
        <w:t>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</w:t>
      </w:r>
      <w:r w:rsidRPr="007353FC">
        <w:rPr>
          <w:sz w:val="28"/>
          <w:szCs w:val="28"/>
        </w:rPr>
        <w:t xml:space="preserve">тся уполномоченными федеральными органами исполнительной власти в </w:t>
      </w:r>
      <w:hyperlink r:id="rId5" w:history="1">
        <w:r w:rsidRPr="007353FC">
          <w:rPr>
            <w:sz w:val="28"/>
            <w:szCs w:val="28"/>
          </w:rPr>
          <w:t>порядке</w:t>
        </w:r>
      </w:hyperlink>
      <w:r w:rsidRPr="007353FC">
        <w:rPr>
          <w:sz w:val="28"/>
          <w:szCs w:val="28"/>
        </w:rPr>
        <w:t>, установленном Правительством Российской Федерации.</w:t>
      </w:r>
    </w:p>
    <w:p w:rsidR="004A0EE0" w:rsidRPr="007353FC" w:rsidP="004A0E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7353FC">
        <w:rPr>
          <w:sz w:val="28"/>
          <w:szCs w:val="28"/>
        </w:rPr>
        <w:t>уководствуясь ст.ст. 4.1, 6.</w:t>
      </w:r>
      <w:r>
        <w:rPr>
          <w:sz w:val="28"/>
          <w:szCs w:val="28"/>
        </w:rPr>
        <w:t>8</w:t>
      </w:r>
      <w:r w:rsidRPr="007353FC">
        <w:rPr>
          <w:sz w:val="28"/>
          <w:szCs w:val="28"/>
        </w:rPr>
        <w:t xml:space="preserve"> ч.1,  29.5, 29.6, 29.9 Кодекса Российской Федерации об административных правонарушениях, суд – </w:t>
      </w:r>
    </w:p>
    <w:p w:rsidR="004A0EE0" w:rsidRPr="007353FC" w:rsidP="004A0EE0">
      <w:pPr>
        <w:jc w:val="both"/>
        <w:rPr>
          <w:sz w:val="28"/>
          <w:szCs w:val="28"/>
        </w:rPr>
      </w:pPr>
    </w:p>
    <w:p w:rsidR="004A0EE0" w:rsidRPr="007353FC" w:rsidP="004A0EE0">
      <w:pPr>
        <w:jc w:val="center"/>
        <w:rPr>
          <w:b/>
          <w:sz w:val="28"/>
          <w:szCs w:val="28"/>
        </w:rPr>
      </w:pPr>
      <w:r w:rsidRPr="007353FC">
        <w:rPr>
          <w:b/>
          <w:sz w:val="28"/>
          <w:szCs w:val="28"/>
        </w:rPr>
        <w:t>ПОСТАНОВИЛ:</w:t>
      </w:r>
    </w:p>
    <w:p w:rsidR="004A0EE0" w:rsidRPr="007353FC" w:rsidP="004A0EE0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                                    </w:t>
      </w:r>
    </w:p>
    <w:p w:rsidR="004A0EE0" w:rsidRPr="007353FC" w:rsidP="009B257C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Признать виновным</w:t>
      </w:r>
      <w:r w:rsidRPr="007353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C18BF" w:rsidR="009B257C">
        <w:rPr>
          <w:b/>
          <w:sz w:val="28"/>
          <w:szCs w:val="28"/>
        </w:rPr>
        <w:t>Ищенко Евгения Валериевича</w:t>
      </w:r>
      <w:r w:rsidRPr="006C18BF" w:rsidR="009B257C">
        <w:rPr>
          <w:sz w:val="28"/>
          <w:szCs w:val="28"/>
        </w:rPr>
        <w:t xml:space="preserve">, </w:t>
      </w:r>
      <w:r w:rsidR="009B257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B257C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 w:rsidRPr="007353FC">
        <w:rPr>
          <w:sz w:val="28"/>
          <w:szCs w:val="28"/>
        </w:rPr>
        <w:t xml:space="preserve">совершении правонарушения, предусмотренного </w:t>
      </w:r>
      <w:r>
        <w:rPr>
          <w:b/>
          <w:sz w:val="28"/>
          <w:szCs w:val="28"/>
        </w:rPr>
        <w:t>ч. 1 ст. 6.8</w:t>
      </w:r>
      <w:r w:rsidRPr="007353FC">
        <w:rPr>
          <w:b/>
          <w:sz w:val="28"/>
          <w:szCs w:val="28"/>
        </w:rPr>
        <w:t xml:space="preserve"> КоАП РФ</w:t>
      </w:r>
      <w:r w:rsidRPr="007353FC">
        <w:rPr>
          <w:sz w:val="28"/>
          <w:szCs w:val="28"/>
        </w:rPr>
        <w:t xml:space="preserve"> и подвергнуть его административному наказанию  в виде штрафа в размере 4 000 </w:t>
      </w:r>
      <w:r w:rsidRPr="007353FC">
        <w:rPr>
          <w:sz w:val="28"/>
          <w:szCs w:val="28"/>
        </w:rPr>
        <w:t xml:space="preserve">( </w:t>
      </w:r>
      <w:r w:rsidRPr="007353FC">
        <w:rPr>
          <w:sz w:val="28"/>
          <w:szCs w:val="28"/>
        </w:rPr>
        <w:t>четыре тысячи) рублей.</w:t>
      </w:r>
    </w:p>
    <w:p w:rsidR="004A0EE0" w:rsidRPr="000A6C8A" w:rsidP="004A0EE0">
      <w:pPr>
        <w:ind w:firstLine="708"/>
        <w:contextualSpacing/>
        <w:jc w:val="both"/>
        <w:rPr>
          <w:sz w:val="28"/>
          <w:szCs w:val="28"/>
        </w:rPr>
      </w:pPr>
      <w:r w:rsidRPr="007353FC">
        <w:rPr>
          <w:sz w:val="28"/>
          <w:szCs w:val="28"/>
        </w:rPr>
        <w:t>Сумму штрафа необ</w:t>
      </w:r>
      <w:r w:rsidRPr="007353FC">
        <w:rPr>
          <w:sz w:val="28"/>
          <w:szCs w:val="28"/>
        </w:rPr>
        <w:t xml:space="preserve">ходимо внести: </w:t>
      </w:r>
      <w:r w:rsidRPr="000A6C8A">
        <w:rPr>
          <w:sz w:val="28"/>
          <w:szCs w:val="28"/>
        </w:rPr>
        <w:t xml:space="preserve">Почтовый адрес: Россия, Республика Крым, 29500,    г. Симферополь, </w:t>
      </w:r>
      <w:r>
        <w:rPr>
          <w:sz w:val="28"/>
          <w:szCs w:val="28"/>
        </w:rPr>
        <w:t xml:space="preserve"> </w:t>
      </w:r>
      <w:r w:rsidRPr="000A6C8A">
        <w:rPr>
          <w:sz w:val="28"/>
          <w:szCs w:val="28"/>
        </w:rPr>
        <w:t>ул. Набережная им.60-летия СССР, 28 Получатель:  УФК по Республике Крым (Министерство юстиции Республики Крым, л/с 04752203230) , ИНН: 9102013284, КПП: 910201001 , Банк полу</w:t>
      </w:r>
      <w:r w:rsidRPr="000A6C8A">
        <w:rPr>
          <w:sz w:val="28"/>
          <w:szCs w:val="28"/>
        </w:rPr>
        <w:t xml:space="preserve">чателя: Отделение по Республике Крым Южного главного управления ЦБРФ БИК: 043510001, счет: 40101810335100010001, ОКТМО 35627000,  </w:t>
      </w:r>
    </w:p>
    <w:p w:rsidR="004A0EE0" w:rsidP="004A0EE0">
      <w:pPr>
        <w:rPr>
          <w:sz w:val="28"/>
          <w:szCs w:val="28"/>
        </w:rPr>
      </w:pPr>
      <w:r w:rsidRPr="000A6C8A">
        <w:rPr>
          <w:sz w:val="28"/>
          <w:szCs w:val="28"/>
        </w:rPr>
        <w:t>КБК 828 1 16 01063 01 0008 140,   назначение платежа –</w:t>
      </w:r>
      <w:r>
        <w:rPr>
          <w:sz w:val="28"/>
          <w:szCs w:val="28"/>
        </w:rPr>
        <w:t xml:space="preserve"> </w:t>
      </w:r>
      <w:r w:rsidRPr="000A6C8A">
        <w:rPr>
          <w:sz w:val="28"/>
          <w:szCs w:val="28"/>
        </w:rPr>
        <w:t>административный штраф по делу №5-61-</w:t>
      </w:r>
      <w:r w:rsidR="009A2A3C">
        <w:rPr>
          <w:sz w:val="28"/>
          <w:szCs w:val="28"/>
        </w:rPr>
        <w:t>645</w:t>
      </w:r>
      <w:r w:rsidRPr="000A6C8A">
        <w:rPr>
          <w:sz w:val="28"/>
          <w:szCs w:val="28"/>
        </w:rPr>
        <w:t xml:space="preserve"> /20</w:t>
      </w:r>
      <w:r w:rsidR="009A2A3C">
        <w:rPr>
          <w:sz w:val="28"/>
          <w:szCs w:val="28"/>
        </w:rPr>
        <w:t>20</w:t>
      </w:r>
      <w:r w:rsidRPr="000A6C8A">
        <w:rPr>
          <w:sz w:val="28"/>
          <w:szCs w:val="28"/>
        </w:rPr>
        <w:t xml:space="preserve"> в отношении </w:t>
      </w:r>
      <w:r w:rsidR="009A2A3C">
        <w:rPr>
          <w:sz w:val="28"/>
          <w:szCs w:val="28"/>
        </w:rPr>
        <w:t>Ищенко Е.В.</w:t>
      </w:r>
    </w:p>
    <w:p w:rsidR="00977B49" w:rsidP="00977B4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Ищенко Е.В., что в соответствии с ч.1 ст. 32.2 КоАП РФ административный штраф должен быть уплачен лицом, привлеченным к </w:t>
      </w:r>
      <w:r>
        <w:rPr>
          <w:sz w:val="28"/>
          <w:szCs w:val="28"/>
        </w:rPr>
        <w:t xml:space="preserve">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  <w:szCs w:val="28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778F3" w:rsidP="00977B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ч.1 ст.32.2 </w:t>
      </w:r>
      <w:r>
        <w:rPr>
          <w:sz w:val="28"/>
          <w:szCs w:val="28"/>
        </w:rPr>
        <w:t>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</w:t>
      </w:r>
      <w:r>
        <w:rPr>
          <w:sz w:val="28"/>
          <w:szCs w:val="28"/>
        </w:rP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78F3" w:rsidRPr="007353FC" w:rsidP="000778F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щенко Е.В.</w:t>
      </w:r>
      <w:r w:rsidRPr="007353FC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цен</w:t>
      </w:r>
      <w:r>
        <w:rPr>
          <w:sz w:val="28"/>
          <w:szCs w:val="28"/>
        </w:rPr>
        <w:t>тральная районная больница» ( п</w:t>
      </w:r>
      <w:r w:rsidRPr="007353FC">
        <w:rPr>
          <w:sz w:val="28"/>
          <w:szCs w:val="28"/>
        </w:rPr>
        <w:t xml:space="preserve">. Ленино, ул. </w:t>
      </w:r>
      <w:r w:rsidRPr="007353FC">
        <w:rPr>
          <w:sz w:val="28"/>
          <w:szCs w:val="28"/>
        </w:rPr>
        <w:t>Пушкина, 48) и пройти лечение от наркомании и медицинскую и  социальную реабилитацию в связи с потреблением наркотических средств без назначения врача.</w:t>
      </w:r>
    </w:p>
    <w:p w:rsidR="000778F3" w:rsidRPr="007353FC" w:rsidP="000778F3">
      <w:pPr>
        <w:ind w:firstLine="708"/>
        <w:jc w:val="both"/>
        <w:rPr>
          <w:sz w:val="28"/>
          <w:szCs w:val="28"/>
        </w:rPr>
      </w:pPr>
      <w:r w:rsidRPr="007353FC">
        <w:rPr>
          <w:sz w:val="28"/>
          <w:szCs w:val="28"/>
        </w:rPr>
        <w:t>Разъяснить</w:t>
      </w:r>
      <w:r w:rsidRPr="00077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Ищенко Е.В., </w:t>
      </w:r>
      <w:r w:rsidRPr="007353FC">
        <w:rPr>
          <w:sz w:val="28"/>
          <w:szCs w:val="28"/>
        </w:rPr>
        <w:t xml:space="preserve"> что в соответствии со ст. </w:t>
      </w:r>
      <w:hyperlink r:id="rId6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" w:history="1">
        <w:r w:rsidRPr="007353FC">
          <w:rPr>
            <w:bCs/>
            <w:sz w:val="28"/>
            <w:szCs w:val="28"/>
          </w:rPr>
          <w:t xml:space="preserve">6.9 </w:t>
        </w:r>
        <w:r w:rsidRPr="007353FC">
          <w:rPr>
            <w:sz w:val="28"/>
            <w:szCs w:val="28"/>
          </w:rPr>
          <w:t>.1 КоАП</w:t>
        </w:r>
      </w:hyperlink>
      <w:r w:rsidRPr="007353FC">
        <w:rPr>
          <w:sz w:val="28"/>
          <w:szCs w:val="28"/>
        </w:rPr>
        <w:t xml:space="preserve"> РФ в случае уклонения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</w:t>
      </w:r>
      <w:r w:rsidRPr="007353FC">
        <w:rPr>
          <w:sz w:val="28"/>
          <w:szCs w:val="28"/>
        </w:rPr>
        <w:t>тацию в связи с потреблением наркотических средств или психотропных веществ без назначения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0778F3" w:rsidRPr="007353FC" w:rsidP="000778F3">
      <w:pPr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            К</w:t>
      </w:r>
      <w:r w:rsidRPr="007353FC">
        <w:rPr>
          <w:sz w:val="28"/>
          <w:szCs w:val="28"/>
        </w:rPr>
        <w:t>онтроль за исполнением такой обязанности возложить на ОМВД России по Ленинскому району, Управление по контролю за оборотом наркотиков МВД по Республике Крым.</w:t>
      </w:r>
    </w:p>
    <w:p w:rsidR="004A0EE0" w:rsidRPr="007353FC" w:rsidP="004A0EE0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Вещественно</w:t>
      </w:r>
      <w:r w:rsidRPr="00897B90">
        <w:rPr>
          <w:b/>
          <w:sz w:val="28"/>
          <w:szCs w:val="28"/>
        </w:rPr>
        <w:t>е доказательств</w:t>
      </w:r>
      <w:r>
        <w:rPr>
          <w:b/>
          <w:sz w:val="28"/>
          <w:szCs w:val="28"/>
        </w:rPr>
        <w:t>о</w:t>
      </w:r>
      <w:r>
        <w:rPr>
          <w:sz w:val="28"/>
          <w:szCs w:val="28"/>
        </w:rPr>
        <w:t>:</w:t>
      </w:r>
      <w:r w:rsidRPr="009A2A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– уничтожить.</w:t>
      </w:r>
    </w:p>
    <w:p w:rsidR="00977B49" w:rsidP="00977B49">
      <w:pPr>
        <w:ind w:firstLine="708"/>
        <w:contextualSpacing/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 </w:t>
      </w:r>
    </w:p>
    <w:p w:rsidR="004A0EE0" w:rsidP="004A0EE0">
      <w:pPr>
        <w:ind w:firstLine="708"/>
        <w:contextualSpacing/>
        <w:jc w:val="both"/>
        <w:rPr>
          <w:sz w:val="28"/>
          <w:szCs w:val="28"/>
        </w:rPr>
      </w:pPr>
    </w:p>
    <w:p w:rsidR="004A0EE0" w:rsidRPr="007353FC" w:rsidP="004A0E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53FC">
        <w:rPr>
          <w:sz w:val="28"/>
          <w:szCs w:val="28"/>
        </w:rPr>
        <w:t>Постановление суда может быть обжаловано в Ленин</w:t>
      </w:r>
      <w:r w:rsidRPr="007353FC">
        <w:rPr>
          <w:sz w:val="28"/>
          <w:szCs w:val="28"/>
        </w:rPr>
        <w:t>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4A0EE0" w:rsidRPr="007353FC" w:rsidP="004A0EE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A0EE0" w:rsidRPr="007353FC" w:rsidP="004A0EE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A0EE0" w:rsidRPr="007353FC" w:rsidP="004A0EE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7353FC">
        <w:rPr>
          <w:sz w:val="28"/>
          <w:szCs w:val="28"/>
        </w:rPr>
        <w:t>Мировой судья  судебного  участка №61</w:t>
      </w:r>
    </w:p>
    <w:p w:rsidR="004A0EE0" w:rsidRPr="007353FC" w:rsidP="004A0E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Ленинского судебного района </w:t>
      </w:r>
    </w:p>
    <w:p w:rsidR="004A0EE0" w:rsidRPr="007353FC" w:rsidP="004A0E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>(Ленинский муниципальный район)</w:t>
      </w:r>
    </w:p>
    <w:p w:rsidR="004A0EE0" w:rsidRPr="007353FC" w:rsidP="004A0EE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353FC">
        <w:rPr>
          <w:sz w:val="28"/>
          <w:szCs w:val="28"/>
        </w:rPr>
        <w:t xml:space="preserve">Республики Крым            </w:t>
      </w:r>
      <w:r w:rsidRPr="007353F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</w:t>
      </w:r>
      <w:r w:rsidRPr="007353FC">
        <w:rPr>
          <w:sz w:val="28"/>
          <w:szCs w:val="28"/>
        </w:rPr>
        <w:t xml:space="preserve">        И.В. Казарина</w:t>
      </w:r>
    </w:p>
    <w:p w:rsidR="004A0EE0" w:rsidRPr="007353FC" w:rsidP="004A0EE0">
      <w:pPr>
        <w:rPr>
          <w:sz w:val="28"/>
          <w:szCs w:val="28"/>
        </w:rPr>
      </w:pPr>
    </w:p>
    <w:p w:rsidR="004A0EE0" w:rsidRPr="007353FC" w:rsidP="004A0EE0">
      <w:pPr>
        <w:rPr>
          <w:sz w:val="28"/>
          <w:szCs w:val="28"/>
        </w:rPr>
      </w:pPr>
    </w:p>
    <w:p w:rsidR="004A0EE0" w:rsidRPr="007353FC" w:rsidP="004A0EE0">
      <w:pPr>
        <w:rPr>
          <w:sz w:val="28"/>
          <w:szCs w:val="28"/>
        </w:rPr>
      </w:pPr>
    </w:p>
    <w:p w:rsidR="004A0EE0" w:rsidP="004A0EE0"/>
    <w:p w:rsidR="004A0EE0" w:rsidP="004A0EE0"/>
    <w:p w:rsidR="004A0EE0" w:rsidP="004A0EE0"/>
    <w:p w:rsidR="004A0EE0" w:rsidP="004A0EE0"/>
    <w:p w:rsidR="007D189E"/>
    <w:sectPr w:rsidSect="00895D98">
      <w:pgSz w:w="11906" w:h="16838" w:code="9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E0"/>
    <w:rsid w:val="000778F3"/>
    <w:rsid w:val="000A6C8A"/>
    <w:rsid w:val="001E25D9"/>
    <w:rsid w:val="00272460"/>
    <w:rsid w:val="0036053C"/>
    <w:rsid w:val="004A0EE0"/>
    <w:rsid w:val="005269F8"/>
    <w:rsid w:val="005E6FAE"/>
    <w:rsid w:val="006C18BF"/>
    <w:rsid w:val="007353FC"/>
    <w:rsid w:val="007D189E"/>
    <w:rsid w:val="008061C5"/>
    <w:rsid w:val="00895D98"/>
    <w:rsid w:val="00897B90"/>
    <w:rsid w:val="008B7A1B"/>
    <w:rsid w:val="00955032"/>
    <w:rsid w:val="00977B49"/>
    <w:rsid w:val="009A2A3C"/>
    <w:rsid w:val="009B257C"/>
    <w:rsid w:val="009C2743"/>
    <w:rsid w:val="00BC6ADB"/>
    <w:rsid w:val="00C76D55"/>
    <w:rsid w:val="00D810E5"/>
    <w:rsid w:val="00E352AB"/>
    <w:rsid w:val="00F52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E3393AF98DEBCCC67C64D4C77A41A96CB22F2C6EC92EEE2F499AF566478DEC646D24393E3E310D5OEO7N" TargetMode="External" /><Relationship Id="rId5" Type="http://schemas.openxmlformats.org/officeDocument/2006/relationships/hyperlink" Target="consultantplus://offline/ref=DE3393AF98DEBCCC67C64D4C77A41A96CB2CF3C8E193EEE2F499AF566478DEC646D24393E3E310D6OEO6N" TargetMode="External" /><Relationship Id="rId6" Type="http://schemas.openxmlformats.org/officeDocument/2006/relationships/hyperlink" Target="http://sudact.ru/law/koap/razdel-ii/glava-6/statia-6.9.1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